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2F31" w14:textId="347CF8D8" w:rsidR="00D74DD2" w:rsidRDefault="008408E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Jews of Color: Who Are We? </w:t>
      </w:r>
    </w:p>
    <w:p w14:paraId="3B583796" w14:textId="77777777" w:rsidR="00D74DD2" w:rsidRDefault="00D74DD2">
      <w:pPr>
        <w:rPr>
          <w:b/>
          <w:bCs/>
        </w:rPr>
      </w:pPr>
      <w:r>
        <w:rPr>
          <w:b/>
          <w:bCs/>
        </w:rPr>
        <w:t>Sponsored</w:t>
      </w:r>
      <w:r w:rsidR="008408E9">
        <w:rPr>
          <w:b/>
          <w:bCs/>
        </w:rPr>
        <w:t xml:space="preserve"> by the Beth El </w:t>
      </w:r>
      <w:proofErr w:type="spellStart"/>
      <w:r w:rsidR="008408E9">
        <w:rPr>
          <w:b/>
          <w:bCs/>
        </w:rPr>
        <w:t>Keruv</w:t>
      </w:r>
      <w:proofErr w:type="spellEnd"/>
      <w:r w:rsidR="008408E9">
        <w:rPr>
          <w:b/>
          <w:bCs/>
        </w:rPr>
        <w:t xml:space="preserve"> Committee </w:t>
      </w:r>
    </w:p>
    <w:p w14:paraId="7A667F3D" w14:textId="77777777" w:rsidR="00D74DD2" w:rsidRDefault="008408E9">
      <w:pPr>
        <w:rPr>
          <w:b/>
          <w:bCs/>
        </w:rPr>
      </w:pPr>
      <w:r>
        <w:rPr>
          <w:b/>
          <w:bCs/>
        </w:rPr>
        <w:t>October 21, 2021</w:t>
      </w:r>
    </w:p>
    <w:p w14:paraId="451ECAE7" w14:textId="21C30270" w:rsidR="00D74DD2" w:rsidRDefault="00957969">
      <w:pPr>
        <w:rPr>
          <w:b/>
          <w:bCs/>
        </w:rPr>
      </w:pPr>
      <w:r>
        <w:rPr>
          <w:b/>
          <w:bCs/>
        </w:rPr>
        <w:t>Speakers</w:t>
      </w:r>
      <w:r w:rsidR="00D74DD2">
        <w:rPr>
          <w:b/>
          <w:bCs/>
        </w:rPr>
        <w:t>: Heather Miller, K</w:t>
      </w:r>
      <w:r>
        <w:rPr>
          <w:b/>
          <w:bCs/>
        </w:rPr>
        <w:t>end</w:t>
      </w:r>
      <w:r w:rsidR="00E158F0">
        <w:rPr>
          <w:b/>
          <w:bCs/>
        </w:rPr>
        <w:t>e</w:t>
      </w:r>
      <w:r>
        <w:rPr>
          <w:b/>
          <w:bCs/>
        </w:rPr>
        <w:t>ll P</w:t>
      </w:r>
      <w:r w:rsidR="00D74DD2">
        <w:rPr>
          <w:b/>
          <w:bCs/>
        </w:rPr>
        <w:t>inkney</w:t>
      </w:r>
    </w:p>
    <w:p w14:paraId="167E2EDA" w14:textId="39635122" w:rsidR="00AD7512" w:rsidRDefault="00D74DD2">
      <w:pPr>
        <w:rPr>
          <w:b/>
          <w:bCs/>
        </w:rPr>
      </w:pPr>
      <w:r>
        <w:rPr>
          <w:b/>
          <w:bCs/>
        </w:rPr>
        <w:t xml:space="preserve">Moderator: Rabbi Zach </w:t>
      </w:r>
      <w:proofErr w:type="spellStart"/>
      <w:r>
        <w:rPr>
          <w:b/>
          <w:bCs/>
        </w:rPr>
        <w:t>Sitkin</w:t>
      </w:r>
      <w:proofErr w:type="spellEnd"/>
      <w:r>
        <w:rPr>
          <w:b/>
          <w:bCs/>
        </w:rPr>
        <w:t xml:space="preserve"> </w:t>
      </w:r>
    </w:p>
    <w:p w14:paraId="322C56F3" w14:textId="6316CAD2" w:rsidR="00B6319B" w:rsidRDefault="00B6319B">
      <w:pPr>
        <w:rPr>
          <w:b/>
          <w:bCs/>
        </w:rPr>
      </w:pPr>
      <w:r>
        <w:rPr>
          <w:b/>
          <w:bCs/>
        </w:rPr>
        <w:t xml:space="preserve">Replay will be posted </w:t>
      </w:r>
      <w:r w:rsidR="00A7560B">
        <w:rPr>
          <w:b/>
          <w:bCs/>
        </w:rPr>
        <w:t xml:space="preserve">at </w:t>
      </w:r>
      <w:hyperlink r:id="rId4" w:history="1">
        <w:r w:rsidR="00C94F24" w:rsidRPr="00156728">
          <w:rPr>
            <w:rStyle w:val="Hyperlink"/>
            <w:b/>
            <w:bCs/>
          </w:rPr>
          <w:t>https://www.bethelnr.org/pastlivestream</w:t>
        </w:r>
      </w:hyperlink>
      <w:r w:rsidR="00C94F24">
        <w:rPr>
          <w:b/>
          <w:bCs/>
        </w:rPr>
        <w:t xml:space="preserve"> </w:t>
      </w:r>
    </w:p>
    <w:p w14:paraId="4AEA93F1" w14:textId="243A50E8" w:rsidR="00B6319B" w:rsidRDefault="00B6319B">
      <w:pPr>
        <w:rPr>
          <w:b/>
          <w:bCs/>
        </w:rPr>
      </w:pPr>
    </w:p>
    <w:p w14:paraId="6C3E8B47" w14:textId="7C180450" w:rsidR="00B6319B" w:rsidRDefault="00F505A0">
      <w:pPr>
        <w:rPr>
          <w:b/>
          <w:bCs/>
        </w:rPr>
      </w:pPr>
      <w:r>
        <w:rPr>
          <w:b/>
          <w:bCs/>
        </w:rPr>
        <w:t>Learn more about Jew</w:t>
      </w:r>
      <w:r w:rsidR="00605BCE">
        <w:rPr>
          <w:b/>
          <w:bCs/>
        </w:rPr>
        <w:t xml:space="preserve">s of Color and </w:t>
      </w:r>
      <w:r>
        <w:rPr>
          <w:b/>
          <w:bCs/>
        </w:rPr>
        <w:t xml:space="preserve">Diversity and Inclusion at: </w:t>
      </w:r>
    </w:p>
    <w:p w14:paraId="25C2E441" w14:textId="77777777" w:rsidR="00D74DD2" w:rsidRDefault="00D74DD2"/>
    <w:p w14:paraId="14ADB81E" w14:textId="2DD6CB51" w:rsidR="009D0EC4" w:rsidRDefault="009D0EC4" w:rsidP="009D0EC4">
      <w:r>
        <w:t>Kend</w:t>
      </w:r>
      <w:r w:rsidR="00E158F0">
        <w:t>e</w:t>
      </w:r>
      <w:r>
        <w:t>ll Pink</w:t>
      </w:r>
      <w:r w:rsidR="00E158F0">
        <w:t>n</w:t>
      </w:r>
      <w:r>
        <w:t>ey is the founding Artistic Director of “The Workshop”</w:t>
      </w:r>
      <w:r>
        <w:rPr>
          <w:i/>
          <w:iCs/>
        </w:rPr>
        <w:t xml:space="preserve">-  </w:t>
      </w:r>
      <w:hyperlink r:id="rId5" w:history="1">
        <w:r w:rsidRPr="00156728">
          <w:rPr>
            <w:rStyle w:val="Hyperlink"/>
          </w:rPr>
          <w:t>https://theworkshopny.com</w:t>
        </w:r>
      </w:hyperlink>
      <w:r w:rsidRPr="00AD7512">
        <w:t xml:space="preserve"> </w:t>
      </w:r>
    </w:p>
    <w:p w14:paraId="677D1C5B" w14:textId="77777777" w:rsidR="009D0EC4" w:rsidRDefault="009D0EC4" w:rsidP="009D0EC4"/>
    <w:p w14:paraId="2BBDB9A6" w14:textId="1F604FA2" w:rsidR="009D0EC4" w:rsidRDefault="009D0EC4">
      <w:r>
        <w:t xml:space="preserve">Heather Miller is creator of The Multitudes: </w:t>
      </w:r>
      <w:hyperlink r:id="rId6" w:history="1">
        <w:r w:rsidRPr="00156728">
          <w:rPr>
            <w:rStyle w:val="Hyperlink"/>
          </w:rPr>
          <w:t>https://www.themultitudes.org/</w:t>
        </w:r>
      </w:hyperlink>
      <w:r>
        <w:t xml:space="preserve"> </w:t>
      </w:r>
    </w:p>
    <w:p w14:paraId="7E36BAEB" w14:textId="77777777" w:rsidR="009D0EC4" w:rsidRDefault="009D0EC4"/>
    <w:p w14:paraId="59B7BAFE" w14:textId="44FCF217" w:rsidR="00AD7512" w:rsidRDefault="00AD7512">
      <w:r w:rsidRPr="00AD7512">
        <w:rPr>
          <w:i/>
          <w:iCs/>
        </w:rPr>
        <w:t>I Helped Coin the Term ‘Jews of Color.’ It’s Time for a History Lesson</w:t>
      </w:r>
      <w:r>
        <w:rPr>
          <w:i/>
          <w:iCs/>
        </w:rPr>
        <w:t xml:space="preserve"> </w:t>
      </w:r>
      <w:r w:rsidRPr="00AD7512">
        <w:t>b</w:t>
      </w:r>
      <w:r>
        <w:t xml:space="preserve">y </w:t>
      </w:r>
      <w:proofErr w:type="spellStart"/>
      <w:r>
        <w:t>Shahanna</w:t>
      </w:r>
      <w:proofErr w:type="spellEnd"/>
      <w:r>
        <w:t xml:space="preserve"> McKinney-</w:t>
      </w:r>
      <w:proofErr w:type="spellStart"/>
      <w:r>
        <w:t>Baldon</w:t>
      </w:r>
      <w:proofErr w:type="spellEnd"/>
      <w:r>
        <w:t xml:space="preserve">:  </w:t>
      </w:r>
      <w:hyperlink r:id="rId7" w:history="1">
        <w:r w:rsidRPr="00156728">
          <w:rPr>
            <w:rStyle w:val="Hyperlink"/>
          </w:rPr>
          <w:t>https://www.heyalma.com/i-helped-coin-the-term-jews-of-color-its-time-for-a-history-lesson/</w:t>
        </w:r>
      </w:hyperlink>
      <w:r>
        <w:t xml:space="preserve"> </w:t>
      </w:r>
    </w:p>
    <w:p w14:paraId="1D58579B" w14:textId="479EA7AC" w:rsidR="00867C22" w:rsidRDefault="00867C22"/>
    <w:p w14:paraId="0FDE609D" w14:textId="672989C4" w:rsidR="00AD7512" w:rsidRDefault="00AD7512">
      <w:pPr>
        <w:rPr>
          <w:i/>
          <w:iCs/>
        </w:rPr>
      </w:pPr>
      <w:r w:rsidRPr="00AD7512">
        <w:rPr>
          <w:i/>
          <w:iCs/>
        </w:rPr>
        <w:t>Beyond the Count: Perspectives and Lived Experiences of Jews of Color</w:t>
      </w:r>
      <w:r>
        <w:rPr>
          <w:i/>
          <w:iCs/>
        </w:rPr>
        <w:t xml:space="preserve"> report: </w:t>
      </w:r>
      <w:hyperlink r:id="rId8" w:history="1">
        <w:r w:rsidRPr="00AD7512">
          <w:rPr>
            <w:rStyle w:val="Hyperlink"/>
          </w:rPr>
          <w:t>https://jewsofcolorinitiative.org/what-we-do/research-field-building/</w:t>
        </w:r>
      </w:hyperlink>
      <w:r>
        <w:rPr>
          <w:i/>
          <w:iCs/>
        </w:rPr>
        <w:t xml:space="preserve"> </w:t>
      </w:r>
    </w:p>
    <w:p w14:paraId="3F9719B1" w14:textId="22C16DF3" w:rsidR="00AD7512" w:rsidRDefault="00AD7512">
      <w:pPr>
        <w:rPr>
          <w:i/>
          <w:iCs/>
        </w:rPr>
      </w:pPr>
    </w:p>
    <w:p w14:paraId="71A3C42A" w14:textId="0F630E75" w:rsidR="00AD7512" w:rsidRDefault="00AD7512">
      <w:r>
        <w:rPr>
          <w:i/>
          <w:iCs/>
        </w:rPr>
        <w:t xml:space="preserve">Where Have you Been Since Selma? </w:t>
      </w:r>
      <w:r>
        <w:t>by Kend</w:t>
      </w:r>
      <w:r w:rsidR="00E158F0">
        <w:t>e</w:t>
      </w:r>
      <w:r>
        <w:t>ll Pink</w:t>
      </w:r>
      <w:r w:rsidR="00E158F0">
        <w:t>n</w:t>
      </w:r>
      <w:r>
        <w:t xml:space="preserve">ey: </w:t>
      </w:r>
      <w:hyperlink r:id="rId9" w:history="1">
        <w:r w:rsidRPr="00156728">
          <w:rPr>
            <w:rStyle w:val="Hyperlink"/>
          </w:rPr>
          <w:t>https://www.wexnerfoundation.org/where-have-you-been-since-selma/</w:t>
        </w:r>
      </w:hyperlink>
      <w:r>
        <w:t xml:space="preserve"> </w:t>
      </w:r>
    </w:p>
    <w:p w14:paraId="492948CD" w14:textId="4FDABA3C" w:rsidR="00AD7512" w:rsidRDefault="00AD7512"/>
    <w:p w14:paraId="27877BCC" w14:textId="77777777" w:rsidR="00AD7512" w:rsidRDefault="00AD7512" w:rsidP="00AD7512">
      <w:r w:rsidRPr="00AD7512">
        <w:rPr>
          <w:i/>
          <w:iCs/>
        </w:rPr>
        <w:t>Negroes Are Anti-</w:t>
      </w:r>
      <w:proofErr w:type="spellStart"/>
      <w:r w:rsidRPr="00AD7512">
        <w:rPr>
          <w:i/>
          <w:iCs/>
        </w:rPr>
        <w:t>Semetic</w:t>
      </w:r>
      <w:proofErr w:type="spellEnd"/>
      <w:r w:rsidRPr="00AD7512">
        <w:rPr>
          <w:i/>
          <w:iCs/>
        </w:rPr>
        <w:t xml:space="preserve"> Because They’re Anti-White</w:t>
      </w:r>
      <w:r>
        <w:rPr>
          <w:i/>
          <w:iCs/>
        </w:rPr>
        <w:t xml:space="preserve"> </w:t>
      </w:r>
      <w:r w:rsidRPr="00AD7512">
        <w:t xml:space="preserve">by James Baldwin: </w:t>
      </w:r>
      <w:hyperlink r:id="rId10" w:history="1">
        <w:r w:rsidRPr="00AD7512">
          <w:rPr>
            <w:rStyle w:val="Hyperlink"/>
          </w:rPr>
          <w:t>https://archive.nytimes.com/www.nytimes.com/books/98/03/29/specials/baldwin-antisem.html</w:t>
        </w:r>
      </w:hyperlink>
      <w:r w:rsidRPr="00AD7512">
        <w:t xml:space="preserve"> </w:t>
      </w:r>
    </w:p>
    <w:p w14:paraId="152780DE" w14:textId="11408AF1" w:rsidR="00AD7512" w:rsidRDefault="00AD7512"/>
    <w:p w14:paraId="741F0143" w14:textId="498DC58C" w:rsidR="000A1350" w:rsidRPr="00AD7512" w:rsidRDefault="00235857">
      <w:r>
        <w:t xml:space="preserve">How Focusing on Diversity and Inclusion Can Save Synagogues by </w:t>
      </w:r>
      <w:r w:rsidR="00907863">
        <w:t xml:space="preserve">Aimee Close: </w:t>
      </w:r>
      <w:hyperlink r:id="rId11" w:history="1">
        <w:r w:rsidR="00907863" w:rsidRPr="00156728">
          <w:rPr>
            <w:rStyle w:val="Hyperlink"/>
          </w:rPr>
          <w:t>https://bekindbud.io/how-focusing-on-diversity-and-inclusion-can-save-synagogues/</w:t>
        </w:r>
      </w:hyperlink>
      <w:r w:rsidR="00907863">
        <w:t xml:space="preserve"> </w:t>
      </w:r>
    </w:p>
    <w:sectPr w:rsidR="000A1350" w:rsidRPr="00AD7512" w:rsidSect="00C9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12"/>
    <w:rsid w:val="000A1350"/>
    <w:rsid w:val="000D1F27"/>
    <w:rsid w:val="00231A2B"/>
    <w:rsid w:val="00235857"/>
    <w:rsid w:val="00605BCE"/>
    <w:rsid w:val="006145B7"/>
    <w:rsid w:val="00686A0A"/>
    <w:rsid w:val="008408E9"/>
    <w:rsid w:val="00867C22"/>
    <w:rsid w:val="00907622"/>
    <w:rsid w:val="00907863"/>
    <w:rsid w:val="00957969"/>
    <w:rsid w:val="009D0EC4"/>
    <w:rsid w:val="00A7560B"/>
    <w:rsid w:val="00AD7512"/>
    <w:rsid w:val="00AF60CE"/>
    <w:rsid w:val="00B6319B"/>
    <w:rsid w:val="00C94F24"/>
    <w:rsid w:val="00D06735"/>
    <w:rsid w:val="00D74DD2"/>
    <w:rsid w:val="00E158F0"/>
    <w:rsid w:val="00F2058F"/>
    <w:rsid w:val="00F30D60"/>
    <w:rsid w:val="00F505A0"/>
    <w:rsid w:val="00F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42B86"/>
  <w15:chartTrackingRefBased/>
  <w15:docId w15:val="{46C19886-0F0C-424B-8CA8-E539541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0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wsofcolorinitiative.org/what-we-do/research-field-build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yalma.com/i-helped-coin-the-term-jews-of-color-its-time-for-a-history-less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multitudes.org/" TargetMode="External"/><Relationship Id="rId11" Type="http://schemas.openxmlformats.org/officeDocument/2006/relationships/hyperlink" Target="https://bekindbud.io/how-focusing-on-diversity-and-inclusion-can-save-synagogues/" TargetMode="External"/><Relationship Id="rId5" Type="http://schemas.openxmlformats.org/officeDocument/2006/relationships/hyperlink" Target="https://theworkshopny.com" TargetMode="External"/><Relationship Id="rId10" Type="http://schemas.openxmlformats.org/officeDocument/2006/relationships/hyperlink" Target="https://archive.nytimes.com/www.nytimes.com/books/98/03/29/specials/baldwin-antisem.html" TargetMode="External"/><Relationship Id="rId4" Type="http://schemas.openxmlformats.org/officeDocument/2006/relationships/hyperlink" Target="https://www.bethelnr.org/pastlivestream" TargetMode="External"/><Relationship Id="rId9" Type="http://schemas.openxmlformats.org/officeDocument/2006/relationships/hyperlink" Target="https://www.wexnerfoundation.org/where-have-you-been-since-sel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Fox</dc:creator>
  <cp:keywords/>
  <dc:description/>
  <cp:lastModifiedBy>Carrie Fox</cp:lastModifiedBy>
  <cp:revision>23</cp:revision>
  <dcterms:created xsi:type="dcterms:W3CDTF">2021-10-22T01:28:00Z</dcterms:created>
  <dcterms:modified xsi:type="dcterms:W3CDTF">2021-10-24T12:58:00Z</dcterms:modified>
</cp:coreProperties>
</file>