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C9" w:rsidRDefault="002D4760" w:rsidP="002D4760">
      <w:pPr>
        <w:jc w:val="center"/>
        <w:rPr>
          <w:sz w:val="40"/>
          <w:szCs w:val="40"/>
        </w:rPr>
      </w:pPr>
      <w:r w:rsidRPr="002D4760">
        <w:rPr>
          <w:sz w:val="40"/>
          <w:szCs w:val="40"/>
        </w:rPr>
        <w:t>Things you can bring to donate for the baskets</w:t>
      </w:r>
      <w:r>
        <w:rPr>
          <w:sz w:val="40"/>
          <w:szCs w:val="40"/>
        </w:rPr>
        <w:t>:</w:t>
      </w:r>
    </w:p>
    <w:p w:rsidR="002D4760" w:rsidRPr="002D4760" w:rsidRDefault="002D4760" w:rsidP="002D47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2D4760">
        <w:rPr>
          <w:rFonts w:eastAsia="Times New Roman" w:cstheme="minorHAnsi"/>
          <w:color w:val="222222"/>
          <w:sz w:val="32"/>
          <w:szCs w:val="32"/>
        </w:rPr>
        <w:t>Coffee pots</w:t>
      </w:r>
    </w:p>
    <w:p w:rsidR="002D4760" w:rsidRPr="002D4760" w:rsidRDefault="002D4760" w:rsidP="002D47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2D4760">
        <w:rPr>
          <w:rFonts w:eastAsia="Times New Roman" w:cstheme="minorHAnsi"/>
          <w:color w:val="222222"/>
          <w:sz w:val="32"/>
          <w:szCs w:val="32"/>
        </w:rPr>
        <w:t>Tea kettles</w:t>
      </w:r>
    </w:p>
    <w:p w:rsidR="002D4760" w:rsidRPr="002D4760" w:rsidRDefault="002D4760" w:rsidP="002D47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2D4760">
        <w:rPr>
          <w:rFonts w:eastAsia="Times New Roman" w:cstheme="minorHAnsi"/>
          <w:color w:val="222222"/>
          <w:sz w:val="32"/>
          <w:szCs w:val="32"/>
        </w:rPr>
        <w:t>Decaf ground coffee</w:t>
      </w:r>
    </w:p>
    <w:p w:rsidR="002D4760" w:rsidRPr="002D4760" w:rsidRDefault="002D4760" w:rsidP="002D47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2D4760">
        <w:rPr>
          <w:rFonts w:eastAsia="Times New Roman" w:cstheme="minorHAnsi"/>
          <w:color w:val="222222"/>
          <w:sz w:val="32"/>
          <w:szCs w:val="32"/>
        </w:rPr>
        <w:t>Herbal teas</w:t>
      </w:r>
    </w:p>
    <w:p w:rsidR="002D4760" w:rsidRPr="002D4760" w:rsidRDefault="002D4760" w:rsidP="002D47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>
        <w:rPr>
          <w:rFonts w:eastAsia="Times New Roman" w:cstheme="minorHAnsi"/>
          <w:color w:val="222222"/>
          <w:sz w:val="32"/>
          <w:szCs w:val="32"/>
        </w:rPr>
        <w:t>R</w:t>
      </w:r>
      <w:r w:rsidRPr="002D4760">
        <w:rPr>
          <w:rFonts w:eastAsia="Times New Roman" w:cstheme="minorHAnsi"/>
          <w:color w:val="222222"/>
          <w:sz w:val="32"/>
          <w:szCs w:val="32"/>
        </w:rPr>
        <w:t>egular teas</w:t>
      </w:r>
    </w:p>
    <w:p w:rsidR="002D4760" w:rsidRPr="002D4760" w:rsidRDefault="002D4760" w:rsidP="002D47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>
        <w:rPr>
          <w:rFonts w:eastAsia="Times New Roman" w:cstheme="minorHAnsi"/>
          <w:color w:val="222222"/>
          <w:sz w:val="32"/>
          <w:szCs w:val="32"/>
        </w:rPr>
        <w:t>B</w:t>
      </w:r>
      <w:r w:rsidRPr="002D4760">
        <w:rPr>
          <w:rFonts w:eastAsia="Times New Roman" w:cstheme="minorHAnsi"/>
          <w:color w:val="222222"/>
          <w:sz w:val="32"/>
          <w:szCs w:val="32"/>
        </w:rPr>
        <w:t>askets or reusable bags to put them packages in</w:t>
      </w:r>
    </w:p>
    <w:p w:rsidR="002D4760" w:rsidRPr="002D4760" w:rsidRDefault="002D4760" w:rsidP="002D47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>
        <w:rPr>
          <w:rFonts w:eastAsia="Times New Roman" w:cstheme="minorHAnsi"/>
          <w:color w:val="222222"/>
          <w:sz w:val="32"/>
          <w:szCs w:val="32"/>
        </w:rPr>
        <w:t>Honey</w:t>
      </w:r>
      <w:r w:rsidRPr="002D4760">
        <w:rPr>
          <w:rFonts w:eastAsia="Times New Roman" w:cstheme="minorHAnsi"/>
          <w:color w:val="222222"/>
          <w:sz w:val="32"/>
          <w:szCs w:val="32"/>
        </w:rPr>
        <w:t> </w:t>
      </w:r>
    </w:p>
    <w:p w:rsidR="002D4760" w:rsidRPr="002D4760" w:rsidRDefault="002D4760" w:rsidP="002D47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>
        <w:rPr>
          <w:rFonts w:eastAsia="Times New Roman" w:cstheme="minorHAnsi"/>
          <w:color w:val="222222"/>
          <w:sz w:val="32"/>
          <w:szCs w:val="32"/>
        </w:rPr>
        <w:t>Mugs</w:t>
      </w:r>
    </w:p>
    <w:p w:rsidR="002D4760" w:rsidRDefault="002D4760" w:rsidP="002D4760">
      <w:pP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color w:val="222222"/>
          <w:sz w:val="32"/>
          <w:szCs w:val="32"/>
          <w:shd w:val="clear" w:color="auto" w:fill="FFFFFF"/>
        </w:rPr>
        <w:t>Sugar</w:t>
      </w:r>
    </w:p>
    <w:p w:rsidR="002D4760" w:rsidRDefault="002D4760" w:rsidP="002D4760">
      <w:pP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color w:val="222222"/>
          <w:sz w:val="32"/>
          <w:szCs w:val="32"/>
          <w:shd w:val="clear" w:color="auto" w:fill="FFFFFF"/>
        </w:rPr>
        <w:t>D</w:t>
      </w:r>
      <w:r w:rsidRPr="002D4760">
        <w:rPr>
          <w:rFonts w:cstheme="minorHAnsi"/>
          <w:color w:val="222222"/>
          <w:sz w:val="32"/>
          <w:szCs w:val="32"/>
          <w:shd w:val="clear" w:color="auto" w:fill="FFFFFF"/>
        </w:rPr>
        <w:t>ecorative stir sticks</w:t>
      </w:r>
    </w:p>
    <w:p w:rsidR="002D4760" w:rsidRDefault="002D4760" w:rsidP="002D4760">
      <w:pPr>
        <w:pStyle w:val="ListParagraph"/>
        <w:rPr>
          <w:sz w:val="40"/>
          <w:szCs w:val="40"/>
        </w:rPr>
      </w:pPr>
    </w:p>
    <w:p w:rsidR="00F425B7" w:rsidRDefault="00F425B7" w:rsidP="002D4760">
      <w:pPr>
        <w:pStyle w:val="ListParagraph"/>
        <w:rPr>
          <w:sz w:val="40"/>
          <w:szCs w:val="40"/>
        </w:rPr>
      </w:pPr>
    </w:p>
    <w:p w:rsidR="00F425B7" w:rsidRDefault="00F425B7" w:rsidP="00F425B7">
      <w:pPr>
        <w:jc w:val="center"/>
        <w:rPr>
          <w:sz w:val="40"/>
          <w:szCs w:val="40"/>
        </w:rPr>
      </w:pPr>
    </w:p>
    <w:p w:rsidR="00F425B7" w:rsidRDefault="00F425B7" w:rsidP="00F425B7">
      <w:pPr>
        <w:jc w:val="center"/>
        <w:rPr>
          <w:sz w:val="40"/>
          <w:szCs w:val="40"/>
        </w:rPr>
      </w:pPr>
      <w:bookmarkStart w:id="0" w:name="_GoBack"/>
      <w:bookmarkEnd w:id="0"/>
      <w:r w:rsidRPr="002D4760">
        <w:rPr>
          <w:sz w:val="40"/>
          <w:szCs w:val="40"/>
        </w:rPr>
        <w:t>Things you can bring to donate for the baskets</w:t>
      </w:r>
      <w:r>
        <w:rPr>
          <w:sz w:val="40"/>
          <w:szCs w:val="40"/>
        </w:rPr>
        <w:t>:</w:t>
      </w:r>
    </w:p>
    <w:p w:rsidR="00F425B7" w:rsidRPr="002D4760" w:rsidRDefault="00F425B7" w:rsidP="00F425B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2D4760">
        <w:rPr>
          <w:rFonts w:eastAsia="Times New Roman" w:cstheme="minorHAnsi"/>
          <w:color w:val="222222"/>
          <w:sz w:val="32"/>
          <w:szCs w:val="32"/>
        </w:rPr>
        <w:t>Coffee pots</w:t>
      </w:r>
    </w:p>
    <w:p w:rsidR="00F425B7" w:rsidRPr="002D4760" w:rsidRDefault="00F425B7" w:rsidP="00F425B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2D4760">
        <w:rPr>
          <w:rFonts w:eastAsia="Times New Roman" w:cstheme="minorHAnsi"/>
          <w:color w:val="222222"/>
          <w:sz w:val="32"/>
          <w:szCs w:val="32"/>
        </w:rPr>
        <w:t>Tea kettles</w:t>
      </w:r>
    </w:p>
    <w:p w:rsidR="00F425B7" w:rsidRPr="002D4760" w:rsidRDefault="00F425B7" w:rsidP="00F425B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2D4760">
        <w:rPr>
          <w:rFonts w:eastAsia="Times New Roman" w:cstheme="minorHAnsi"/>
          <w:color w:val="222222"/>
          <w:sz w:val="32"/>
          <w:szCs w:val="32"/>
        </w:rPr>
        <w:t>Decaf ground coffee</w:t>
      </w:r>
    </w:p>
    <w:p w:rsidR="00F425B7" w:rsidRPr="002D4760" w:rsidRDefault="00F425B7" w:rsidP="00F425B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2D4760">
        <w:rPr>
          <w:rFonts w:eastAsia="Times New Roman" w:cstheme="minorHAnsi"/>
          <w:color w:val="222222"/>
          <w:sz w:val="32"/>
          <w:szCs w:val="32"/>
        </w:rPr>
        <w:t>Herbal teas</w:t>
      </w:r>
    </w:p>
    <w:p w:rsidR="00F425B7" w:rsidRPr="002D4760" w:rsidRDefault="00F425B7" w:rsidP="00F425B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>
        <w:rPr>
          <w:rFonts w:eastAsia="Times New Roman" w:cstheme="minorHAnsi"/>
          <w:color w:val="222222"/>
          <w:sz w:val="32"/>
          <w:szCs w:val="32"/>
        </w:rPr>
        <w:t>R</w:t>
      </w:r>
      <w:r w:rsidRPr="002D4760">
        <w:rPr>
          <w:rFonts w:eastAsia="Times New Roman" w:cstheme="minorHAnsi"/>
          <w:color w:val="222222"/>
          <w:sz w:val="32"/>
          <w:szCs w:val="32"/>
        </w:rPr>
        <w:t>egular teas</w:t>
      </w:r>
    </w:p>
    <w:p w:rsidR="00F425B7" w:rsidRPr="002D4760" w:rsidRDefault="00F425B7" w:rsidP="00F425B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>
        <w:rPr>
          <w:rFonts w:eastAsia="Times New Roman" w:cstheme="minorHAnsi"/>
          <w:color w:val="222222"/>
          <w:sz w:val="32"/>
          <w:szCs w:val="32"/>
        </w:rPr>
        <w:t>B</w:t>
      </w:r>
      <w:r w:rsidRPr="002D4760">
        <w:rPr>
          <w:rFonts w:eastAsia="Times New Roman" w:cstheme="minorHAnsi"/>
          <w:color w:val="222222"/>
          <w:sz w:val="32"/>
          <w:szCs w:val="32"/>
        </w:rPr>
        <w:t>askets or reusable bags to put them packages in</w:t>
      </w:r>
    </w:p>
    <w:p w:rsidR="00F425B7" w:rsidRPr="002D4760" w:rsidRDefault="00F425B7" w:rsidP="00F425B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>
        <w:rPr>
          <w:rFonts w:eastAsia="Times New Roman" w:cstheme="minorHAnsi"/>
          <w:color w:val="222222"/>
          <w:sz w:val="32"/>
          <w:szCs w:val="32"/>
        </w:rPr>
        <w:t>Honey</w:t>
      </w:r>
      <w:r w:rsidRPr="002D4760">
        <w:rPr>
          <w:rFonts w:eastAsia="Times New Roman" w:cstheme="minorHAnsi"/>
          <w:color w:val="222222"/>
          <w:sz w:val="32"/>
          <w:szCs w:val="32"/>
        </w:rPr>
        <w:t> </w:t>
      </w:r>
    </w:p>
    <w:p w:rsidR="00F425B7" w:rsidRPr="002D4760" w:rsidRDefault="00F425B7" w:rsidP="00F425B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>
        <w:rPr>
          <w:rFonts w:eastAsia="Times New Roman" w:cstheme="minorHAnsi"/>
          <w:color w:val="222222"/>
          <w:sz w:val="32"/>
          <w:szCs w:val="32"/>
        </w:rPr>
        <w:t>Mugs</w:t>
      </w:r>
    </w:p>
    <w:p w:rsidR="00F425B7" w:rsidRDefault="00F425B7" w:rsidP="00F425B7">
      <w:pP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color w:val="222222"/>
          <w:sz w:val="32"/>
          <w:szCs w:val="32"/>
          <w:shd w:val="clear" w:color="auto" w:fill="FFFFFF"/>
        </w:rPr>
        <w:t>Sugar</w:t>
      </w:r>
    </w:p>
    <w:p w:rsidR="00F425B7" w:rsidRDefault="00F425B7" w:rsidP="00F425B7">
      <w:pP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color w:val="222222"/>
          <w:sz w:val="32"/>
          <w:szCs w:val="32"/>
          <w:shd w:val="clear" w:color="auto" w:fill="FFFFFF"/>
        </w:rPr>
        <w:t>D</w:t>
      </w:r>
      <w:r w:rsidRPr="002D4760">
        <w:rPr>
          <w:rFonts w:cstheme="minorHAnsi"/>
          <w:color w:val="222222"/>
          <w:sz w:val="32"/>
          <w:szCs w:val="32"/>
          <w:shd w:val="clear" w:color="auto" w:fill="FFFFFF"/>
        </w:rPr>
        <w:t>ecorative stir sticks</w:t>
      </w:r>
    </w:p>
    <w:p w:rsidR="00F425B7" w:rsidRPr="002D4760" w:rsidRDefault="00F425B7" w:rsidP="002D4760">
      <w:pPr>
        <w:pStyle w:val="ListParagraph"/>
        <w:rPr>
          <w:sz w:val="40"/>
          <w:szCs w:val="40"/>
        </w:rPr>
      </w:pPr>
    </w:p>
    <w:sectPr w:rsidR="00F425B7" w:rsidRPr="002D4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10F95"/>
    <w:multiLevelType w:val="hybridMultilevel"/>
    <w:tmpl w:val="63645604"/>
    <w:lvl w:ilvl="0" w:tplc="A3AA1F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60"/>
    <w:rsid w:val="002D4760"/>
    <w:rsid w:val="006E3DC9"/>
    <w:rsid w:val="00967D36"/>
    <w:rsid w:val="00DD7788"/>
    <w:rsid w:val="00F4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2020-01-23T15:58:00Z</dcterms:created>
  <dcterms:modified xsi:type="dcterms:W3CDTF">2020-01-24T15:15:00Z</dcterms:modified>
</cp:coreProperties>
</file>