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966" w:rsidRPr="00967966" w:rsidRDefault="00967966" w:rsidP="00967966">
      <w:pPr>
        <w:pStyle w:val="NormalWeb"/>
        <w:shd w:val="clear" w:color="auto" w:fill="FFFFFF"/>
        <w:spacing w:before="0" w:beforeAutospacing="0" w:after="45" w:afterAutospacing="0"/>
        <w:ind w:left="360"/>
        <w:jc w:val="center"/>
        <w:rPr>
          <w:rFonts w:ascii="UICTFontTextStyleBody" w:hAnsi="UICTFontTextStyleBody" w:cs="Arial"/>
          <w:b/>
          <w:bCs/>
          <w:color w:val="00B0F0"/>
          <w:sz w:val="57"/>
          <w:szCs w:val="39"/>
          <w:u w:val="single"/>
        </w:rPr>
      </w:pPr>
      <w:r w:rsidRPr="00967966">
        <w:rPr>
          <w:rFonts w:ascii="UICTFontTextStyleBody" w:hAnsi="UICTFontTextStyleBody" w:cs="Arial"/>
          <w:b/>
          <w:bCs/>
          <w:color w:val="00B0F0"/>
          <w:sz w:val="57"/>
          <w:szCs w:val="39"/>
          <w:u w:val="single"/>
        </w:rPr>
        <w:t>Kachol Class Schedule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45" w:afterAutospacing="0"/>
        <w:ind w:left="360"/>
        <w:jc w:val="center"/>
        <w:rPr>
          <w:rFonts w:ascii="Arial" w:hAnsi="Arial" w:cs="Arial"/>
          <w:color w:val="00B0F0"/>
          <w:sz w:val="52"/>
          <w:szCs w:val="39"/>
          <w:u w:val="single"/>
        </w:rPr>
      </w:pP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27"/>
        </w:rPr>
      </w:pP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7:30-8:30am Drop off/ free play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8:30-9:00 Diapers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9:00-9:30 Morning music/circle time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9:30-10:00 Art/sensory play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10:00-10:30 Playground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10:30-11:00 Cool down/diapers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11:00-11:30 Story time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11:30-12:00 Nature walk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12:00-12:30 Lunch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12:30-1:00 Meditation/Diapers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1:00-3:00 Nap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3:00-3:30 Outside/afternoon snack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3:30-4:00 Cool down/ diapers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4:00-4:30 Free play</w:t>
      </w:r>
    </w:p>
    <w:p w:rsidR="00967966" w:rsidRP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4:30-5:00 Story-time</w:t>
      </w:r>
    </w:p>
    <w:p w:rsidR="00967966" w:rsidRDefault="00967966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44"/>
        </w:rPr>
      </w:pPr>
      <w:r w:rsidRPr="00967966">
        <w:rPr>
          <w:rFonts w:ascii="Avenir Next LT Pro Light" w:hAnsi="Avenir Next LT Pro Light" w:cs="Arial"/>
          <w:color w:val="000000"/>
          <w:sz w:val="44"/>
        </w:rPr>
        <w:t>5:00-5:30 Tabletop toys</w:t>
      </w:r>
    </w:p>
    <w:p w:rsidR="00752ACC" w:rsidRDefault="00752ACC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72"/>
          <w:szCs w:val="27"/>
        </w:rPr>
      </w:pPr>
    </w:p>
    <w:p w:rsidR="00752ACC" w:rsidRPr="00752ACC" w:rsidRDefault="00752ACC" w:rsidP="00967966">
      <w:pPr>
        <w:pStyle w:val="NormalWeb"/>
        <w:shd w:val="clear" w:color="auto" w:fill="FFFFFF"/>
        <w:spacing w:before="0" w:beforeAutospacing="0" w:after="0" w:afterAutospacing="0"/>
        <w:ind w:left="360"/>
        <w:contextualSpacing/>
        <w:jc w:val="center"/>
        <w:rPr>
          <w:rFonts w:ascii="Avenir Next LT Pro Light" w:hAnsi="Avenir Next LT Pro Light" w:cs="Arial"/>
          <w:color w:val="000000"/>
          <w:sz w:val="28"/>
          <w:szCs w:val="27"/>
        </w:rPr>
      </w:pPr>
      <w:r w:rsidRPr="00752ACC">
        <w:rPr>
          <w:rFonts w:ascii="Avenir Next LT Pro Light" w:hAnsi="Avenir Next LT Pro Light" w:cs="Arial"/>
          <w:color w:val="000000"/>
          <w:sz w:val="28"/>
          <w:szCs w:val="27"/>
        </w:rPr>
        <w:t>*During periods of inclement weather when we cannot be on the playground, our class may be in the Social Hall on the Synagogue side of the building.</w:t>
      </w:r>
    </w:p>
    <w:p w:rsidR="001D4000" w:rsidRDefault="001D4000">
      <w:bookmarkStart w:id="0" w:name="_GoBack"/>
      <w:bookmarkEnd w:id="0"/>
    </w:p>
    <w:sectPr w:rsidR="001D4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689"/>
    <w:multiLevelType w:val="hybridMultilevel"/>
    <w:tmpl w:val="5F7CB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36848"/>
    <w:multiLevelType w:val="hybridMultilevel"/>
    <w:tmpl w:val="C5C0E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66"/>
    <w:rsid w:val="001D4000"/>
    <w:rsid w:val="00752ACC"/>
    <w:rsid w:val="0096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A7DDF"/>
  <w15:chartTrackingRefBased/>
  <w15:docId w15:val="{BDBA452F-4796-48DF-8D5F-D665AEC1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Serv Coord</dc:creator>
  <cp:keywords/>
  <dc:description/>
  <cp:lastModifiedBy>Student Serv Coord</cp:lastModifiedBy>
  <cp:revision>2</cp:revision>
  <dcterms:created xsi:type="dcterms:W3CDTF">2022-07-14T18:59:00Z</dcterms:created>
  <dcterms:modified xsi:type="dcterms:W3CDTF">2022-07-27T12:46:00Z</dcterms:modified>
</cp:coreProperties>
</file>