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8DA" w:rsidRDefault="00DA614D" w:rsidP="00FC23CB">
      <w:pPr>
        <w:pStyle w:val="Title"/>
      </w:pPr>
      <w:bookmarkStart w:id="0" w:name="_GoBack"/>
      <w:bookmarkEnd w:id="0"/>
      <w:r>
        <w:t>Bava</w:t>
      </w:r>
      <w:r w:rsidR="005D48AC">
        <w:t xml:space="preserve"> </w:t>
      </w:r>
      <w:r>
        <w:t>Kamma</w:t>
      </w:r>
      <w:r w:rsidR="005D48AC">
        <w:t xml:space="preserve"> </w:t>
      </w:r>
      <w:r w:rsidR="00B6310D">
        <w:t>–</w:t>
      </w:r>
      <w:r w:rsidR="005D48AC">
        <w:t xml:space="preserve"> </w:t>
      </w:r>
      <w:r w:rsidR="00FC23CB">
        <w:t>2a</w:t>
      </w:r>
    </w:p>
    <w:p w:rsidR="008A3693" w:rsidRDefault="008A3693">
      <w:pPr>
        <w:rPr>
          <w:rFonts w:eastAsiaTheme="majorEastAsia" w:cstheme="majorBidi"/>
          <w:b/>
          <w:bCs/>
          <w:color w:val="548DD4" w:themeColor="text2" w:themeTint="99"/>
          <w:sz w:val="28"/>
          <w:szCs w:val="28"/>
        </w:rPr>
      </w:pPr>
      <w:r>
        <w:rPr>
          <w:noProof/>
          <w:lang w:bidi="he-IL"/>
        </w:rPr>
        <w:drawing>
          <wp:inline distT="0" distB="0" distL="0" distR="0">
            <wp:extent cx="5943600" cy="6456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f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5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6310D" w:rsidRDefault="00AC21B0" w:rsidP="00B6310D">
      <w:pPr>
        <w:pStyle w:val="Heading1"/>
      </w:pPr>
      <w:r>
        <w:lastRenderedPageBreak/>
        <w:t>Bava</w:t>
      </w:r>
      <w:r w:rsidR="005D48AC">
        <w:t xml:space="preserve"> </w:t>
      </w:r>
      <w:r>
        <w:t>Kamma</w:t>
      </w:r>
      <w:r w:rsidR="005D48AC">
        <w:t xml:space="preserve"> </w:t>
      </w:r>
      <w:r>
        <w:t>–</w:t>
      </w:r>
      <w:r w:rsidR="005D48AC">
        <w:t xml:space="preserve"> </w:t>
      </w:r>
      <w:r w:rsidR="00DA614D">
        <w:t>Mishnah</w:t>
      </w:r>
      <w:r w:rsidR="005D48AC">
        <w:t xml:space="preserve"> </w:t>
      </w:r>
      <w:r>
        <w:t>1:1</w:t>
      </w:r>
    </w:p>
    <w:p w:rsidR="00DA614D" w:rsidRPr="00DA614D" w:rsidRDefault="00DA614D" w:rsidP="00DA614D">
      <w:pPr>
        <w:bidi/>
        <w:rPr>
          <w:sz w:val="36"/>
          <w:szCs w:val="32"/>
        </w:rPr>
      </w:pPr>
      <w:r w:rsidRPr="00DA614D">
        <w:rPr>
          <w:rFonts w:hint="cs"/>
          <w:sz w:val="36"/>
          <w:szCs w:val="32"/>
          <w:rtl/>
          <w:lang w:bidi="he-IL"/>
        </w:rPr>
        <w:t>ארבעה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אבות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נזיקין</w:t>
      </w:r>
      <w:r>
        <w:rPr>
          <w:sz w:val="36"/>
          <w:szCs w:val="32"/>
          <w:lang w:bidi="he-IL"/>
        </w:rPr>
        <w:t>: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השור</w:t>
      </w:r>
      <w:r>
        <w:rPr>
          <w:sz w:val="36"/>
          <w:szCs w:val="32"/>
          <w:lang w:bidi="he-IL"/>
        </w:rPr>
        <w:t>,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והבור</w:t>
      </w:r>
      <w:r>
        <w:rPr>
          <w:sz w:val="36"/>
          <w:szCs w:val="32"/>
          <w:lang w:bidi="he-IL"/>
        </w:rPr>
        <w:t>,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והמבעה</w:t>
      </w:r>
      <w:r>
        <w:rPr>
          <w:sz w:val="36"/>
          <w:szCs w:val="32"/>
          <w:lang w:bidi="he-IL"/>
        </w:rPr>
        <w:t>,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וההבער</w:t>
      </w:r>
      <w:r>
        <w:rPr>
          <w:sz w:val="36"/>
          <w:szCs w:val="32"/>
          <w:lang w:bidi="he-IL"/>
        </w:rPr>
        <w:t>.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</w:p>
    <w:p w:rsidR="0002785B" w:rsidRDefault="0002785B" w:rsidP="00557CFF">
      <w:pPr>
        <w:spacing w:before="90" w:after="90"/>
        <w:rPr>
          <w:rFonts w:ascii="Verdana" w:hAnsi="Verdana"/>
          <w:color w:val="800000"/>
          <w:sz w:val="22"/>
        </w:rPr>
      </w:pPr>
      <w:r>
        <w:rPr>
          <w:rFonts w:ascii="Verdana" w:hAnsi="Verdana"/>
          <w:color w:val="800000"/>
          <w:sz w:val="22"/>
        </w:rPr>
        <w:t>There</w:t>
      </w:r>
      <w:r w:rsidR="005D48AC">
        <w:rPr>
          <w:rFonts w:ascii="Verdana" w:hAnsi="Verdana"/>
          <w:color w:val="800000"/>
          <w:sz w:val="22"/>
        </w:rPr>
        <w:t xml:space="preserve"> </w:t>
      </w:r>
      <w:r>
        <w:rPr>
          <w:rFonts w:ascii="Verdana" w:hAnsi="Verdana"/>
          <w:color w:val="800000"/>
          <w:sz w:val="22"/>
        </w:rPr>
        <w:t>are</w:t>
      </w:r>
      <w:r w:rsidR="005D48AC">
        <w:rPr>
          <w:rFonts w:ascii="Verdana" w:hAnsi="Verdana"/>
          <w:color w:val="800000"/>
          <w:sz w:val="22"/>
        </w:rPr>
        <w:t xml:space="preserve"> </w:t>
      </w:r>
      <w:r>
        <w:rPr>
          <w:rFonts w:ascii="Verdana" w:hAnsi="Verdana"/>
          <w:color w:val="800000"/>
          <w:sz w:val="22"/>
        </w:rPr>
        <w:t>four</w:t>
      </w:r>
      <w:r w:rsidR="005D48AC">
        <w:rPr>
          <w:rFonts w:ascii="Verdana" w:hAnsi="Verdana"/>
          <w:color w:val="800000"/>
          <w:sz w:val="22"/>
        </w:rPr>
        <w:t xml:space="preserve"> </w:t>
      </w:r>
      <w:r>
        <w:rPr>
          <w:rFonts w:ascii="Verdana" w:hAnsi="Verdana"/>
          <w:color w:val="800000"/>
          <w:sz w:val="22"/>
        </w:rPr>
        <w:t>primary</w:t>
      </w:r>
      <w:r w:rsidR="005D48AC">
        <w:rPr>
          <w:rFonts w:ascii="Verdana" w:hAnsi="Verdana"/>
          <w:color w:val="800000"/>
          <w:sz w:val="22"/>
        </w:rPr>
        <w:t xml:space="preserve"> </w:t>
      </w:r>
      <w:r>
        <w:rPr>
          <w:rFonts w:ascii="Verdana" w:hAnsi="Verdana"/>
          <w:color w:val="800000"/>
          <w:sz w:val="22"/>
        </w:rPr>
        <w:t>causes</w:t>
      </w:r>
      <w:r w:rsidR="005D48AC">
        <w:rPr>
          <w:rFonts w:ascii="Verdana" w:hAnsi="Verdana"/>
          <w:color w:val="800000"/>
          <w:sz w:val="22"/>
        </w:rPr>
        <w:t xml:space="preserve"> </w:t>
      </w:r>
      <w:r>
        <w:rPr>
          <w:rFonts w:ascii="Verdana" w:hAnsi="Verdana"/>
          <w:color w:val="800000"/>
          <w:sz w:val="22"/>
        </w:rPr>
        <w:t>of</w:t>
      </w:r>
      <w:r w:rsidR="005D48AC">
        <w:rPr>
          <w:rFonts w:ascii="Verdana" w:hAnsi="Verdana"/>
          <w:color w:val="800000"/>
          <w:sz w:val="22"/>
        </w:rPr>
        <w:t xml:space="preserve"> </w:t>
      </w:r>
      <w:r>
        <w:rPr>
          <w:rFonts w:ascii="Verdana" w:hAnsi="Verdana"/>
          <w:color w:val="800000"/>
          <w:sz w:val="22"/>
        </w:rPr>
        <w:t>injury:</w:t>
      </w:r>
      <w:r w:rsidR="005D48AC">
        <w:rPr>
          <w:rFonts w:ascii="Verdana" w:hAnsi="Verdana"/>
          <w:color w:val="800000"/>
          <w:sz w:val="22"/>
        </w:rPr>
        <w:t xml:space="preserve"> </w:t>
      </w:r>
      <w:r>
        <w:rPr>
          <w:rFonts w:ascii="Verdana" w:hAnsi="Verdana"/>
          <w:color w:val="800000"/>
          <w:sz w:val="22"/>
        </w:rPr>
        <w:t>the</w:t>
      </w:r>
      <w:r w:rsidR="005D48AC">
        <w:rPr>
          <w:rFonts w:ascii="Verdana" w:hAnsi="Verdana"/>
          <w:color w:val="800000"/>
          <w:sz w:val="22"/>
        </w:rPr>
        <w:t xml:space="preserve"> </w:t>
      </w:r>
      <w:r>
        <w:rPr>
          <w:rFonts w:ascii="Verdana" w:hAnsi="Verdana"/>
          <w:color w:val="800000"/>
          <w:sz w:val="22"/>
        </w:rPr>
        <w:t>ox</w:t>
      </w:r>
      <w:r w:rsidR="005D48AC">
        <w:rPr>
          <w:rFonts w:ascii="Verdana" w:hAnsi="Verdana"/>
          <w:color w:val="800000"/>
          <w:sz w:val="22"/>
        </w:rPr>
        <w:t xml:space="preserve"> </w:t>
      </w:r>
      <w:r>
        <w:rPr>
          <w:rFonts w:ascii="Verdana" w:hAnsi="Verdana"/>
          <w:color w:val="800000"/>
          <w:sz w:val="22"/>
        </w:rPr>
        <w:t>and</w:t>
      </w:r>
      <w:r w:rsidR="005D48AC">
        <w:rPr>
          <w:rFonts w:ascii="Verdana" w:hAnsi="Verdana"/>
          <w:color w:val="800000"/>
          <w:sz w:val="22"/>
        </w:rPr>
        <w:t xml:space="preserve"> </w:t>
      </w:r>
      <w:r>
        <w:rPr>
          <w:rFonts w:ascii="Verdana" w:hAnsi="Verdana"/>
          <w:color w:val="800000"/>
          <w:sz w:val="22"/>
        </w:rPr>
        <w:t>the</w:t>
      </w:r>
      <w:r w:rsidR="005D48AC">
        <w:rPr>
          <w:rFonts w:ascii="Verdana" w:hAnsi="Verdana"/>
          <w:color w:val="800000"/>
          <w:sz w:val="22"/>
        </w:rPr>
        <w:t xml:space="preserve"> </w:t>
      </w:r>
      <w:r>
        <w:rPr>
          <w:rFonts w:ascii="Verdana" w:hAnsi="Verdana"/>
          <w:color w:val="800000"/>
          <w:sz w:val="22"/>
        </w:rPr>
        <w:t>pit</w:t>
      </w:r>
      <w:r w:rsidR="005D48AC">
        <w:rPr>
          <w:rFonts w:ascii="Verdana" w:hAnsi="Verdana"/>
          <w:color w:val="800000"/>
          <w:sz w:val="22"/>
        </w:rPr>
        <w:t xml:space="preserve"> </w:t>
      </w:r>
      <w:r>
        <w:rPr>
          <w:rFonts w:ascii="Verdana" w:hAnsi="Verdana"/>
          <w:color w:val="800000"/>
          <w:sz w:val="22"/>
        </w:rPr>
        <w:t>and</w:t>
      </w:r>
      <w:r w:rsidR="005D48AC">
        <w:rPr>
          <w:rFonts w:ascii="Verdana" w:hAnsi="Verdana"/>
          <w:color w:val="800000"/>
          <w:sz w:val="22"/>
        </w:rPr>
        <w:t xml:space="preserve"> </w:t>
      </w:r>
      <w:r>
        <w:rPr>
          <w:rFonts w:ascii="Verdana" w:hAnsi="Verdana"/>
          <w:color w:val="800000"/>
          <w:sz w:val="22"/>
        </w:rPr>
        <w:t>the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="00557CFF">
        <w:rPr>
          <w:rFonts w:ascii="Verdana" w:hAnsi="Verdana"/>
          <w:color w:val="800000"/>
          <w:sz w:val="22"/>
        </w:rPr>
        <w:t>maveh</w:t>
      </w:r>
      <w:r w:rsidR="005D48AC">
        <w:rPr>
          <w:rFonts w:ascii="Verdana" w:hAnsi="Verdana"/>
          <w:color w:val="800000"/>
          <w:sz w:val="22"/>
        </w:rPr>
        <w:t xml:space="preserve"> </w:t>
      </w:r>
      <w:r>
        <w:rPr>
          <w:rFonts w:ascii="Verdana" w:hAnsi="Verdana"/>
          <w:color w:val="800000"/>
          <w:sz w:val="22"/>
        </w:rPr>
        <w:t>and</w:t>
      </w:r>
      <w:r w:rsidR="00762FDD">
        <w:rPr>
          <w:rFonts w:ascii="Verdana" w:hAnsi="Verdana"/>
          <w:color w:val="800000"/>
          <w:sz w:val="22"/>
        </w:rPr>
        <w:t xml:space="preserve"> the</w:t>
      </w:r>
      <w:r w:rsidR="005D48AC">
        <w:rPr>
          <w:rFonts w:ascii="Verdana" w:hAnsi="Verdana"/>
          <w:color w:val="800000"/>
          <w:sz w:val="22"/>
        </w:rPr>
        <w:t xml:space="preserve"> </w:t>
      </w:r>
      <w:r>
        <w:rPr>
          <w:rFonts w:ascii="Verdana" w:hAnsi="Verdana"/>
          <w:color w:val="800000"/>
          <w:sz w:val="22"/>
        </w:rPr>
        <w:t>fire.</w:t>
      </w:r>
    </w:p>
    <w:p w:rsidR="003C42AA" w:rsidRDefault="00DA614D" w:rsidP="00DA614D">
      <w:pPr>
        <w:bidi/>
        <w:rPr>
          <w:sz w:val="36"/>
          <w:szCs w:val="32"/>
          <w:lang w:bidi="he-IL"/>
        </w:rPr>
      </w:pPr>
      <w:r w:rsidRPr="00DA614D">
        <w:rPr>
          <w:rFonts w:hint="cs"/>
          <w:sz w:val="36"/>
          <w:szCs w:val="32"/>
          <w:rtl/>
          <w:lang w:bidi="he-IL"/>
        </w:rPr>
        <w:t>לא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הרי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השור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כהרי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המבעה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ולא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הרי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המבעה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כהרי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השור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ולא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זה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וזה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שיש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בהן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רוח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חיים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כהרי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האש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שאין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בו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רוח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חיים</w:t>
      </w:r>
    </w:p>
    <w:p w:rsidR="0002785B" w:rsidRDefault="003C42AA" w:rsidP="00DC0A57">
      <w:pPr>
        <w:bidi/>
        <w:rPr>
          <w:rFonts w:ascii="Verdana" w:hAnsi="Verdana"/>
          <w:color w:val="800000"/>
          <w:sz w:val="22"/>
        </w:rPr>
      </w:pPr>
      <w:r w:rsidRPr="003C42AA">
        <w:rPr>
          <w:rFonts w:cs="Arial"/>
          <w:color w:val="0070C0"/>
          <w:sz w:val="36"/>
          <w:szCs w:val="32"/>
          <w:lang w:bidi="he-IL"/>
        </w:rPr>
        <w:t xml:space="preserve"> </w:t>
      </w:r>
      <w:r w:rsidR="002832B5">
        <w:rPr>
          <w:rFonts w:ascii="Verdana" w:hAnsi="Verdana"/>
          <w:color w:val="800000"/>
          <w:sz w:val="22"/>
        </w:rPr>
        <w:t>The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="002832B5">
        <w:rPr>
          <w:rFonts w:ascii="Verdana" w:hAnsi="Verdana"/>
          <w:color w:val="800000"/>
          <w:sz w:val="22"/>
        </w:rPr>
        <w:t>ox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="002832B5">
        <w:rPr>
          <w:rFonts w:ascii="Verdana" w:hAnsi="Verdana"/>
          <w:color w:val="800000"/>
          <w:sz w:val="22"/>
        </w:rPr>
        <w:t>is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="002832B5">
        <w:rPr>
          <w:rFonts w:ascii="Verdana" w:hAnsi="Verdana"/>
          <w:color w:val="800000"/>
          <w:sz w:val="22"/>
        </w:rPr>
        <w:t>not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="002832B5">
        <w:rPr>
          <w:rFonts w:ascii="Verdana" w:hAnsi="Verdana"/>
          <w:color w:val="800000"/>
          <w:sz w:val="22"/>
        </w:rPr>
        <w:t>like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="0002785B" w:rsidRPr="0002785B">
        <w:rPr>
          <w:rFonts w:ascii="Verdana" w:hAnsi="Verdana"/>
          <w:color w:val="800000"/>
          <w:sz w:val="22"/>
        </w:rPr>
        <w:t>the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="0002785B" w:rsidRPr="0002785B">
        <w:rPr>
          <w:rFonts w:ascii="Verdana" w:hAnsi="Verdana"/>
          <w:color w:val="800000"/>
          <w:sz w:val="22"/>
        </w:rPr>
        <w:t>crop-destroying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="0002785B" w:rsidRPr="0002785B">
        <w:rPr>
          <w:rFonts w:ascii="Verdana" w:hAnsi="Verdana"/>
          <w:color w:val="800000"/>
          <w:sz w:val="22"/>
        </w:rPr>
        <w:t>beast,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="002832B5">
        <w:rPr>
          <w:rFonts w:ascii="Verdana" w:hAnsi="Verdana"/>
          <w:color w:val="800000"/>
          <w:sz w:val="22"/>
        </w:rPr>
        <w:t>and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="002832B5">
        <w:rPr>
          <w:rFonts w:ascii="Verdana" w:hAnsi="Verdana"/>
          <w:color w:val="800000"/>
          <w:sz w:val="22"/>
        </w:rPr>
        <w:t>the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="002832B5">
        <w:rPr>
          <w:rFonts w:ascii="Verdana" w:hAnsi="Verdana"/>
          <w:color w:val="800000"/>
          <w:sz w:val="22"/>
        </w:rPr>
        <w:t>crop-destroying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="002832B5">
        <w:rPr>
          <w:rFonts w:ascii="Verdana" w:hAnsi="Verdana"/>
          <w:color w:val="800000"/>
          <w:sz w:val="22"/>
        </w:rPr>
        <w:t>beast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="002832B5">
        <w:rPr>
          <w:rFonts w:ascii="Verdana" w:hAnsi="Verdana"/>
          <w:color w:val="800000"/>
          <w:sz w:val="22"/>
        </w:rPr>
        <w:t>is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="002832B5">
        <w:rPr>
          <w:rFonts w:ascii="Verdana" w:hAnsi="Verdana"/>
          <w:color w:val="800000"/>
          <w:sz w:val="22"/>
        </w:rPr>
        <w:t>not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="002832B5">
        <w:rPr>
          <w:rFonts w:ascii="Verdana" w:hAnsi="Verdana"/>
          <w:color w:val="800000"/>
          <w:sz w:val="22"/>
        </w:rPr>
        <w:t>like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="002832B5">
        <w:rPr>
          <w:rFonts w:ascii="Verdana" w:hAnsi="Verdana"/>
          <w:color w:val="800000"/>
          <w:sz w:val="22"/>
        </w:rPr>
        <w:t>the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="002832B5">
        <w:rPr>
          <w:rFonts w:ascii="Verdana" w:hAnsi="Verdana"/>
          <w:color w:val="800000"/>
          <w:sz w:val="22"/>
        </w:rPr>
        <w:t>ox;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="0002785B" w:rsidRPr="0002785B">
        <w:rPr>
          <w:rFonts w:ascii="Verdana" w:hAnsi="Verdana"/>
          <w:color w:val="800000"/>
          <w:sz w:val="22"/>
        </w:rPr>
        <w:t>nor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="0002785B" w:rsidRPr="0002785B">
        <w:rPr>
          <w:rFonts w:ascii="Verdana" w:hAnsi="Verdana"/>
          <w:color w:val="800000"/>
          <w:sz w:val="22"/>
        </w:rPr>
        <w:t>is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="0002785B" w:rsidRPr="0002785B">
        <w:rPr>
          <w:rFonts w:ascii="Verdana" w:hAnsi="Verdana"/>
          <w:color w:val="800000"/>
          <w:sz w:val="22"/>
        </w:rPr>
        <w:t>either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="0002785B" w:rsidRPr="0002785B">
        <w:rPr>
          <w:rFonts w:ascii="Verdana" w:hAnsi="Verdana"/>
          <w:color w:val="800000"/>
          <w:sz w:val="22"/>
        </w:rPr>
        <w:t>of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="0002785B" w:rsidRPr="0002785B">
        <w:rPr>
          <w:rFonts w:ascii="Verdana" w:hAnsi="Verdana"/>
          <w:color w:val="800000"/>
          <w:sz w:val="22"/>
        </w:rPr>
        <w:t>these,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="0002785B" w:rsidRPr="0002785B">
        <w:rPr>
          <w:rFonts w:ascii="Verdana" w:hAnsi="Verdana"/>
          <w:color w:val="800000"/>
          <w:sz w:val="22"/>
        </w:rPr>
        <w:t>which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="0002785B" w:rsidRPr="0002785B">
        <w:rPr>
          <w:rFonts w:ascii="Verdana" w:hAnsi="Verdana"/>
          <w:color w:val="800000"/>
          <w:sz w:val="22"/>
        </w:rPr>
        <w:t>are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="0002785B" w:rsidRPr="0002785B">
        <w:rPr>
          <w:rFonts w:ascii="Verdana" w:hAnsi="Verdana"/>
          <w:color w:val="800000"/>
          <w:sz w:val="22"/>
        </w:rPr>
        <w:t>alive,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="0002785B" w:rsidRPr="0002785B">
        <w:rPr>
          <w:rFonts w:ascii="Verdana" w:hAnsi="Verdana"/>
          <w:color w:val="800000"/>
          <w:sz w:val="22"/>
        </w:rPr>
        <w:t>like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="0002785B" w:rsidRPr="0002785B">
        <w:rPr>
          <w:rFonts w:ascii="Verdana" w:hAnsi="Verdana"/>
          <w:color w:val="800000"/>
          <w:sz w:val="22"/>
        </w:rPr>
        <w:t>fire,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="0002785B" w:rsidRPr="0002785B">
        <w:rPr>
          <w:rFonts w:ascii="Verdana" w:hAnsi="Verdana"/>
          <w:color w:val="800000"/>
          <w:sz w:val="22"/>
        </w:rPr>
        <w:t>which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="0002785B" w:rsidRPr="0002785B">
        <w:rPr>
          <w:rFonts w:ascii="Verdana" w:hAnsi="Verdana"/>
          <w:color w:val="800000"/>
          <w:sz w:val="22"/>
        </w:rPr>
        <w:t>is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="0002785B" w:rsidRPr="0002785B">
        <w:rPr>
          <w:rFonts w:ascii="Verdana" w:hAnsi="Verdana"/>
          <w:color w:val="800000"/>
          <w:sz w:val="22"/>
        </w:rPr>
        <w:t>not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="0002785B" w:rsidRPr="0002785B">
        <w:rPr>
          <w:rFonts w:ascii="Verdana" w:hAnsi="Verdana"/>
          <w:color w:val="800000"/>
          <w:sz w:val="22"/>
        </w:rPr>
        <w:t>alive</w:t>
      </w:r>
    </w:p>
    <w:p w:rsidR="00DA614D" w:rsidRPr="00DA614D" w:rsidRDefault="00DA614D" w:rsidP="00DA614D">
      <w:pPr>
        <w:bidi/>
        <w:rPr>
          <w:sz w:val="36"/>
          <w:szCs w:val="32"/>
        </w:rPr>
      </w:pPr>
      <w:r w:rsidRPr="00DA614D">
        <w:rPr>
          <w:rFonts w:hint="cs"/>
          <w:sz w:val="36"/>
          <w:szCs w:val="32"/>
          <w:rtl/>
          <w:lang w:bidi="he-IL"/>
        </w:rPr>
        <w:t>ולא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זה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וזה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שדרכן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לילך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ולהזיק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כהרי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הבור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שאין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דרכו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לילך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ולהזיק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</w:p>
    <w:p w:rsidR="0002785B" w:rsidRPr="0002785B" w:rsidRDefault="0002785B" w:rsidP="002832B5">
      <w:pPr>
        <w:spacing w:before="90" w:after="90"/>
        <w:rPr>
          <w:rFonts w:ascii="Verdana" w:hAnsi="Verdana"/>
          <w:color w:val="800000"/>
          <w:sz w:val="22"/>
        </w:rPr>
      </w:pPr>
      <w:r w:rsidRPr="0002785B">
        <w:rPr>
          <w:rFonts w:ascii="Verdana" w:hAnsi="Verdana"/>
          <w:color w:val="800000"/>
          <w:sz w:val="22"/>
        </w:rPr>
        <w:t>nor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is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any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of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these,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whose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way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it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is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to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go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forth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and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do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injury,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like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the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pit,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whose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way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it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is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not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to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go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forth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and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do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injury.</w:t>
      </w:r>
    </w:p>
    <w:p w:rsidR="00DA614D" w:rsidRPr="00DA614D" w:rsidRDefault="00DA614D" w:rsidP="002832B5">
      <w:pPr>
        <w:bidi/>
        <w:rPr>
          <w:sz w:val="36"/>
          <w:szCs w:val="32"/>
        </w:rPr>
      </w:pPr>
      <w:r w:rsidRPr="00DA614D">
        <w:rPr>
          <w:rFonts w:hint="cs"/>
          <w:sz w:val="36"/>
          <w:szCs w:val="32"/>
          <w:rtl/>
          <w:lang w:bidi="he-IL"/>
        </w:rPr>
        <w:t>הצד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השוה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שבהן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שדרכן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להזיק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ושמירתן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עליך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וכשהזיק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חב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המזיק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לשלם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תשלומי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נזק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במיטב</w:t>
      </w:r>
      <w:r w:rsidR="005D48AC">
        <w:rPr>
          <w:rFonts w:hint="cs"/>
          <w:sz w:val="36"/>
          <w:szCs w:val="32"/>
          <w:rtl/>
          <w:lang w:bidi="he-IL"/>
        </w:rPr>
        <w:t xml:space="preserve"> </w:t>
      </w:r>
      <w:r w:rsidRPr="00DA614D">
        <w:rPr>
          <w:rFonts w:hint="cs"/>
          <w:sz w:val="36"/>
          <w:szCs w:val="32"/>
          <w:rtl/>
          <w:lang w:bidi="he-IL"/>
        </w:rPr>
        <w:t>הארץ</w:t>
      </w:r>
      <w:r w:rsidR="005D48AC">
        <w:rPr>
          <w:rFonts w:hint="cs"/>
          <w:sz w:val="36"/>
          <w:szCs w:val="32"/>
          <w:rtl/>
        </w:rPr>
        <w:t xml:space="preserve"> </w:t>
      </w:r>
    </w:p>
    <w:p w:rsidR="0002785B" w:rsidRDefault="0002785B" w:rsidP="00762FDD">
      <w:pPr>
        <w:spacing w:before="90" w:after="90"/>
        <w:rPr>
          <w:rFonts w:ascii="Verdana" w:hAnsi="Verdana"/>
          <w:color w:val="800000"/>
          <w:sz w:val="22"/>
        </w:rPr>
      </w:pPr>
      <w:r w:rsidRPr="0002785B">
        <w:rPr>
          <w:rFonts w:ascii="Verdana" w:hAnsi="Verdana"/>
          <w:color w:val="800000"/>
          <w:sz w:val="22"/>
        </w:rPr>
        <w:t>What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they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have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in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common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is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that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it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is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their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way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to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do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injury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and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that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you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are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responsible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for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="00762FDD">
        <w:rPr>
          <w:rFonts w:ascii="Verdana" w:hAnsi="Verdana"/>
          <w:color w:val="800000"/>
          <w:sz w:val="22"/>
        </w:rPr>
        <w:t>watching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over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them;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and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if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one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of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them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did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injury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whoever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[is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responsible]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for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the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injury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must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make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restitution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with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the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best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of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his</w:t>
      </w:r>
      <w:r w:rsidR="005D48AC">
        <w:rPr>
          <w:rFonts w:ascii="Verdana" w:hAnsi="Verdana"/>
          <w:color w:val="800000"/>
          <w:sz w:val="22"/>
        </w:rPr>
        <w:t xml:space="preserve"> </w:t>
      </w:r>
      <w:r w:rsidRPr="0002785B">
        <w:rPr>
          <w:rFonts w:ascii="Verdana" w:hAnsi="Verdana"/>
          <w:color w:val="800000"/>
          <w:sz w:val="22"/>
        </w:rPr>
        <w:t>land.</w:t>
      </w:r>
    </w:p>
    <w:p w:rsidR="002832B5" w:rsidRDefault="002832B5" w:rsidP="002832B5">
      <w:pPr>
        <w:pStyle w:val="Heading1"/>
      </w:pPr>
      <w:r>
        <w:t>Exodus</w:t>
      </w:r>
      <w:r w:rsidR="005D48AC">
        <w:t xml:space="preserve"> </w:t>
      </w:r>
      <w:r>
        <w:t>21:35-36</w:t>
      </w:r>
      <w:r w:rsidR="005D48AC">
        <w:t xml:space="preserve"> </w:t>
      </w:r>
      <w:r w:rsidR="009E3835">
        <w:t>–</w:t>
      </w:r>
      <w:r w:rsidR="005D48AC">
        <w:t xml:space="preserve"> </w:t>
      </w:r>
      <w:r>
        <w:t>Ox</w:t>
      </w:r>
    </w:p>
    <w:p w:rsidR="009E3835" w:rsidRPr="009E3835" w:rsidRDefault="009E3835" w:rsidP="009E3835">
      <w:pPr>
        <w:bidi/>
        <w:rPr>
          <w:sz w:val="36"/>
          <w:szCs w:val="32"/>
        </w:rPr>
      </w:pPr>
      <w:r w:rsidRPr="009E3835">
        <w:rPr>
          <w:rFonts w:cs="Arial"/>
          <w:sz w:val="36"/>
          <w:szCs w:val="32"/>
          <w:rtl/>
          <w:lang w:bidi="he-IL"/>
        </w:rPr>
        <w:t>וְכִי־יִגֹּף שׁוֹר־אִישׁ אֶת־שׁוֹר רֵעֵהוּ וָמֵת וּמָכְרוּ אֶת־הַשּׁוֹר הַחַי וְחָצוּ אֶת־כַּסְפּוֹ וְגַם אֶת־הַמֵּת יֶחֱצוּן׃</w:t>
      </w:r>
    </w:p>
    <w:p w:rsidR="009E3835" w:rsidRPr="009E3835" w:rsidRDefault="009E3835" w:rsidP="009E3835">
      <w:pPr>
        <w:bidi/>
        <w:rPr>
          <w:sz w:val="36"/>
          <w:szCs w:val="32"/>
        </w:rPr>
      </w:pPr>
      <w:r w:rsidRPr="009E3835">
        <w:rPr>
          <w:rFonts w:cs="Arial"/>
          <w:sz w:val="36"/>
          <w:szCs w:val="32"/>
          <w:rtl/>
          <w:lang w:bidi="he-IL"/>
        </w:rPr>
        <w:t>אוֹ נוֹדַע כִּי שׁוֹר נַגָּח הוּא מִתְּמוֹל שִׁלְשֹׁם וְלֹא יִשְׁמְרֶנּוּ בְּעָלָיו שַׁלֵּם יְשַׁלֵּם שׁוֹר תַּחַת הַשּׁוֹר וְהַמֵּת יִהְיֶה־לּוֹ</w:t>
      </w:r>
    </w:p>
    <w:p w:rsidR="002832B5" w:rsidRPr="002832B5" w:rsidRDefault="002832B5" w:rsidP="002832B5">
      <w:r w:rsidRPr="002832B5">
        <w:t>And</w:t>
      </w:r>
      <w:r w:rsidR="005D48AC">
        <w:t xml:space="preserve"> </w:t>
      </w:r>
      <w:r w:rsidRPr="002832B5">
        <w:t>if</w:t>
      </w:r>
      <w:r w:rsidR="005D48AC">
        <w:t xml:space="preserve"> </w:t>
      </w:r>
      <w:r w:rsidRPr="002832B5">
        <w:t>one</w:t>
      </w:r>
      <w:r w:rsidR="005D48AC">
        <w:t xml:space="preserve"> </w:t>
      </w:r>
      <w:r w:rsidRPr="002832B5">
        <w:t>man's</w:t>
      </w:r>
      <w:r w:rsidR="005D48AC">
        <w:t xml:space="preserve"> </w:t>
      </w:r>
      <w:r w:rsidRPr="002832B5">
        <w:t>ox</w:t>
      </w:r>
      <w:r w:rsidR="005D48AC">
        <w:t xml:space="preserve"> </w:t>
      </w:r>
      <w:r w:rsidRPr="002832B5">
        <w:t>hurt</w:t>
      </w:r>
      <w:r w:rsidR="005D48AC">
        <w:t xml:space="preserve"> </w:t>
      </w:r>
      <w:r w:rsidRPr="002832B5">
        <w:t>another's,</w:t>
      </w:r>
      <w:r w:rsidR="005D48AC">
        <w:t xml:space="preserve"> </w:t>
      </w:r>
      <w:r w:rsidRPr="002832B5">
        <w:t>so</w:t>
      </w:r>
      <w:r w:rsidR="005D48AC">
        <w:t xml:space="preserve"> </w:t>
      </w:r>
      <w:r w:rsidRPr="002832B5">
        <w:t>that</w:t>
      </w:r>
      <w:r w:rsidR="005D48AC">
        <w:t xml:space="preserve"> </w:t>
      </w:r>
      <w:r w:rsidRPr="002832B5">
        <w:t>it</w:t>
      </w:r>
      <w:r w:rsidR="005D48AC">
        <w:t xml:space="preserve"> </w:t>
      </w:r>
      <w:r w:rsidRPr="002832B5">
        <w:t>die</w:t>
      </w:r>
      <w:r>
        <w:t>s</w:t>
      </w:r>
      <w:r w:rsidRPr="002832B5">
        <w:t>;</w:t>
      </w:r>
      <w:r w:rsidR="005D48AC">
        <w:t xml:space="preserve"> </w:t>
      </w:r>
      <w:r w:rsidRPr="002832B5">
        <w:t>then</w:t>
      </w:r>
      <w:r w:rsidR="005D48AC">
        <w:t xml:space="preserve"> </w:t>
      </w:r>
      <w:r w:rsidRPr="002832B5">
        <w:t>they</w:t>
      </w:r>
      <w:r w:rsidR="005D48AC">
        <w:t xml:space="preserve"> </w:t>
      </w:r>
      <w:r w:rsidRPr="002832B5">
        <w:t>shall</w:t>
      </w:r>
      <w:r w:rsidR="005D48AC">
        <w:t xml:space="preserve"> </w:t>
      </w:r>
      <w:r w:rsidRPr="002832B5">
        <w:t>sell</w:t>
      </w:r>
      <w:r w:rsidR="005D48AC">
        <w:t xml:space="preserve"> </w:t>
      </w:r>
      <w:r w:rsidRPr="002832B5">
        <w:t>the</w:t>
      </w:r>
      <w:r w:rsidR="005D48AC">
        <w:t xml:space="preserve"> </w:t>
      </w:r>
      <w:r w:rsidRPr="002832B5">
        <w:t>live</w:t>
      </w:r>
      <w:r w:rsidR="005D48AC">
        <w:t xml:space="preserve"> </w:t>
      </w:r>
      <w:r w:rsidRPr="002832B5">
        <w:t>ox,</w:t>
      </w:r>
      <w:r w:rsidR="005D48AC">
        <w:t xml:space="preserve"> </w:t>
      </w:r>
      <w:r w:rsidRPr="002832B5">
        <w:t>and</w:t>
      </w:r>
      <w:r w:rsidR="005D48AC">
        <w:t xml:space="preserve"> </w:t>
      </w:r>
      <w:r w:rsidRPr="002832B5">
        <w:t>divide</w:t>
      </w:r>
      <w:r w:rsidR="005D48AC">
        <w:t xml:space="preserve"> </w:t>
      </w:r>
      <w:r w:rsidRPr="002832B5">
        <w:t>the</w:t>
      </w:r>
      <w:r w:rsidR="005D48AC">
        <w:t xml:space="preserve"> </w:t>
      </w:r>
      <w:r w:rsidRPr="002832B5">
        <w:t>price</w:t>
      </w:r>
      <w:r w:rsidR="005D48AC">
        <w:t xml:space="preserve"> </w:t>
      </w:r>
      <w:r w:rsidRPr="002832B5">
        <w:t>of</w:t>
      </w:r>
      <w:r w:rsidR="005D48AC">
        <w:t xml:space="preserve"> </w:t>
      </w:r>
      <w:r w:rsidRPr="002832B5">
        <w:t>it;</w:t>
      </w:r>
      <w:r w:rsidR="005D48AC">
        <w:t xml:space="preserve"> </w:t>
      </w:r>
      <w:r w:rsidRPr="002832B5">
        <w:t>and</w:t>
      </w:r>
      <w:r w:rsidR="005D48AC">
        <w:t xml:space="preserve"> </w:t>
      </w:r>
      <w:r w:rsidRPr="002832B5">
        <w:t>the</w:t>
      </w:r>
      <w:r w:rsidR="005D48AC">
        <w:t xml:space="preserve"> </w:t>
      </w:r>
      <w:r w:rsidRPr="002832B5">
        <w:t>dead</w:t>
      </w:r>
      <w:r w:rsidR="005D48AC">
        <w:t xml:space="preserve"> </w:t>
      </w:r>
      <w:r w:rsidRPr="002832B5">
        <w:t>also</w:t>
      </w:r>
      <w:r w:rsidR="005D48AC">
        <w:t xml:space="preserve"> </w:t>
      </w:r>
      <w:r w:rsidRPr="002832B5">
        <w:t>they</w:t>
      </w:r>
      <w:r w:rsidR="005D48AC">
        <w:t xml:space="preserve"> </w:t>
      </w:r>
      <w:r w:rsidRPr="002832B5">
        <w:t>shall</w:t>
      </w:r>
      <w:r w:rsidR="005D48AC">
        <w:t xml:space="preserve"> </w:t>
      </w:r>
      <w:r w:rsidRPr="002832B5">
        <w:t>divide.</w:t>
      </w:r>
    </w:p>
    <w:p w:rsidR="002832B5" w:rsidRDefault="002832B5" w:rsidP="002832B5">
      <w:r w:rsidRPr="002832B5">
        <w:t>Or</w:t>
      </w:r>
      <w:r w:rsidR="005D48AC">
        <w:t xml:space="preserve"> </w:t>
      </w:r>
      <w:r w:rsidRPr="002832B5">
        <w:t>if</w:t>
      </w:r>
      <w:r w:rsidR="005D48AC">
        <w:t xml:space="preserve"> </w:t>
      </w:r>
      <w:r w:rsidRPr="002832B5">
        <w:t>it</w:t>
      </w:r>
      <w:r w:rsidR="005D48AC">
        <w:t xml:space="preserve"> </w:t>
      </w:r>
      <w:r w:rsidRPr="002832B5">
        <w:t>be</w:t>
      </w:r>
      <w:r w:rsidR="005D48AC">
        <w:t xml:space="preserve"> </w:t>
      </w:r>
      <w:r w:rsidRPr="002832B5">
        <w:t>known</w:t>
      </w:r>
      <w:r w:rsidR="005D48AC">
        <w:t xml:space="preserve"> </w:t>
      </w:r>
      <w:r w:rsidRPr="002832B5">
        <w:t>that</w:t>
      </w:r>
      <w:r w:rsidR="005D48AC">
        <w:t xml:space="preserve"> </w:t>
      </w:r>
      <w:r w:rsidRPr="002832B5">
        <w:t>the</w:t>
      </w:r>
      <w:r w:rsidR="005D48AC">
        <w:t xml:space="preserve"> </w:t>
      </w:r>
      <w:r w:rsidRPr="002832B5">
        <w:t>ox</w:t>
      </w:r>
      <w:r w:rsidR="005D48AC">
        <w:t xml:space="preserve"> </w:t>
      </w:r>
      <w:r w:rsidRPr="002832B5">
        <w:t>was</w:t>
      </w:r>
      <w:r w:rsidR="005D48AC">
        <w:t xml:space="preserve"> </w:t>
      </w:r>
      <w:r w:rsidRPr="002832B5">
        <w:t>wont</w:t>
      </w:r>
      <w:r w:rsidR="005D48AC">
        <w:t xml:space="preserve"> </w:t>
      </w:r>
      <w:r w:rsidRPr="002832B5">
        <w:t>to</w:t>
      </w:r>
      <w:r w:rsidR="005D48AC">
        <w:t xml:space="preserve"> </w:t>
      </w:r>
      <w:r w:rsidRPr="002832B5">
        <w:t>gore</w:t>
      </w:r>
      <w:r w:rsidR="005D48AC">
        <w:t xml:space="preserve"> </w:t>
      </w:r>
      <w:r w:rsidRPr="002832B5">
        <w:t>in</w:t>
      </w:r>
      <w:r w:rsidR="005D48AC">
        <w:t xml:space="preserve"> </w:t>
      </w:r>
      <w:r w:rsidRPr="002832B5">
        <w:t>time</w:t>
      </w:r>
      <w:r w:rsidR="005D48AC">
        <w:t xml:space="preserve"> </w:t>
      </w:r>
      <w:r w:rsidRPr="002832B5">
        <w:t>past,</w:t>
      </w:r>
      <w:r w:rsidR="005D48AC">
        <w:t xml:space="preserve"> </w:t>
      </w:r>
      <w:r w:rsidRPr="002832B5">
        <w:t>and</w:t>
      </w:r>
      <w:r w:rsidR="005D48AC">
        <w:t xml:space="preserve"> </w:t>
      </w:r>
      <w:r w:rsidRPr="002832B5">
        <w:t>its</w:t>
      </w:r>
      <w:r w:rsidR="005D48AC">
        <w:t xml:space="preserve"> </w:t>
      </w:r>
      <w:r w:rsidRPr="002832B5">
        <w:t>owner</w:t>
      </w:r>
      <w:r w:rsidR="005D48AC">
        <w:t xml:space="preserve"> </w:t>
      </w:r>
      <w:r w:rsidRPr="002832B5">
        <w:t>ha</w:t>
      </w:r>
      <w:r>
        <w:t>s</w:t>
      </w:r>
      <w:r w:rsidR="005D48AC">
        <w:t xml:space="preserve"> </w:t>
      </w:r>
      <w:r w:rsidRPr="002832B5">
        <w:t>not</w:t>
      </w:r>
      <w:r w:rsidR="005D48AC">
        <w:t xml:space="preserve"> </w:t>
      </w:r>
      <w:r w:rsidRPr="002832B5">
        <w:t>kept</w:t>
      </w:r>
      <w:r w:rsidR="005D48AC">
        <w:t xml:space="preserve"> </w:t>
      </w:r>
      <w:r w:rsidRPr="002832B5">
        <w:t>it</w:t>
      </w:r>
      <w:r w:rsidR="005D48AC">
        <w:t xml:space="preserve"> </w:t>
      </w:r>
      <w:r w:rsidRPr="002832B5">
        <w:t>in;</w:t>
      </w:r>
      <w:r w:rsidR="005D48AC">
        <w:t xml:space="preserve"> </w:t>
      </w:r>
      <w:r w:rsidRPr="002832B5">
        <w:t>he</w:t>
      </w:r>
      <w:r w:rsidR="005D48AC">
        <w:t xml:space="preserve"> </w:t>
      </w:r>
      <w:r w:rsidRPr="002832B5">
        <w:t>shall</w:t>
      </w:r>
      <w:r w:rsidR="005D48AC">
        <w:t xml:space="preserve"> </w:t>
      </w:r>
      <w:r w:rsidRPr="002832B5">
        <w:t>surely</w:t>
      </w:r>
      <w:r w:rsidR="005D48AC">
        <w:t xml:space="preserve"> </w:t>
      </w:r>
      <w:r w:rsidRPr="002832B5">
        <w:t>pay</w:t>
      </w:r>
      <w:r w:rsidR="005D48AC">
        <w:t xml:space="preserve"> </w:t>
      </w:r>
      <w:r w:rsidRPr="002832B5">
        <w:t>ox</w:t>
      </w:r>
      <w:r w:rsidR="005D48AC">
        <w:t xml:space="preserve"> </w:t>
      </w:r>
      <w:r w:rsidRPr="002832B5">
        <w:t>for</w:t>
      </w:r>
      <w:r w:rsidR="005D48AC">
        <w:t xml:space="preserve"> </w:t>
      </w:r>
      <w:r w:rsidRPr="002832B5">
        <w:t>ox,</w:t>
      </w:r>
      <w:r w:rsidR="005D48AC">
        <w:t xml:space="preserve"> </w:t>
      </w:r>
      <w:r w:rsidRPr="002832B5">
        <w:t>and</w:t>
      </w:r>
      <w:r w:rsidR="005D48AC">
        <w:t xml:space="preserve"> </w:t>
      </w:r>
      <w:r w:rsidRPr="002832B5">
        <w:t>the</w:t>
      </w:r>
      <w:r w:rsidR="005D48AC">
        <w:t xml:space="preserve"> </w:t>
      </w:r>
      <w:r w:rsidRPr="002832B5">
        <w:t>d</w:t>
      </w:r>
      <w:r>
        <w:t>ead</w:t>
      </w:r>
      <w:r w:rsidR="005D48AC">
        <w:t xml:space="preserve"> </w:t>
      </w:r>
      <w:r>
        <w:t>beast</w:t>
      </w:r>
      <w:r w:rsidR="005D48AC">
        <w:t xml:space="preserve"> </w:t>
      </w:r>
      <w:r>
        <w:t>shall</w:t>
      </w:r>
      <w:r w:rsidR="005D48AC">
        <w:t xml:space="preserve"> </w:t>
      </w:r>
      <w:r>
        <w:t>be</w:t>
      </w:r>
      <w:r w:rsidR="005D48AC">
        <w:t xml:space="preserve"> </w:t>
      </w:r>
      <w:r>
        <w:t>his</w:t>
      </w:r>
      <w:r w:rsidR="005D48AC">
        <w:t xml:space="preserve"> </w:t>
      </w:r>
      <w:r>
        <w:t>own.</w:t>
      </w:r>
    </w:p>
    <w:p w:rsidR="002832B5" w:rsidRDefault="002832B5" w:rsidP="002832B5">
      <w:pPr>
        <w:pStyle w:val="Heading1"/>
      </w:pPr>
      <w:r>
        <w:t>Exodus</w:t>
      </w:r>
      <w:r w:rsidR="005D48AC">
        <w:t xml:space="preserve"> </w:t>
      </w:r>
      <w:r>
        <w:t>21:33-34</w:t>
      </w:r>
      <w:r w:rsidR="005D48AC">
        <w:t xml:space="preserve"> </w:t>
      </w:r>
      <w:r w:rsidR="009E3835">
        <w:t>–</w:t>
      </w:r>
      <w:r w:rsidR="005D48AC">
        <w:t xml:space="preserve"> </w:t>
      </w:r>
      <w:r>
        <w:t>Pit</w:t>
      </w:r>
    </w:p>
    <w:p w:rsidR="009E3835" w:rsidRPr="009E3835" w:rsidRDefault="009E3835" w:rsidP="009E3835">
      <w:pPr>
        <w:bidi/>
        <w:rPr>
          <w:sz w:val="36"/>
          <w:szCs w:val="32"/>
        </w:rPr>
      </w:pPr>
      <w:r w:rsidRPr="009E3835">
        <w:rPr>
          <w:rFonts w:cs="Arial"/>
          <w:sz w:val="36"/>
          <w:szCs w:val="32"/>
          <w:rtl/>
          <w:lang w:bidi="he-IL"/>
        </w:rPr>
        <w:t>וְכִי־יִפְתַּח אִישׁ בּוֹר אוֹ כִּי־יִכְרֶה אִישׁ בֹּר וְלֹא יְכַסֶּנּוּ וְנָפַל־שָׁמָּה שּׁוֹר אוֹ חֲמוֹר׃</w:t>
      </w:r>
    </w:p>
    <w:p w:rsidR="009E3835" w:rsidRPr="009E3835" w:rsidRDefault="009E3835" w:rsidP="009E3835">
      <w:pPr>
        <w:bidi/>
        <w:rPr>
          <w:sz w:val="36"/>
          <w:szCs w:val="32"/>
        </w:rPr>
      </w:pPr>
      <w:r w:rsidRPr="009E3835">
        <w:rPr>
          <w:rFonts w:cs="Arial"/>
          <w:sz w:val="36"/>
          <w:szCs w:val="32"/>
          <w:rtl/>
          <w:lang w:bidi="he-IL"/>
        </w:rPr>
        <w:t>בַּעַל הַבּוֹר יְשַׁלֵּם כֶּסֶף יָשִׁיב לִבְעָלָיו וְהַמֵּת יִהְיֶה־לּוֹ</w:t>
      </w:r>
    </w:p>
    <w:p w:rsidR="002832B5" w:rsidRDefault="002832B5" w:rsidP="002832B5">
      <w:r>
        <w:t>And</w:t>
      </w:r>
      <w:r w:rsidR="005D48AC">
        <w:t xml:space="preserve"> </w:t>
      </w:r>
      <w:r>
        <w:t>if</w:t>
      </w:r>
      <w:r w:rsidR="005D48AC">
        <w:t xml:space="preserve"> </w:t>
      </w:r>
      <w:r>
        <w:t>a</w:t>
      </w:r>
      <w:r w:rsidR="005D48AC">
        <w:t xml:space="preserve"> </w:t>
      </w:r>
      <w:r>
        <w:t>man</w:t>
      </w:r>
      <w:r w:rsidR="005D48AC">
        <w:t xml:space="preserve"> </w:t>
      </w:r>
      <w:r>
        <w:t>shall</w:t>
      </w:r>
      <w:r w:rsidR="005D48AC">
        <w:t xml:space="preserve"> </w:t>
      </w:r>
      <w:r>
        <w:t>open</w:t>
      </w:r>
      <w:r w:rsidR="005D48AC">
        <w:t xml:space="preserve"> </w:t>
      </w:r>
      <w:r>
        <w:t>a</w:t>
      </w:r>
      <w:r w:rsidR="005D48AC">
        <w:t xml:space="preserve"> </w:t>
      </w:r>
      <w:r w:rsidR="00A856C6">
        <w:t>pit</w:t>
      </w:r>
      <w:r w:rsidR="005D48AC">
        <w:t xml:space="preserve"> </w:t>
      </w:r>
      <w:r>
        <w:t>or</w:t>
      </w:r>
      <w:r w:rsidR="005D48AC">
        <w:t xml:space="preserve"> </w:t>
      </w:r>
      <w:r>
        <w:t>if</w:t>
      </w:r>
      <w:r w:rsidR="005D48AC">
        <w:t xml:space="preserve"> </w:t>
      </w:r>
      <w:r>
        <w:t>a</w:t>
      </w:r>
      <w:r w:rsidR="005D48AC">
        <w:t xml:space="preserve"> </w:t>
      </w:r>
      <w:r>
        <w:t>man</w:t>
      </w:r>
      <w:r w:rsidR="005D48AC">
        <w:t xml:space="preserve"> </w:t>
      </w:r>
      <w:r>
        <w:t>shall</w:t>
      </w:r>
      <w:r w:rsidR="005D48AC">
        <w:t xml:space="preserve"> </w:t>
      </w:r>
      <w:r>
        <w:t>dig</w:t>
      </w:r>
      <w:r w:rsidR="005D48AC">
        <w:t xml:space="preserve"> </w:t>
      </w:r>
      <w:r>
        <w:t>a</w:t>
      </w:r>
      <w:r w:rsidR="005D48AC">
        <w:t xml:space="preserve"> </w:t>
      </w:r>
      <w:r>
        <w:t>pit</w:t>
      </w:r>
      <w:r w:rsidR="005D48AC">
        <w:t xml:space="preserve"> </w:t>
      </w:r>
      <w:r>
        <w:t>and</w:t>
      </w:r>
      <w:r w:rsidR="005D48AC">
        <w:t xml:space="preserve"> </w:t>
      </w:r>
      <w:r>
        <w:t>not</w:t>
      </w:r>
      <w:r w:rsidR="005D48AC">
        <w:t xml:space="preserve"> </w:t>
      </w:r>
      <w:r>
        <w:t>cover</w:t>
      </w:r>
      <w:r w:rsidR="005D48AC">
        <w:t xml:space="preserve"> </w:t>
      </w:r>
      <w:r>
        <w:t>it,</w:t>
      </w:r>
      <w:r w:rsidR="005D48AC">
        <w:t xml:space="preserve"> </w:t>
      </w:r>
      <w:r>
        <w:t>and</w:t>
      </w:r>
      <w:r w:rsidR="005D48AC">
        <w:t xml:space="preserve"> </w:t>
      </w:r>
      <w:r>
        <w:t>an</w:t>
      </w:r>
      <w:r w:rsidR="005D48AC">
        <w:t xml:space="preserve"> </w:t>
      </w:r>
      <w:r>
        <w:t>ox</w:t>
      </w:r>
      <w:r w:rsidR="005D48AC">
        <w:t xml:space="preserve"> </w:t>
      </w:r>
      <w:r>
        <w:t>or</w:t>
      </w:r>
      <w:r w:rsidR="005D48AC">
        <w:t xml:space="preserve"> </w:t>
      </w:r>
      <w:r>
        <w:t>an</w:t>
      </w:r>
      <w:r w:rsidR="005D48AC">
        <w:t xml:space="preserve"> </w:t>
      </w:r>
      <w:r>
        <w:t>ass</w:t>
      </w:r>
      <w:r w:rsidR="005D48AC">
        <w:t xml:space="preserve"> </w:t>
      </w:r>
      <w:r>
        <w:t>fall</w:t>
      </w:r>
      <w:r w:rsidR="005D48AC">
        <w:t xml:space="preserve"> </w:t>
      </w:r>
      <w:r>
        <w:t>therein,</w:t>
      </w:r>
    </w:p>
    <w:p w:rsidR="002832B5" w:rsidRDefault="002832B5" w:rsidP="002832B5">
      <w:r>
        <w:t>the</w:t>
      </w:r>
      <w:r w:rsidR="005D48AC">
        <w:t xml:space="preserve"> </w:t>
      </w:r>
      <w:r>
        <w:t>owner</w:t>
      </w:r>
      <w:r w:rsidR="005D48AC">
        <w:t xml:space="preserve"> </w:t>
      </w:r>
      <w:r>
        <w:t>of</w:t>
      </w:r>
      <w:r w:rsidR="005D48AC">
        <w:t xml:space="preserve"> </w:t>
      </w:r>
      <w:r>
        <w:t>the</w:t>
      </w:r>
      <w:r w:rsidR="005D48AC">
        <w:t xml:space="preserve"> </w:t>
      </w:r>
      <w:r>
        <w:t>pit</w:t>
      </w:r>
      <w:r w:rsidR="005D48AC">
        <w:t xml:space="preserve"> </w:t>
      </w:r>
      <w:r>
        <w:t>shall</w:t>
      </w:r>
      <w:r w:rsidR="005D48AC">
        <w:t xml:space="preserve"> </w:t>
      </w:r>
      <w:r>
        <w:t>make</w:t>
      </w:r>
      <w:r w:rsidR="005D48AC">
        <w:t xml:space="preserve"> </w:t>
      </w:r>
      <w:r>
        <w:t>it</w:t>
      </w:r>
      <w:r w:rsidR="005D48AC">
        <w:t xml:space="preserve"> </w:t>
      </w:r>
      <w:r>
        <w:t>good;</w:t>
      </w:r>
      <w:r w:rsidR="005D48AC">
        <w:t xml:space="preserve"> </w:t>
      </w:r>
      <w:r>
        <w:t>he</w:t>
      </w:r>
      <w:r w:rsidR="005D48AC">
        <w:t xml:space="preserve"> </w:t>
      </w:r>
      <w:r>
        <w:t>shall</w:t>
      </w:r>
      <w:r w:rsidR="005D48AC">
        <w:t xml:space="preserve"> </w:t>
      </w:r>
      <w:r>
        <w:t>give</w:t>
      </w:r>
      <w:r w:rsidR="005D48AC">
        <w:t xml:space="preserve"> </w:t>
      </w:r>
      <w:r>
        <w:t>money</w:t>
      </w:r>
      <w:r w:rsidR="005D48AC">
        <w:t xml:space="preserve"> </w:t>
      </w:r>
      <w:r>
        <w:t>to</w:t>
      </w:r>
      <w:r w:rsidR="005D48AC">
        <w:t xml:space="preserve"> </w:t>
      </w:r>
      <w:r>
        <w:t>the</w:t>
      </w:r>
      <w:r w:rsidR="005D48AC">
        <w:t xml:space="preserve"> </w:t>
      </w:r>
      <w:r>
        <w:t>owner</w:t>
      </w:r>
      <w:r w:rsidR="005D48AC">
        <w:t xml:space="preserve"> </w:t>
      </w:r>
      <w:r>
        <w:t>of</w:t>
      </w:r>
      <w:r w:rsidR="005D48AC">
        <w:t xml:space="preserve"> </w:t>
      </w:r>
      <w:r>
        <w:t>them,</w:t>
      </w:r>
      <w:r w:rsidR="005D48AC">
        <w:t xml:space="preserve"> </w:t>
      </w:r>
      <w:r>
        <w:t>and</w:t>
      </w:r>
      <w:r w:rsidR="005D48AC">
        <w:t xml:space="preserve"> </w:t>
      </w:r>
      <w:r>
        <w:t>the</w:t>
      </w:r>
      <w:r w:rsidR="005D48AC">
        <w:t xml:space="preserve"> </w:t>
      </w:r>
      <w:r>
        <w:t>dead</w:t>
      </w:r>
      <w:r w:rsidR="005D48AC">
        <w:t xml:space="preserve"> </w:t>
      </w:r>
      <w:r>
        <w:t>beast</w:t>
      </w:r>
      <w:r w:rsidR="005D48AC">
        <w:t xml:space="preserve"> </w:t>
      </w:r>
      <w:r>
        <w:t>shall</w:t>
      </w:r>
      <w:r w:rsidR="005D48AC">
        <w:t xml:space="preserve"> </w:t>
      </w:r>
      <w:r>
        <w:t>be</w:t>
      </w:r>
      <w:r w:rsidR="005D48AC">
        <w:t xml:space="preserve"> </w:t>
      </w:r>
      <w:r>
        <w:t>his.</w:t>
      </w:r>
    </w:p>
    <w:p w:rsidR="002C589D" w:rsidRDefault="002C589D" w:rsidP="002C589D">
      <w:pPr>
        <w:pStyle w:val="Heading1"/>
      </w:pPr>
      <w:r>
        <w:t>Exodus</w:t>
      </w:r>
      <w:r w:rsidR="005D48AC">
        <w:t xml:space="preserve"> </w:t>
      </w:r>
      <w:r>
        <w:t>22:4</w:t>
      </w:r>
      <w:r w:rsidR="005D48AC">
        <w:t xml:space="preserve"> </w:t>
      </w:r>
      <w:r>
        <w:t>–</w:t>
      </w:r>
      <w:r w:rsidR="005D48AC">
        <w:t xml:space="preserve"> </w:t>
      </w:r>
      <w:r>
        <w:t>Crop</w:t>
      </w:r>
      <w:r w:rsidR="005D48AC">
        <w:t xml:space="preserve"> </w:t>
      </w:r>
      <w:r>
        <w:t>Destroying</w:t>
      </w:r>
      <w:r w:rsidR="005D48AC">
        <w:t xml:space="preserve"> </w:t>
      </w:r>
      <w:r>
        <w:t>Beast</w:t>
      </w:r>
    </w:p>
    <w:p w:rsidR="009E3835" w:rsidRPr="009E3835" w:rsidRDefault="009E3835" w:rsidP="009E3835">
      <w:pPr>
        <w:bidi/>
        <w:rPr>
          <w:sz w:val="36"/>
          <w:szCs w:val="32"/>
        </w:rPr>
      </w:pPr>
      <w:r w:rsidRPr="009E3835">
        <w:rPr>
          <w:rFonts w:cs="Arial"/>
          <w:sz w:val="36"/>
          <w:szCs w:val="32"/>
          <w:rtl/>
          <w:lang w:bidi="he-IL"/>
        </w:rPr>
        <w:t>כִּי יַבְעֶר־אִישׁ שָׂדֶה אוֹ־כֶרֶם וְשִׁלַּח אֶת־בעירה [בְּעִירוֹ] וּבִעֵר בִּשְׂדֵה אַחֵר מֵיטַב שָׂדֵהוּ וּמֵיטַב כַּרְמוֹ יְשַׁלֵּם</w:t>
      </w:r>
    </w:p>
    <w:p w:rsidR="002C589D" w:rsidRDefault="002C589D" w:rsidP="002832B5">
      <w:r w:rsidRPr="002C589D">
        <w:t>If</w:t>
      </w:r>
      <w:r w:rsidR="005D48AC">
        <w:t xml:space="preserve"> </w:t>
      </w:r>
      <w:r w:rsidRPr="002C589D">
        <w:t>a</w:t>
      </w:r>
      <w:r w:rsidR="005D48AC">
        <w:t xml:space="preserve"> </w:t>
      </w:r>
      <w:r w:rsidRPr="002C589D">
        <w:t>man</w:t>
      </w:r>
      <w:r w:rsidR="005D48AC">
        <w:t xml:space="preserve"> </w:t>
      </w:r>
      <w:r w:rsidRPr="002C589D">
        <w:t>cause</w:t>
      </w:r>
      <w:r w:rsidR="005D48AC">
        <w:t xml:space="preserve"> </w:t>
      </w:r>
      <w:r w:rsidRPr="002C589D">
        <w:t>a</w:t>
      </w:r>
      <w:r w:rsidR="005D48AC">
        <w:t xml:space="preserve"> </w:t>
      </w:r>
      <w:r w:rsidRPr="002C589D">
        <w:t>field</w:t>
      </w:r>
      <w:r w:rsidR="005D48AC">
        <w:t xml:space="preserve"> </w:t>
      </w:r>
      <w:r w:rsidRPr="002C589D">
        <w:t>or</w:t>
      </w:r>
      <w:r w:rsidR="005D48AC">
        <w:t xml:space="preserve"> </w:t>
      </w:r>
      <w:r w:rsidRPr="002C589D">
        <w:t>vineyard</w:t>
      </w:r>
      <w:r w:rsidR="005D48AC">
        <w:t xml:space="preserve"> </w:t>
      </w:r>
      <w:r w:rsidRPr="002C589D">
        <w:t>to</w:t>
      </w:r>
      <w:r w:rsidR="005D48AC">
        <w:t xml:space="preserve"> </w:t>
      </w:r>
      <w:r w:rsidRPr="002C589D">
        <w:t>be</w:t>
      </w:r>
      <w:r w:rsidR="005D48AC">
        <w:t xml:space="preserve"> </w:t>
      </w:r>
      <w:r w:rsidRPr="002C589D">
        <w:t>eaten,</w:t>
      </w:r>
      <w:r w:rsidR="005D48AC">
        <w:t xml:space="preserve"> </w:t>
      </w:r>
      <w:r w:rsidRPr="002C589D">
        <w:t>and</w:t>
      </w:r>
      <w:r w:rsidR="005D48AC">
        <w:t xml:space="preserve"> </w:t>
      </w:r>
      <w:r w:rsidRPr="002C589D">
        <w:t>shall</w:t>
      </w:r>
      <w:r w:rsidR="005D48AC">
        <w:t xml:space="preserve"> </w:t>
      </w:r>
      <w:r w:rsidRPr="002C589D">
        <w:t>let</w:t>
      </w:r>
      <w:r w:rsidR="005D48AC">
        <w:t xml:space="preserve"> </w:t>
      </w:r>
      <w:r w:rsidRPr="002C589D">
        <w:t>his</w:t>
      </w:r>
      <w:r w:rsidR="005D48AC">
        <w:t xml:space="preserve"> </w:t>
      </w:r>
      <w:r w:rsidRPr="002C589D">
        <w:t>beast</w:t>
      </w:r>
      <w:r w:rsidR="005D48AC">
        <w:t xml:space="preserve"> </w:t>
      </w:r>
      <w:r w:rsidRPr="002C589D">
        <w:t>loose,</w:t>
      </w:r>
      <w:r w:rsidR="005D48AC">
        <w:t xml:space="preserve"> </w:t>
      </w:r>
      <w:r w:rsidRPr="002C589D">
        <w:t>and</w:t>
      </w:r>
      <w:r w:rsidR="005D48AC">
        <w:t xml:space="preserve"> </w:t>
      </w:r>
      <w:r w:rsidRPr="002C589D">
        <w:t>it</w:t>
      </w:r>
      <w:r w:rsidR="005D48AC">
        <w:t xml:space="preserve"> </w:t>
      </w:r>
      <w:r w:rsidRPr="002C589D">
        <w:t>feed</w:t>
      </w:r>
      <w:r w:rsidR="005D48AC">
        <w:t xml:space="preserve"> </w:t>
      </w:r>
      <w:r w:rsidRPr="002C589D">
        <w:t>in</w:t>
      </w:r>
      <w:r w:rsidR="005D48AC">
        <w:t xml:space="preserve"> </w:t>
      </w:r>
      <w:r w:rsidRPr="002C589D">
        <w:t>another</w:t>
      </w:r>
      <w:r w:rsidR="005D48AC">
        <w:t xml:space="preserve"> </w:t>
      </w:r>
      <w:r w:rsidRPr="002C589D">
        <w:t>man's</w:t>
      </w:r>
      <w:r w:rsidR="005D48AC">
        <w:t xml:space="preserve"> </w:t>
      </w:r>
      <w:r w:rsidRPr="002C589D">
        <w:t>field;</w:t>
      </w:r>
      <w:r w:rsidR="005D48AC">
        <w:t xml:space="preserve"> </w:t>
      </w:r>
      <w:r w:rsidRPr="002C589D">
        <w:t>of</w:t>
      </w:r>
      <w:r w:rsidR="005D48AC">
        <w:t xml:space="preserve"> </w:t>
      </w:r>
      <w:r w:rsidRPr="002C589D">
        <w:t>the</w:t>
      </w:r>
      <w:r w:rsidR="005D48AC">
        <w:t xml:space="preserve"> </w:t>
      </w:r>
      <w:r w:rsidRPr="002C589D">
        <w:t>best</w:t>
      </w:r>
      <w:r w:rsidR="005D48AC">
        <w:t xml:space="preserve"> </w:t>
      </w:r>
      <w:r w:rsidRPr="002C589D">
        <w:t>of</w:t>
      </w:r>
      <w:r w:rsidR="005D48AC">
        <w:t xml:space="preserve"> </w:t>
      </w:r>
      <w:r w:rsidRPr="002C589D">
        <w:t>his</w:t>
      </w:r>
      <w:r w:rsidR="005D48AC">
        <w:t xml:space="preserve"> </w:t>
      </w:r>
      <w:r w:rsidRPr="002C589D">
        <w:t>own</w:t>
      </w:r>
      <w:r w:rsidR="005D48AC">
        <w:t xml:space="preserve"> </w:t>
      </w:r>
      <w:r w:rsidRPr="002C589D">
        <w:t>field,</w:t>
      </w:r>
      <w:r w:rsidR="005D48AC">
        <w:t xml:space="preserve"> </w:t>
      </w:r>
      <w:r w:rsidRPr="002C589D">
        <w:t>and</w:t>
      </w:r>
      <w:r w:rsidR="005D48AC">
        <w:t xml:space="preserve"> </w:t>
      </w:r>
      <w:r w:rsidRPr="002C589D">
        <w:t>of</w:t>
      </w:r>
      <w:r w:rsidR="005D48AC">
        <w:t xml:space="preserve"> </w:t>
      </w:r>
      <w:r w:rsidRPr="002C589D">
        <w:t>the</w:t>
      </w:r>
      <w:r w:rsidR="005D48AC">
        <w:t xml:space="preserve"> </w:t>
      </w:r>
      <w:r w:rsidRPr="002C589D">
        <w:t>best</w:t>
      </w:r>
      <w:r w:rsidR="005D48AC">
        <w:t xml:space="preserve"> </w:t>
      </w:r>
      <w:r w:rsidRPr="002C589D">
        <w:t>of</w:t>
      </w:r>
      <w:r w:rsidR="005D48AC">
        <w:t xml:space="preserve"> </w:t>
      </w:r>
      <w:r w:rsidRPr="002C589D">
        <w:t>his</w:t>
      </w:r>
      <w:r w:rsidR="005D48AC">
        <w:t xml:space="preserve"> </w:t>
      </w:r>
      <w:r w:rsidRPr="002C589D">
        <w:t>own</w:t>
      </w:r>
      <w:r w:rsidR="005D48AC">
        <w:t xml:space="preserve"> </w:t>
      </w:r>
      <w:r w:rsidRPr="002C589D">
        <w:t>vineyard,</w:t>
      </w:r>
      <w:r w:rsidR="005D48AC">
        <w:t xml:space="preserve"> </w:t>
      </w:r>
      <w:r w:rsidRPr="002C589D">
        <w:t>shall</w:t>
      </w:r>
      <w:r w:rsidR="005D48AC">
        <w:t xml:space="preserve"> </w:t>
      </w:r>
      <w:r w:rsidRPr="002C589D">
        <w:t>he</w:t>
      </w:r>
      <w:r w:rsidR="005D48AC">
        <w:t xml:space="preserve"> </w:t>
      </w:r>
      <w:r w:rsidRPr="002C589D">
        <w:t>make</w:t>
      </w:r>
      <w:r w:rsidR="005D48AC">
        <w:t xml:space="preserve"> </w:t>
      </w:r>
      <w:r w:rsidRPr="002C589D">
        <w:t>restitution.</w:t>
      </w:r>
    </w:p>
    <w:p w:rsidR="002C589D" w:rsidRDefault="002C589D" w:rsidP="009E3835">
      <w:pPr>
        <w:pStyle w:val="Heading1"/>
      </w:pPr>
      <w:r>
        <w:t>Exodus</w:t>
      </w:r>
      <w:r w:rsidR="005D48AC">
        <w:t xml:space="preserve"> </w:t>
      </w:r>
      <w:r>
        <w:t>22:</w:t>
      </w:r>
      <w:r w:rsidR="009E3835">
        <w:t>5</w:t>
      </w:r>
      <w:r w:rsidR="005D48AC">
        <w:t xml:space="preserve"> </w:t>
      </w:r>
      <w:r>
        <w:t>–</w:t>
      </w:r>
      <w:r w:rsidR="005D48AC">
        <w:t xml:space="preserve"> </w:t>
      </w:r>
      <w:r>
        <w:t>Fire</w:t>
      </w:r>
    </w:p>
    <w:p w:rsidR="009E3835" w:rsidRPr="009E3835" w:rsidRDefault="009E3835" w:rsidP="009E3835">
      <w:pPr>
        <w:bidi/>
        <w:rPr>
          <w:sz w:val="36"/>
          <w:szCs w:val="32"/>
        </w:rPr>
      </w:pPr>
      <w:r w:rsidRPr="009E3835">
        <w:rPr>
          <w:rFonts w:cs="Arial"/>
          <w:sz w:val="36"/>
          <w:szCs w:val="32"/>
          <w:rtl/>
          <w:lang w:bidi="he-IL"/>
        </w:rPr>
        <w:t>כִּי־תֵצֵא אֵשׁ וּמָצְאָה קֹצִים וְנֶאֱכַל גָּדִישׁ אוֹ הַקָּמָה אוֹ הַשָּׂדֶה שַׁלֵּם יְשַׁלֵּם הַמַּבְעִר אֶת־הַבְּעֵרָה</w:t>
      </w:r>
    </w:p>
    <w:p w:rsidR="002C589D" w:rsidRPr="0002785B" w:rsidRDefault="002C589D" w:rsidP="002832B5">
      <w:r w:rsidRPr="002C589D">
        <w:t>If</w:t>
      </w:r>
      <w:r w:rsidR="005D48AC">
        <w:t xml:space="preserve"> </w:t>
      </w:r>
      <w:r w:rsidRPr="002C589D">
        <w:t>fire</w:t>
      </w:r>
      <w:r w:rsidR="005D48AC">
        <w:t xml:space="preserve"> </w:t>
      </w:r>
      <w:r w:rsidRPr="002C589D">
        <w:t>break</w:t>
      </w:r>
      <w:r>
        <w:t>s</w:t>
      </w:r>
      <w:r w:rsidR="005D48AC">
        <w:t xml:space="preserve"> </w:t>
      </w:r>
      <w:r w:rsidRPr="002C589D">
        <w:t>out,</w:t>
      </w:r>
      <w:r w:rsidR="005D48AC">
        <w:t xml:space="preserve"> </w:t>
      </w:r>
      <w:r w:rsidRPr="002C589D">
        <w:t>and</w:t>
      </w:r>
      <w:r w:rsidR="005D48AC">
        <w:t xml:space="preserve"> </w:t>
      </w:r>
      <w:r w:rsidRPr="002C589D">
        <w:t>catch</w:t>
      </w:r>
      <w:r w:rsidR="005D48AC">
        <w:t xml:space="preserve"> </w:t>
      </w:r>
      <w:r w:rsidRPr="002C589D">
        <w:t>in</w:t>
      </w:r>
      <w:r w:rsidR="005D48AC">
        <w:t xml:space="preserve"> </w:t>
      </w:r>
      <w:r w:rsidRPr="002C589D">
        <w:t>thorns,</w:t>
      </w:r>
      <w:r w:rsidR="005D48AC">
        <w:t xml:space="preserve"> </w:t>
      </w:r>
      <w:r w:rsidRPr="002C589D">
        <w:t>so</w:t>
      </w:r>
      <w:r w:rsidR="005D48AC">
        <w:t xml:space="preserve"> </w:t>
      </w:r>
      <w:r w:rsidRPr="002C589D">
        <w:t>that</w:t>
      </w:r>
      <w:r w:rsidR="005D48AC">
        <w:t xml:space="preserve"> </w:t>
      </w:r>
      <w:r w:rsidRPr="002C589D">
        <w:t>the</w:t>
      </w:r>
      <w:r w:rsidR="005D48AC">
        <w:t xml:space="preserve"> </w:t>
      </w:r>
      <w:r w:rsidRPr="002C589D">
        <w:t>shocks</w:t>
      </w:r>
      <w:r w:rsidR="005D48AC">
        <w:t xml:space="preserve"> </w:t>
      </w:r>
      <w:r w:rsidRPr="002C589D">
        <w:t>of</w:t>
      </w:r>
      <w:r w:rsidR="005D48AC">
        <w:t xml:space="preserve"> </w:t>
      </w:r>
      <w:r w:rsidRPr="002C589D">
        <w:t>corn,</w:t>
      </w:r>
      <w:r w:rsidR="005D48AC">
        <w:t xml:space="preserve"> </w:t>
      </w:r>
      <w:r w:rsidRPr="002C589D">
        <w:t>or</w:t>
      </w:r>
      <w:r w:rsidR="005D48AC">
        <w:t xml:space="preserve"> </w:t>
      </w:r>
      <w:r w:rsidRPr="002C589D">
        <w:t>the</w:t>
      </w:r>
      <w:r w:rsidR="005D48AC">
        <w:t xml:space="preserve"> </w:t>
      </w:r>
      <w:r w:rsidRPr="002C589D">
        <w:t>standing</w:t>
      </w:r>
      <w:r w:rsidR="005D48AC">
        <w:t xml:space="preserve"> </w:t>
      </w:r>
      <w:r w:rsidRPr="002C589D">
        <w:t>corn,</w:t>
      </w:r>
      <w:r w:rsidR="005D48AC">
        <w:t xml:space="preserve"> </w:t>
      </w:r>
      <w:r w:rsidRPr="002C589D">
        <w:t>or</w:t>
      </w:r>
      <w:r w:rsidR="005D48AC">
        <w:t xml:space="preserve"> </w:t>
      </w:r>
      <w:r w:rsidRPr="002C589D">
        <w:t>the</w:t>
      </w:r>
      <w:r w:rsidR="005D48AC">
        <w:t xml:space="preserve"> </w:t>
      </w:r>
      <w:r w:rsidRPr="002C589D">
        <w:t>field</w:t>
      </w:r>
      <w:r w:rsidR="005D48AC">
        <w:t xml:space="preserve"> </w:t>
      </w:r>
      <w:r w:rsidRPr="002C589D">
        <w:t>are</w:t>
      </w:r>
      <w:r w:rsidR="005D48AC">
        <w:t xml:space="preserve"> </w:t>
      </w:r>
      <w:r w:rsidRPr="002C589D">
        <w:t>consumed;</w:t>
      </w:r>
      <w:r w:rsidR="005D48AC">
        <w:t xml:space="preserve"> </w:t>
      </w:r>
      <w:r w:rsidRPr="002C589D">
        <w:t>he</w:t>
      </w:r>
      <w:r w:rsidR="005D48AC">
        <w:t xml:space="preserve"> </w:t>
      </w:r>
      <w:r w:rsidRPr="002C589D">
        <w:t>that</w:t>
      </w:r>
      <w:r w:rsidR="005D48AC">
        <w:t xml:space="preserve"> </w:t>
      </w:r>
      <w:r w:rsidRPr="002C589D">
        <w:t>kindled</w:t>
      </w:r>
      <w:r w:rsidR="005D48AC">
        <w:t xml:space="preserve"> </w:t>
      </w:r>
      <w:r w:rsidRPr="002C589D">
        <w:t>the</w:t>
      </w:r>
      <w:r w:rsidR="005D48AC">
        <w:t xml:space="preserve"> </w:t>
      </w:r>
      <w:r w:rsidRPr="002C589D">
        <w:t>fire</w:t>
      </w:r>
      <w:r w:rsidR="005D48AC">
        <w:t xml:space="preserve"> </w:t>
      </w:r>
      <w:r w:rsidRPr="002C589D">
        <w:t>shall</w:t>
      </w:r>
      <w:r w:rsidR="005D48AC">
        <w:t xml:space="preserve"> </w:t>
      </w:r>
      <w:r w:rsidRPr="002C589D">
        <w:t>surely</w:t>
      </w:r>
      <w:r w:rsidR="005D48AC">
        <w:t xml:space="preserve"> </w:t>
      </w:r>
      <w:r w:rsidRPr="002C589D">
        <w:t>make</w:t>
      </w:r>
      <w:r w:rsidR="005D48AC">
        <w:t xml:space="preserve"> </w:t>
      </w:r>
      <w:r w:rsidRPr="002C589D">
        <w:t>restitution.</w:t>
      </w:r>
    </w:p>
    <w:p w:rsidR="004A762D" w:rsidRPr="00677917" w:rsidRDefault="004A762D" w:rsidP="004A762D">
      <w:pPr>
        <w:rPr>
          <w:rFonts w:ascii="Verdana" w:hAnsi="Verdana"/>
          <w:sz w:val="32"/>
          <w:szCs w:val="32"/>
        </w:rPr>
      </w:pPr>
    </w:p>
    <w:sectPr w:rsidR="004A762D" w:rsidRPr="00677917" w:rsidSect="00765859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1B8D" w:rsidRDefault="00BC1B8D" w:rsidP="00765859">
      <w:pPr>
        <w:spacing w:after="0" w:line="240" w:lineRule="auto"/>
      </w:pPr>
      <w:r>
        <w:separator/>
      </w:r>
    </w:p>
  </w:endnote>
  <w:endnote w:type="continuationSeparator" w:id="0">
    <w:p w:rsidR="00BC1B8D" w:rsidRDefault="00BC1B8D" w:rsidP="007658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CF5" w:rsidRPr="00B43CF5" w:rsidRDefault="00B43CF5" w:rsidP="00B43CF5">
    <w:pPr>
      <w:pStyle w:val="Footer"/>
      <w:pBdr>
        <w:top w:val="thinThickSmallGap" w:sz="24" w:space="1" w:color="622423" w:themeColor="accent2" w:themeShade="7F"/>
      </w:pBdr>
      <w:rPr>
        <w:rFonts w:asciiTheme="minorBidi" w:eastAsiaTheme="majorEastAsia" w:hAnsiTheme="minorBidi"/>
      </w:rPr>
    </w:pPr>
    <w:r w:rsidRPr="00B43CF5">
      <w:rPr>
        <w:rFonts w:asciiTheme="minorBidi" w:eastAsiaTheme="majorEastAsia" w:hAnsiTheme="minorBidi"/>
      </w:rPr>
      <w:t>Talmud Le’at - 01</w:t>
    </w:r>
    <w:r w:rsidRPr="00B43CF5">
      <w:rPr>
        <w:rFonts w:asciiTheme="minorBidi" w:eastAsiaTheme="majorEastAsia" w:hAnsiTheme="minorBidi"/>
      </w:rPr>
      <w:ptab w:relativeTo="margin" w:alignment="right" w:leader="none"/>
    </w:r>
    <w:r w:rsidRPr="00B43CF5">
      <w:rPr>
        <w:rFonts w:asciiTheme="minorBidi" w:eastAsiaTheme="majorEastAsia" w:hAnsiTheme="minorBidi"/>
      </w:rPr>
      <w:t xml:space="preserve">Page </w:t>
    </w:r>
    <w:r w:rsidRPr="00B43CF5">
      <w:rPr>
        <w:rFonts w:asciiTheme="minorBidi" w:eastAsiaTheme="minorEastAsia" w:hAnsiTheme="minorBidi"/>
      </w:rPr>
      <w:fldChar w:fldCharType="begin"/>
    </w:r>
    <w:r w:rsidRPr="00B43CF5">
      <w:rPr>
        <w:rFonts w:asciiTheme="minorBidi" w:hAnsiTheme="minorBidi"/>
      </w:rPr>
      <w:instrText xml:space="preserve"> PAGE   \* MERGEFORMAT </w:instrText>
    </w:r>
    <w:r w:rsidRPr="00B43CF5">
      <w:rPr>
        <w:rFonts w:asciiTheme="minorBidi" w:eastAsiaTheme="minorEastAsia" w:hAnsiTheme="minorBidi"/>
      </w:rPr>
      <w:fldChar w:fldCharType="separate"/>
    </w:r>
    <w:r w:rsidR="00BC1B8D" w:rsidRPr="00BC1B8D">
      <w:rPr>
        <w:rFonts w:asciiTheme="minorBidi" w:eastAsiaTheme="majorEastAsia" w:hAnsiTheme="minorBidi"/>
        <w:noProof/>
      </w:rPr>
      <w:t>1</w:t>
    </w:r>
    <w:r w:rsidRPr="00B43CF5">
      <w:rPr>
        <w:rFonts w:asciiTheme="minorBidi" w:eastAsiaTheme="majorEastAsia" w:hAnsiTheme="minorBidi"/>
        <w:noProof/>
      </w:rPr>
      <w:fldChar w:fldCharType="end"/>
    </w:r>
  </w:p>
  <w:p w:rsidR="00626CC2" w:rsidRPr="00765859" w:rsidRDefault="00626CC2" w:rsidP="00765859">
    <w:pPr>
      <w:rPr>
        <w:rFonts w:asciiTheme="minorBidi" w:hAnsiTheme="minorBid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1B8D" w:rsidRDefault="00BC1B8D" w:rsidP="00765859">
      <w:pPr>
        <w:spacing w:after="0" w:line="240" w:lineRule="auto"/>
      </w:pPr>
      <w:r>
        <w:separator/>
      </w:r>
    </w:p>
  </w:footnote>
  <w:footnote w:type="continuationSeparator" w:id="0">
    <w:p w:rsidR="00BC1B8D" w:rsidRDefault="00BC1B8D" w:rsidP="007658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C43"/>
    <w:rsid w:val="00004933"/>
    <w:rsid w:val="00004E47"/>
    <w:rsid w:val="00010BBC"/>
    <w:rsid w:val="00021B05"/>
    <w:rsid w:val="00026F2A"/>
    <w:rsid w:val="0002785B"/>
    <w:rsid w:val="00035D9E"/>
    <w:rsid w:val="00036F20"/>
    <w:rsid w:val="000B1574"/>
    <w:rsid w:val="000D7069"/>
    <w:rsid w:val="000E06D5"/>
    <w:rsid w:val="000E0AEF"/>
    <w:rsid w:val="000E1716"/>
    <w:rsid w:val="000E6037"/>
    <w:rsid w:val="000F68F8"/>
    <w:rsid w:val="00105AA3"/>
    <w:rsid w:val="00117B49"/>
    <w:rsid w:val="001329F7"/>
    <w:rsid w:val="001372D9"/>
    <w:rsid w:val="00150CAA"/>
    <w:rsid w:val="00162BF3"/>
    <w:rsid w:val="00163688"/>
    <w:rsid w:val="00184103"/>
    <w:rsid w:val="001D4795"/>
    <w:rsid w:val="001F4158"/>
    <w:rsid w:val="001F5A1F"/>
    <w:rsid w:val="00201AF6"/>
    <w:rsid w:val="00220626"/>
    <w:rsid w:val="00223542"/>
    <w:rsid w:val="00240408"/>
    <w:rsid w:val="0025008C"/>
    <w:rsid w:val="00250924"/>
    <w:rsid w:val="00270BF0"/>
    <w:rsid w:val="00271C7D"/>
    <w:rsid w:val="00280DC4"/>
    <w:rsid w:val="002832B5"/>
    <w:rsid w:val="0028625B"/>
    <w:rsid w:val="002A12A9"/>
    <w:rsid w:val="002A2428"/>
    <w:rsid w:val="002A77A7"/>
    <w:rsid w:val="002C38DA"/>
    <w:rsid w:val="002C589D"/>
    <w:rsid w:val="002C61A7"/>
    <w:rsid w:val="002F4970"/>
    <w:rsid w:val="0030531B"/>
    <w:rsid w:val="0031723D"/>
    <w:rsid w:val="003679B1"/>
    <w:rsid w:val="003705B2"/>
    <w:rsid w:val="00375E66"/>
    <w:rsid w:val="00380E4F"/>
    <w:rsid w:val="003849F6"/>
    <w:rsid w:val="00385020"/>
    <w:rsid w:val="003C14C0"/>
    <w:rsid w:val="003C1970"/>
    <w:rsid w:val="003C42AA"/>
    <w:rsid w:val="003C4849"/>
    <w:rsid w:val="003D62F6"/>
    <w:rsid w:val="003D68FD"/>
    <w:rsid w:val="003E208B"/>
    <w:rsid w:val="003F5625"/>
    <w:rsid w:val="00420A47"/>
    <w:rsid w:val="0043356D"/>
    <w:rsid w:val="00433D00"/>
    <w:rsid w:val="004353DB"/>
    <w:rsid w:val="004A762D"/>
    <w:rsid w:val="004B1FAF"/>
    <w:rsid w:val="004C4B6E"/>
    <w:rsid w:val="004E06D0"/>
    <w:rsid w:val="005009B1"/>
    <w:rsid w:val="00500D81"/>
    <w:rsid w:val="0055271C"/>
    <w:rsid w:val="005540BA"/>
    <w:rsid w:val="0055479F"/>
    <w:rsid w:val="00557CFF"/>
    <w:rsid w:val="005946A3"/>
    <w:rsid w:val="005A4C99"/>
    <w:rsid w:val="005C32CF"/>
    <w:rsid w:val="005C5EF6"/>
    <w:rsid w:val="005C6240"/>
    <w:rsid w:val="005C708E"/>
    <w:rsid w:val="005C7FF5"/>
    <w:rsid w:val="005D3D3E"/>
    <w:rsid w:val="005D48AC"/>
    <w:rsid w:val="005D7B20"/>
    <w:rsid w:val="005E0180"/>
    <w:rsid w:val="005E7301"/>
    <w:rsid w:val="005F0937"/>
    <w:rsid w:val="00626CC2"/>
    <w:rsid w:val="00677917"/>
    <w:rsid w:val="006877E4"/>
    <w:rsid w:val="006A2EF4"/>
    <w:rsid w:val="006C58E0"/>
    <w:rsid w:val="006D0569"/>
    <w:rsid w:val="006D0942"/>
    <w:rsid w:val="006E044F"/>
    <w:rsid w:val="007068F7"/>
    <w:rsid w:val="00715B7A"/>
    <w:rsid w:val="007218D6"/>
    <w:rsid w:val="007339F1"/>
    <w:rsid w:val="00743807"/>
    <w:rsid w:val="00757634"/>
    <w:rsid w:val="007616DA"/>
    <w:rsid w:val="0076222B"/>
    <w:rsid w:val="00762FDD"/>
    <w:rsid w:val="00765859"/>
    <w:rsid w:val="0077663C"/>
    <w:rsid w:val="007841E0"/>
    <w:rsid w:val="00791B0D"/>
    <w:rsid w:val="007967D2"/>
    <w:rsid w:val="007A4F60"/>
    <w:rsid w:val="007B6707"/>
    <w:rsid w:val="007C7412"/>
    <w:rsid w:val="007D36D7"/>
    <w:rsid w:val="007E06D4"/>
    <w:rsid w:val="007E7DBD"/>
    <w:rsid w:val="008051A6"/>
    <w:rsid w:val="00810443"/>
    <w:rsid w:val="00812DBB"/>
    <w:rsid w:val="00827880"/>
    <w:rsid w:val="0085012F"/>
    <w:rsid w:val="0085080D"/>
    <w:rsid w:val="00864999"/>
    <w:rsid w:val="00871208"/>
    <w:rsid w:val="00876C43"/>
    <w:rsid w:val="008811B6"/>
    <w:rsid w:val="0089029B"/>
    <w:rsid w:val="008916B9"/>
    <w:rsid w:val="008A3693"/>
    <w:rsid w:val="008B1102"/>
    <w:rsid w:val="008E3913"/>
    <w:rsid w:val="00901581"/>
    <w:rsid w:val="00912CC1"/>
    <w:rsid w:val="0091448B"/>
    <w:rsid w:val="00920EC6"/>
    <w:rsid w:val="00961607"/>
    <w:rsid w:val="009623EF"/>
    <w:rsid w:val="00964E1B"/>
    <w:rsid w:val="00974A2D"/>
    <w:rsid w:val="009764B9"/>
    <w:rsid w:val="00977C00"/>
    <w:rsid w:val="00996DA7"/>
    <w:rsid w:val="009B329D"/>
    <w:rsid w:val="009B3CFA"/>
    <w:rsid w:val="009B44C6"/>
    <w:rsid w:val="009B4B8B"/>
    <w:rsid w:val="009D61BF"/>
    <w:rsid w:val="009E3835"/>
    <w:rsid w:val="009F7623"/>
    <w:rsid w:val="00A0442E"/>
    <w:rsid w:val="00A11A84"/>
    <w:rsid w:val="00A359D5"/>
    <w:rsid w:val="00A51C90"/>
    <w:rsid w:val="00A62946"/>
    <w:rsid w:val="00A856C6"/>
    <w:rsid w:val="00A922DC"/>
    <w:rsid w:val="00AC03D6"/>
    <w:rsid w:val="00AC21B0"/>
    <w:rsid w:val="00AC387D"/>
    <w:rsid w:val="00AD15BD"/>
    <w:rsid w:val="00AD3347"/>
    <w:rsid w:val="00AE18A8"/>
    <w:rsid w:val="00AE4E17"/>
    <w:rsid w:val="00AF1A48"/>
    <w:rsid w:val="00B05C20"/>
    <w:rsid w:val="00B12F17"/>
    <w:rsid w:val="00B42A0D"/>
    <w:rsid w:val="00B4385B"/>
    <w:rsid w:val="00B43CF5"/>
    <w:rsid w:val="00B47110"/>
    <w:rsid w:val="00B6310D"/>
    <w:rsid w:val="00B67EC1"/>
    <w:rsid w:val="00B76BD1"/>
    <w:rsid w:val="00B96C13"/>
    <w:rsid w:val="00B9798B"/>
    <w:rsid w:val="00BA35C4"/>
    <w:rsid w:val="00BB3860"/>
    <w:rsid w:val="00BC05EA"/>
    <w:rsid w:val="00BC1B8D"/>
    <w:rsid w:val="00BC6868"/>
    <w:rsid w:val="00BD4EB5"/>
    <w:rsid w:val="00BD6A53"/>
    <w:rsid w:val="00C0190A"/>
    <w:rsid w:val="00C02004"/>
    <w:rsid w:val="00C35898"/>
    <w:rsid w:val="00C42242"/>
    <w:rsid w:val="00C53755"/>
    <w:rsid w:val="00C63911"/>
    <w:rsid w:val="00C64F94"/>
    <w:rsid w:val="00C7771E"/>
    <w:rsid w:val="00C820EC"/>
    <w:rsid w:val="00CD015A"/>
    <w:rsid w:val="00CD0731"/>
    <w:rsid w:val="00CE2711"/>
    <w:rsid w:val="00CE5B62"/>
    <w:rsid w:val="00CF5FBE"/>
    <w:rsid w:val="00D1002F"/>
    <w:rsid w:val="00D3550F"/>
    <w:rsid w:val="00D41131"/>
    <w:rsid w:val="00D414D9"/>
    <w:rsid w:val="00D4692D"/>
    <w:rsid w:val="00D54531"/>
    <w:rsid w:val="00D81B09"/>
    <w:rsid w:val="00D8356A"/>
    <w:rsid w:val="00D87B1C"/>
    <w:rsid w:val="00DA614D"/>
    <w:rsid w:val="00DA6E46"/>
    <w:rsid w:val="00DC0A57"/>
    <w:rsid w:val="00DD1A43"/>
    <w:rsid w:val="00DD33BD"/>
    <w:rsid w:val="00E0183A"/>
    <w:rsid w:val="00E01938"/>
    <w:rsid w:val="00E247BA"/>
    <w:rsid w:val="00E3202B"/>
    <w:rsid w:val="00E5236F"/>
    <w:rsid w:val="00E94A1C"/>
    <w:rsid w:val="00EA17AA"/>
    <w:rsid w:val="00EC1CF7"/>
    <w:rsid w:val="00EC4185"/>
    <w:rsid w:val="00EF56C0"/>
    <w:rsid w:val="00EF791E"/>
    <w:rsid w:val="00F05565"/>
    <w:rsid w:val="00F10227"/>
    <w:rsid w:val="00F25256"/>
    <w:rsid w:val="00F42792"/>
    <w:rsid w:val="00F50E0F"/>
    <w:rsid w:val="00F534C1"/>
    <w:rsid w:val="00F61F0A"/>
    <w:rsid w:val="00F67D8C"/>
    <w:rsid w:val="00F76B1F"/>
    <w:rsid w:val="00F81A43"/>
    <w:rsid w:val="00F90854"/>
    <w:rsid w:val="00F94B26"/>
    <w:rsid w:val="00FA27E0"/>
    <w:rsid w:val="00FC23CB"/>
    <w:rsid w:val="00FD28DE"/>
    <w:rsid w:val="00FF2CDA"/>
    <w:rsid w:val="00FF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2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08C"/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5008C"/>
    <w:pPr>
      <w:keepNext/>
      <w:keepLines/>
      <w:spacing w:before="200" w:after="0"/>
      <w:outlineLvl w:val="0"/>
    </w:pPr>
    <w:rPr>
      <w:rFonts w:eastAsiaTheme="majorEastAsia" w:cstheme="majorBidi"/>
      <w:b/>
      <w:bCs/>
      <w:color w:val="548DD4" w:themeColor="text2" w:themeTint="99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D4692D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008C"/>
    <w:rPr>
      <w:rFonts w:eastAsiaTheme="majorEastAsia" w:cstheme="majorBidi"/>
      <w:b/>
      <w:bCs/>
      <w:color w:val="548DD4" w:themeColor="text2" w:themeTint="99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25008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0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08C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25008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5008C"/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25008C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5008C"/>
    <w:rPr>
      <w:rFonts w:eastAsiaTheme="majorEastAsia" w:cstheme="majorBidi"/>
      <w:i/>
      <w:iCs/>
      <w:color w:val="4F81BD" w:themeColor="accent1"/>
      <w:spacing w:val="15"/>
      <w:sz w:val="36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5008C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5008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D4692D"/>
    <w:rPr>
      <w:rFonts w:eastAsiaTheme="majorEastAsia" w:cstheme="majorBidi"/>
      <w:b/>
      <w:bCs/>
      <w:color w:val="4F81BD" w:themeColor="accent1"/>
      <w:sz w:val="26"/>
      <w:szCs w:val="26"/>
    </w:rPr>
  </w:style>
  <w:style w:type="character" w:customStyle="1" w:styleId="coversetext">
    <w:name w:val="co_versetext"/>
    <w:basedOn w:val="DefaultParagraphFont"/>
    <w:rsid w:val="00DA6E46"/>
  </w:style>
  <w:style w:type="character" w:customStyle="1" w:styleId="corashititle">
    <w:name w:val="co_rashititle"/>
    <w:basedOn w:val="DefaultParagraphFont"/>
    <w:rsid w:val="00C35898"/>
  </w:style>
  <w:style w:type="character" w:customStyle="1" w:styleId="corashitext">
    <w:name w:val="co_rashitext"/>
    <w:basedOn w:val="DefaultParagraphFont"/>
    <w:rsid w:val="00C35898"/>
  </w:style>
  <w:style w:type="paragraph" w:styleId="Header">
    <w:name w:val="header"/>
    <w:basedOn w:val="Normal"/>
    <w:link w:val="HeaderChar"/>
    <w:uiPriority w:val="99"/>
    <w:unhideWhenUsed/>
    <w:rsid w:val="007658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859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7658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859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2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08C"/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5008C"/>
    <w:pPr>
      <w:keepNext/>
      <w:keepLines/>
      <w:spacing w:before="200" w:after="0"/>
      <w:outlineLvl w:val="0"/>
    </w:pPr>
    <w:rPr>
      <w:rFonts w:eastAsiaTheme="majorEastAsia" w:cstheme="majorBidi"/>
      <w:b/>
      <w:bCs/>
      <w:color w:val="548DD4" w:themeColor="text2" w:themeTint="99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D4692D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008C"/>
    <w:rPr>
      <w:rFonts w:eastAsiaTheme="majorEastAsia" w:cstheme="majorBidi"/>
      <w:b/>
      <w:bCs/>
      <w:color w:val="548DD4" w:themeColor="text2" w:themeTint="99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25008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0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08C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25008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5008C"/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25008C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5008C"/>
    <w:rPr>
      <w:rFonts w:eastAsiaTheme="majorEastAsia" w:cstheme="majorBidi"/>
      <w:i/>
      <w:iCs/>
      <w:color w:val="4F81BD" w:themeColor="accent1"/>
      <w:spacing w:val="15"/>
      <w:sz w:val="36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5008C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5008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D4692D"/>
    <w:rPr>
      <w:rFonts w:eastAsiaTheme="majorEastAsia" w:cstheme="majorBidi"/>
      <w:b/>
      <w:bCs/>
      <w:color w:val="4F81BD" w:themeColor="accent1"/>
      <w:sz w:val="26"/>
      <w:szCs w:val="26"/>
    </w:rPr>
  </w:style>
  <w:style w:type="character" w:customStyle="1" w:styleId="coversetext">
    <w:name w:val="co_versetext"/>
    <w:basedOn w:val="DefaultParagraphFont"/>
    <w:rsid w:val="00DA6E46"/>
  </w:style>
  <w:style w:type="character" w:customStyle="1" w:styleId="corashititle">
    <w:name w:val="co_rashititle"/>
    <w:basedOn w:val="DefaultParagraphFont"/>
    <w:rsid w:val="00C35898"/>
  </w:style>
  <w:style w:type="character" w:customStyle="1" w:styleId="corashitext">
    <w:name w:val="co_rashitext"/>
    <w:basedOn w:val="DefaultParagraphFont"/>
    <w:rsid w:val="00C35898"/>
  </w:style>
  <w:style w:type="paragraph" w:styleId="Header">
    <w:name w:val="header"/>
    <w:basedOn w:val="Normal"/>
    <w:link w:val="HeaderChar"/>
    <w:uiPriority w:val="99"/>
    <w:unhideWhenUsed/>
    <w:rsid w:val="007658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859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7658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859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5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4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3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1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72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21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8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153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59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925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0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4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2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4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5274</TotalTime>
  <Pages>3</Pages>
  <Words>401</Words>
  <Characters>2290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/>
      <vt:lpstr>Bava Kamma – Mishnah 1:1</vt:lpstr>
      <vt:lpstr>Exodus 21:35-36 - Ox</vt:lpstr>
      <vt:lpstr>Exodus 21:33-34 - Pit</vt:lpstr>
      <vt:lpstr>Exodus 22:4 – Crop Destroying Beast</vt:lpstr>
      <vt:lpstr>Exodus 22:4 – Fire</vt:lpstr>
      <vt:lpstr>Gemara 2a</vt:lpstr>
      <vt:lpstr>Gemara 2b</vt:lpstr>
      <vt:lpstr>Gemara 3a</vt:lpstr>
    </vt:vector>
  </TitlesOfParts>
  <Company>Microsoft</Company>
  <LinksUpToDate>false</LinksUpToDate>
  <CharactersWithSpaces>2686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Gross</dc:creator>
  <cp:lastModifiedBy>Steve Gross</cp:lastModifiedBy>
  <cp:revision>21</cp:revision>
  <cp:lastPrinted>2015-06-29T17:16:00Z</cp:lastPrinted>
  <dcterms:created xsi:type="dcterms:W3CDTF">2020-06-28T22:36:00Z</dcterms:created>
  <dcterms:modified xsi:type="dcterms:W3CDTF">2020-07-18T23:36:00Z</dcterms:modified>
</cp:coreProperties>
</file>