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AE51" w14:textId="00E57EED" w:rsidR="00894C37" w:rsidRDefault="00894C37"/>
    <w:p w14:paraId="58D6CDF5" w14:textId="2B0EB7D3" w:rsidR="00894C37" w:rsidRDefault="00894C37"/>
    <w:p w14:paraId="24E6E318" w14:textId="5076C884" w:rsidR="00894C37" w:rsidRDefault="009E06EB">
      <w:r>
        <w:rPr>
          <w:noProof/>
        </w:rPr>
        <w:drawing>
          <wp:anchor distT="0" distB="0" distL="114300" distR="114300" simplePos="0" relativeHeight="251658240" behindDoc="1" locked="0" layoutInCell="1" allowOverlap="1" wp14:anchorId="43355E02" wp14:editId="496D0A62">
            <wp:simplePos x="0" y="0"/>
            <wp:positionH relativeFrom="column">
              <wp:posOffset>266579</wp:posOffset>
            </wp:positionH>
            <wp:positionV relativeFrom="paragraph">
              <wp:posOffset>262323</wp:posOffset>
            </wp:positionV>
            <wp:extent cx="5855773" cy="4533900"/>
            <wp:effectExtent l="0" t="0" r="0" b="0"/>
            <wp:wrapNone/>
            <wp:docPr id="1" name="Picture 1" descr="C:\Users\jgubitz\Documents\Madrichim Cover Pa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ubitz\Documents\Madrichim Cover Page .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916" b="30095"/>
                    <a:stretch/>
                  </pic:blipFill>
                  <pic:spPr bwMode="auto">
                    <a:xfrm>
                      <a:off x="0" y="0"/>
                      <a:ext cx="5855773" cy="453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8B6B4B" w14:textId="62C73174" w:rsidR="00894C37" w:rsidRDefault="00894C37"/>
    <w:p w14:paraId="628ED6C4" w14:textId="5DF6A499" w:rsidR="00894C37" w:rsidRDefault="00894C37"/>
    <w:p w14:paraId="521541B1" w14:textId="1DDC3D56" w:rsidR="009211FF" w:rsidRDefault="009211FF">
      <w:pPr>
        <w:rPr>
          <w:noProof/>
        </w:rPr>
      </w:pPr>
    </w:p>
    <w:p w14:paraId="375E998C" w14:textId="6972F201" w:rsidR="009211FF" w:rsidRDefault="009211FF">
      <w:pPr>
        <w:rPr>
          <w:noProof/>
        </w:rPr>
      </w:pPr>
    </w:p>
    <w:p w14:paraId="380DCA4D" w14:textId="000F448C" w:rsidR="00894C37" w:rsidRDefault="00894C37"/>
    <w:p w14:paraId="78CF2CCF" w14:textId="1A6BE3CE" w:rsidR="00894C37" w:rsidRDefault="00894C37"/>
    <w:p w14:paraId="23E10AE5" w14:textId="773E5F75" w:rsidR="00894C37" w:rsidRDefault="00894C37"/>
    <w:p w14:paraId="3F7AB68A" w14:textId="06A42CA0" w:rsidR="00894C37" w:rsidRDefault="00894C37"/>
    <w:p w14:paraId="288605A0" w14:textId="59158511" w:rsidR="00894C37" w:rsidRDefault="00894C37"/>
    <w:p w14:paraId="69123477" w14:textId="77777777" w:rsidR="00894C37" w:rsidRDefault="00894C37"/>
    <w:p w14:paraId="433C18E7" w14:textId="2BAEA51F" w:rsidR="00894C37" w:rsidRDefault="00894C37"/>
    <w:p w14:paraId="1823E9B4" w14:textId="08801D67" w:rsidR="00894C37" w:rsidRDefault="00894C37"/>
    <w:p w14:paraId="4A564124" w14:textId="00567717" w:rsidR="009211FF" w:rsidRDefault="009211FF"/>
    <w:p w14:paraId="329202D6" w14:textId="0DE3E7FC" w:rsidR="009211FF" w:rsidRDefault="009211FF"/>
    <w:p w14:paraId="1FD68072" w14:textId="77777777" w:rsidR="009211FF" w:rsidRDefault="009211FF"/>
    <w:p w14:paraId="3FEDFE38" w14:textId="57872EE8" w:rsidR="009211FF" w:rsidRDefault="009211FF"/>
    <w:p w14:paraId="027B9B14" w14:textId="122E8555" w:rsidR="009211FF" w:rsidRDefault="009211FF"/>
    <w:p w14:paraId="1F0F38D4" w14:textId="1DBDD6DD" w:rsidR="009211FF" w:rsidRDefault="00A67152">
      <w:r>
        <w:rPr>
          <w:noProof/>
        </w:rPr>
        <mc:AlternateContent>
          <mc:Choice Requires="wps">
            <w:drawing>
              <wp:anchor distT="0" distB="0" distL="114300" distR="114300" simplePos="0" relativeHeight="251660288" behindDoc="0" locked="0" layoutInCell="1" allowOverlap="1" wp14:anchorId="457ECCA8" wp14:editId="0F3A09CF">
                <wp:simplePos x="0" y="0"/>
                <wp:positionH relativeFrom="column">
                  <wp:posOffset>266700</wp:posOffset>
                </wp:positionH>
                <wp:positionV relativeFrom="paragraph">
                  <wp:posOffset>2540</wp:posOffset>
                </wp:positionV>
                <wp:extent cx="5053330" cy="2174240"/>
                <wp:effectExtent l="0" t="0" r="26670" b="35560"/>
                <wp:wrapNone/>
                <wp:docPr id="2" name="Text Box 2"/>
                <wp:cNvGraphicFramePr/>
                <a:graphic xmlns:a="http://schemas.openxmlformats.org/drawingml/2006/main">
                  <a:graphicData uri="http://schemas.microsoft.com/office/word/2010/wordprocessingShape">
                    <wps:wsp>
                      <wps:cNvSpPr txBox="1"/>
                      <wps:spPr>
                        <a:xfrm>
                          <a:off x="0" y="0"/>
                          <a:ext cx="5053330" cy="2174240"/>
                        </a:xfrm>
                        <a:prstGeom prst="rect">
                          <a:avLst/>
                        </a:prstGeom>
                        <a:solidFill>
                          <a:srgbClr val="FCD904"/>
                        </a:solidFill>
                        <a:ln>
                          <a:solidFill>
                            <a:schemeClr val="accent1"/>
                          </a:solidFill>
                        </a:ln>
                      </wps:spPr>
                      <wps:txbx>
                        <w:txbxContent>
                          <w:p w14:paraId="156A3646" w14:textId="632D189B" w:rsidR="009E06EB" w:rsidRPr="009E06EB" w:rsidRDefault="009E06EB" w:rsidP="009E06EB">
                            <w:pPr>
                              <w:jc w:val="center"/>
                              <w:rPr>
                                <w:rFonts w:ascii="Eras Bold ITC" w:hAnsi="Eras Bold ITC" w:cs="Arial"/>
                                <w:b/>
                                <w:outline/>
                                <w:color w:val="4472C4" w:themeColor="accent1"/>
                                <w:sz w:val="112"/>
                                <w:szCs w:val="112"/>
                                <w14:shadow w14:blurRad="0" w14:dist="38100" w14:dir="2700000" w14:sx="100000" w14:sy="100000" w14:kx="0" w14:ky="0" w14:algn="tl">
                                  <w14:schemeClr w14:val="accent4">
                                    <w14:lumMod w14:val="75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9E06EB">
                              <w:rPr>
                                <w:rFonts w:ascii="Eras Bold ITC" w:hAnsi="Eras Bold ITC" w:cs="Arial"/>
                                <w:b/>
                                <w:outline/>
                                <w:color w:val="4472C4" w:themeColor="accent1"/>
                                <w:sz w:val="112"/>
                                <w:szCs w:val="112"/>
                                <w14:shadow w14:blurRad="0" w14:dist="38100" w14:dir="2700000" w14:sx="100000" w14:sy="100000" w14:kx="0" w14:ky="0" w14:algn="tl">
                                  <w14:schemeClr w14:val="accent4">
                                    <w14:lumMod w14:val="75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Madrichim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ECCA8" id="_x0000_t202" coordsize="21600,21600" o:spt="202" path="m0,0l0,21600,21600,21600,21600,0xe">
                <v:stroke joinstyle="miter"/>
                <v:path gradientshapeok="t" o:connecttype="rect"/>
              </v:shapetype>
              <v:shape id="Text Box 2" o:spid="_x0000_s1026" type="#_x0000_t202" style="position:absolute;margin-left:21pt;margin-top:.2pt;width:397.9pt;height:1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" fillcolor="#fcd904" strokecolor="#4472c4 [3204]">
                <v:textbox>
                  <w:txbxContent>
                    <w:p w14:paraId="156A3646" w14:textId="632D189B" w:rsidR="009E06EB" w:rsidRPr="009E06EB" w:rsidRDefault="009E06EB" w:rsidP="009E06EB">
                      <w:pPr>
                        <w:jc w:val="center"/>
                        <w:rPr>
                          <w:rFonts w:ascii="Eras Bold ITC" w:hAnsi="Eras Bold ITC" w:cs="Arial"/>
                          <w:b/>
                          <w:outline/>
                          <w:color w:val="4472C4" w:themeColor="accent1"/>
                          <w:sz w:val="112"/>
                          <w:szCs w:val="112"/>
                          <w14:shadow w14:blurRad="0" w14:dist="38100" w14:dir="2700000" w14:sx="100000" w14:sy="100000" w14:kx="0" w14:ky="0" w14:algn="tl">
                            <w14:schemeClr w14:val="accent4">
                              <w14:lumMod w14:val="75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pPr>
                      <w:r w:rsidRPr="009E06EB">
                        <w:rPr>
                          <w:rFonts w:ascii="Eras Bold ITC" w:hAnsi="Eras Bold ITC" w:cs="Arial"/>
                          <w:b/>
                          <w:outline/>
                          <w:color w:val="4472C4" w:themeColor="accent1"/>
                          <w:sz w:val="112"/>
                          <w:szCs w:val="112"/>
                          <w14:shadow w14:blurRad="0" w14:dist="38100" w14:dir="2700000" w14:sx="100000" w14:sy="100000" w14:kx="0" w14:ky="0" w14:algn="tl">
                            <w14:schemeClr w14:val="accent4">
                              <w14:lumMod w14:val="75000"/>
                            </w14:schemeClr>
                          </w14:shadow>
                          <w14:textOutline w14:w="6604" w14:cap="flat" w14:cmpd="sng" w14:algn="ctr">
                            <w14:solidFill>
                              <w14:schemeClr w14:val="accent1">
                                <w14:lumMod w14:val="75000"/>
                              </w14:schemeClr>
                            </w14:solidFill>
                            <w14:prstDash w14:val="solid"/>
                            <w14:round/>
                          </w14:textOutline>
                          <w14:textFill>
                            <w14:solidFill>
                              <w14:srgbClr w14:val="FFFFFF"/>
                            </w14:solidFill>
                          </w14:textFill>
                        </w:rPr>
                        <w:t>Madrichim Manual</w:t>
                      </w:r>
                    </w:p>
                  </w:txbxContent>
                </v:textbox>
              </v:shape>
            </w:pict>
          </mc:Fallback>
        </mc:AlternateContent>
      </w:r>
    </w:p>
    <w:p w14:paraId="7CBB33EC" w14:textId="599C2725" w:rsidR="009211FF" w:rsidRDefault="009211FF"/>
    <w:p w14:paraId="5AC25677" w14:textId="7DEE04BC" w:rsidR="009211FF" w:rsidRDefault="009211FF"/>
    <w:p w14:paraId="6DDA4850" w14:textId="68BC5A19" w:rsidR="009211FF" w:rsidRDefault="009211FF"/>
    <w:p w14:paraId="4893EFD4" w14:textId="77777777" w:rsidR="009211FF" w:rsidRDefault="009211FF"/>
    <w:p w14:paraId="1F5F4580" w14:textId="77777777" w:rsidR="009211FF" w:rsidRDefault="009211FF"/>
    <w:p w14:paraId="24586D94" w14:textId="77777777" w:rsidR="009211FF" w:rsidRDefault="009211FF"/>
    <w:p w14:paraId="4E443230" w14:textId="77777777" w:rsidR="009211FF" w:rsidRDefault="009211FF"/>
    <w:p w14:paraId="06512CA4" w14:textId="77777777" w:rsidR="009211FF" w:rsidRDefault="009211FF"/>
    <w:p w14:paraId="11298214" w14:textId="77777777" w:rsidR="00E72860" w:rsidRPr="006B4D31" w:rsidRDefault="00E72860" w:rsidP="00E26E40">
      <w:pPr>
        <w:spacing w:after="0" w:line="240" w:lineRule="auto"/>
        <w:rPr>
          <w:rFonts w:ascii="Arial" w:eastAsia="Times New Roman" w:hAnsi="Arial" w:cs="Arial"/>
          <w:b/>
          <w:bCs/>
          <w:color w:val="000000"/>
          <w:u w:val="single"/>
        </w:rPr>
      </w:pPr>
      <w:r w:rsidRPr="006B4D31">
        <w:rPr>
          <w:rFonts w:ascii="Arial" w:eastAsia="Times New Roman" w:hAnsi="Arial" w:cs="Arial"/>
          <w:b/>
          <w:bCs/>
          <w:color w:val="000000"/>
          <w:u w:val="single"/>
        </w:rPr>
        <w:lastRenderedPageBreak/>
        <w:t>Table of Contents</w:t>
      </w:r>
    </w:p>
    <w:p w14:paraId="610804A0" w14:textId="77777777" w:rsidR="00E72860" w:rsidRDefault="00E72860" w:rsidP="00E26E40">
      <w:pPr>
        <w:spacing w:after="0" w:line="240" w:lineRule="auto"/>
        <w:rPr>
          <w:rFonts w:ascii="Arial" w:eastAsia="Times New Roman" w:hAnsi="Arial" w:cs="Arial"/>
          <w:b/>
          <w:bCs/>
          <w:color w:val="000000"/>
        </w:rPr>
      </w:pPr>
    </w:p>
    <w:p w14:paraId="1012A365" w14:textId="77777777" w:rsidR="000560CB" w:rsidRDefault="000560CB" w:rsidP="00E26E40">
      <w:pPr>
        <w:spacing w:after="0" w:line="240" w:lineRule="auto"/>
        <w:rPr>
          <w:rFonts w:ascii="Arial" w:eastAsia="Times New Roman" w:hAnsi="Arial" w:cs="Arial"/>
          <w:b/>
          <w:bCs/>
          <w:color w:val="000000"/>
        </w:rPr>
      </w:pPr>
    </w:p>
    <w:p w14:paraId="69CAC379" w14:textId="485F6E2E" w:rsidR="00E72860" w:rsidRDefault="002F7552" w:rsidP="5FE9D1EC">
      <w:pPr>
        <w:spacing w:after="0" w:line="240" w:lineRule="auto"/>
        <w:rPr>
          <w:rFonts w:ascii="Arial" w:eastAsia="Times New Roman" w:hAnsi="Arial" w:cs="Arial"/>
          <w:b/>
          <w:bCs/>
          <w:color w:val="000000"/>
        </w:rPr>
      </w:pPr>
      <w:r w:rsidRPr="5FE9D1EC">
        <w:rPr>
          <w:rFonts w:ascii="Arial" w:eastAsia="Times New Roman" w:hAnsi="Arial" w:cs="Arial"/>
          <w:b/>
          <w:bCs/>
          <w:color w:val="000000" w:themeColor="text1"/>
        </w:rPr>
        <w:t>Welcome  .……………………………………………………….………………………..</w:t>
      </w:r>
      <w:r w:rsidR="00E72860" w:rsidRPr="5FE9D1EC">
        <w:rPr>
          <w:rFonts w:ascii="Arial" w:eastAsia="Times New Roman" w:hAnsi="Arial" w:cs="Arial"/>
          <w:b/>
          <w:bCs/>
          <w:color w:val="000000" w:themeColor="text1"/>
        </w:rPr>
        <w:t>..</w:t>
      </w:r>
      <w:r w:rsidRPr="5FE9D1EC">
        <w:rPr>
          <w:rFonts w:ascii="Arial" w:eastAsia="Times New Roman" w:hAnsi="Arial" w:cs="Arial"/>
          <w:b/>
          <w:bCs/>
          <w:color w:val="000000" w:themeColor="text1"/>
        </w:rPr>
        <w:t xml:space="preserve"> 3</w:t>
      </w:r>
    </w:p>
    <w:p w14:paraId="43E5223E" w14:textId="77777777" w:rsidR="000560CB" w:rsidRDefault="000560CB" w:rsidP="5FE9D1EC">
      <w:pPr>
        <w:spacing w:after="0" w:line="240" w:lineRule="auto"/>
        <w:rPr>
          <w:rFonts w:ascii="Arial" w:eastAsia="Times New Roman" w:hAnsi="Arial" w:cs="Arial"/>
          <w:b/>
          <w:bCs/>
          <w:color w:val="000000"/>
        </w:rPr>
      </w:pPr>
    </w:p>
    <w:p w14:paraId="7710A5A9" w14:textId="77777777" w:rsidR="000560CB" w:rsidRDefault="000560CB" w:rsidP="5FE9D1EC">
      <w:pPr>
        <w:spacing w:after="0" w:line="240" w:lineRule="auto"/>
        <w:rPr>
          <w:rFonts w:ascii="Arial" w:eastAsia="Times New Roman" w:hAnsi="Arial" w:cs="Arial"/>
          <w:b/>
          <w:bCs/>
          <w:color w:val="000000"/>
        </w:rPr>
      </w:pPr>
    </w:p>
    <w:p w14:paraId="79C8160E" w14:textId="24F21B5E" w:rsidR="00E72860" w:rsidRDefault="00E72860" w:rsidP="00E72860">
      <w:pPr>
        <w:spacing w:after="0" w:line="240" w:lineRule="auto"/>
        <w:rPr>
          <w:rFonts w:ascii="Times New Roman" w:eastAsia="Times New Roman" w:hAnsi="Times New Roman" w:cs="Times New Roman"/>
          <w:sz w:val="24"/>
          <w:szCs w:val="24"/>
        </w:rPr>
      </w:pPr>
      <w:r w:rsidRPr="5FE9D1EC">
        <w:rPr>
          <w:rFonts w:ascii="Arial" w:eastAsia="Times New Roman" w:hAnsi="Arial" w:cs="Arial"/>
          <w:b/>
          <w:bCs/>
          <w:color w:val="000000" w:themeColor="text1"/>
        </w:rPr>
        <w:t xml:space="preserve">Contact Info </w:t>
      </w:r>
      <w:r w:rsidR="002F7552" w:rsidRPr="5FE9D1EC">
        <w:rPr>
          <w:rFonts w:ascii="Arial" w:eastAsia="Times New Roman" w:hAnsi="Arial" w:cs="Arial"/>
          <w:b/>
          <w:bCs/>
          <w:color w:val="000000" w:themeColor="text1"/>
        </w:rPr>
        <w:t>………………………………………………………………………..……</w:t>
      </w:r>
      <w:r w:rsidRPr="5FE9D1EC">
        <w:rPr>
          <w:rFonts w:ascii="Arial" w:eastAsia="Times New Roman" w:hAnsi="Arial" w:cs="Arial"/>
          <w:b/>
          <w:bCs/>
          <w:color w:val="000000" w:themeColor="text1"/>
        </w:rPr>
        <w:t>…</w:t>
      </w:r>
      <w:r w:rsidR="002F7552" w:rsidRPr="5FE9D1EC">
        <w:rPr>
          <w:rFonts w:ascii="Arial" w:eastAsia="Times New Roman" w:hAnsi="Arial" w:cs="Arial"/>
          <w:b/>
          <w:bCs/>
          <w:color w:val="000000" w:themeColor="text1"/>
        </w:rPr>
        <w:t>.3</w:t>
      </w:r>
    </w:p>
    <w:p w14:paraId="22A027C1" w14:textId="77777777" w:rsidR="00E72860" w:rsidRPr="00E72860" w:rsidRDefault="00E72860" w:rsidP="00E72860">
      <w:pPr>
        <w:spacing w:after="0" w:line="240" w:lineRule="auto"/>
        <w:rPr>
          <w:rFonts w:ascii="Times New Roman" w:eastAsia="Times New Roman" w:hAnsi="Times New Roman" w:cs="Times New Roman"/>
          <w:sz w:val="24"/>
          <w:szCs w:val="24"/>
        </w:rPr>
      </w:pPr>
    </w:p>
    <w:p w14:paraId="05C67B7A" w14:textId="77777777" w:rsidR="000560CB" w:rsidRDefault="000560CB" w:rsidP="5FE9D1EC">
      <w:pPr>
        <w:rPr>
          <w:rFonts w:ascii="Arial" w:hAnsi="Arial" w:cs="Arial"/>
          <w:b/>
          <w:bCs/>
        </w:rPr>
      </w:pPr>
    </w:p>
    <w:p w14:paraId="1E591883" w14:textId="743142C6" w:rsidR="00E72860" w:rsidRDefault="00E72860" w:rsidP="5FE9D1EC">
      <w:pPr>
        <w:rPr>
          <w:rFonts w:ascii="Arial" w:hAnsi="Arial" w:cs="Arial"/>
          <w:b/>
          <w:bCs/>
        </w:rPr>
      </w:pPr>
      <w:r w:rsidRPr="5FE9D1EC">
        <w:rPr>
          <w:rFonts w:ascii="Arial" w:hAnsi="Arial" w:cs="Arial"/>
          <w:b/>
          <w:bCs/>
        </w:rPr>
        <w:t>New Practices for 578</w:t>
      </w:r>
      <w:r w:rsidR="0817C090" w:rsidRPr="5FE9D1EC">
        <w:rPr>
          <w:rFonts w:ascii="Arial" w:hAnsi="Arial" w:cs="Arial"/>
          <w:b/>
          <w:bCs/>
        </w:rPr>
        <w:t>1</w:t>
      </w:r>
      <w:r w:rsidR="002F7552" w:rsidRPr="5FE9D1EC">
        <w:rPr>
          <w:rFonts w:ascii="Arial" w:hAnsi="Arial" w:cs="Arial"/>
          <w:b/>
          <w:bCs/>
        </w:rPr>
        <w:t xml:space="preserve"> </w:t>
      </w:r>
      <w:r w:rsidR="002F7552" w:rsidRPr="5FE9D1EC">
        <w:rPr>
          <w:rFonts w:ascii="Arial" w:eastAsia="Times New Roman" w:hAnsi="Arial" w:cs="Arial"/>
          <w:b/>
          <w:bCs/>
          <w:color w:val="000000" w:themeColor="text1"/>
        </w:rPr>
        <w:t>…………………………….…………………………………</w:t>
      </w:r>
      <w:r w:rsidR="002F7552" w:rsidRPr="5FE9D1EC">
        <w:rPr>
          <w:rFonts w:ascii="Arial" w:hAnsi="Arial" w:cs="Arial"/>
          <w:b/>
          <w:bCs/>
        </w:rPr>
        <w:t>…..4</w:t>
      </w:r>
    </w:p>
    <w:p w14:paraId="679BAB87" w14:textId="77777777" w:rsidR="000560CB" w:rsidRDefault="000560CB" w:rsidP="5FE9D1EC">
      <w:pPr>
        <w:rPr>
          <w:rFonts w:ascii="Arial" w:hAnsi="Arial" w:cs="Arial"/>
          <w:b/>
          <w:bCs/>
        </w:rPr>
      </w:pPr>
    </w:p>
    <w:p w14:paraId="5AF5046B" w14:textId="57918845" w:rsidR="00E72860" w:rsidRPr="00E72860" w:rsidRDefault="00E72860" w:rsidP="5FE9D1EC">
      <w:pPr>
        <w:rPr>
          <w:rFonts w:ascii="Arial" w:hAnsi="Arial" w:cs="Arial"/>
          <w:b/>
          <w:bCs/>
        </w:rPr>
      </w:pPr>
      <w:r w:rsidRPr="5FE9D1EC">
        <w:rPr>
          <w:rFonts w:ascii="Arial" w:hAnsi="Arial" w:cs="Arial"/>
          <w:b/>
          <w:bCs/>
        </w:rPr>
        <w:t xml:space="preserve">Program Structure </w:t>
      </w:r>
      <w:r w:rsidR="002F7552" w:rsidRPr="5FE9D1EC">
        <w:rPr>
          <w:rFonts w:ascii="Arial" w:eastAsia="Times New Roman" w:hAnsi="Arial" w:cs="Arial"/>
          <w:b/>
          <w:bCs/>
          <w:color w:val="000000" w:themeColor="text1"/>
        </w:rPr>
        <w:t>…………………………...……………………………</w:t>
      </w:r>
      <w:r w:rsidRPr="5FE9D1EC">
        <w:rPr>
          <w:rFonts w:ascii="Arial" w:hAnsi="Arial" w:cs="Arial"/>
          <w:b/>
          <w:bCs/>
        </w:rPr>
        <w:t>……………</w:t>
      </w:r>
      <w:r w:rsidR="002F7552" w:rsidRPr="5FE9D1EC">
        <w:rPr>
          <w:rFonts w:ascii="Arial" w:hAnsi="Arial" w:cs="Arial"/>
          <w:b/>
          <w:bCs/>
        </w:rPr>
        <w:t>...</w:t>
      </w:r>
      <w:r w:rsidRPr="5FE9D1EC">
        <w:rPr>
          <w:rFonts w:ascii="Arial" w:hAnsi="Arial" w:cs="Arial"/>
          <w:b/>
          <w:bCs/>
        </w:rPr>
        <w:t>.</w:t>
      </w:r>
      <w:r w:rsidR="00945E15">
        <w:rPr>
          <w:rFonts w:ascii="Arial" w:hAnsi="Arial" w:cs="Arial"/>
          <w:b/>
          <w:bCs/>
        </w:rPr>
        <w:t>4</w:t>
      </w:r>
    </w:p>
    <w:p w14:paraId="3BAE8ABF" w14:textId="77777777" w:rsidR="000560CB" w:rsidRDefault="000560CB" w:rsidP="5FE9D1EC">
      <w:pPr>
        <w:rPr>
          <w:rFonts w:ascii="Arial" w:hAnsi="Arial" w:cs="Arial"/>
          <w:b/>
          <w:bCs/>
        </w:rPr>
      </w:pPr>
    </w:p>
    <w:p w14:paraId="11D694A6" w14:textId="37710445" w:rsidR="003B7DC1" w:rsidRDefault="003B7DC1" w:rsidP="5FE9D1EC">
      <w:pPr>
        <w:rPr>
          <w:rFonts w:ascii="Arial" w:hAnsi="Arial" w:cs="Arial"/>
          <w:b/>
          <w:bCs/>
        </w:rPr>
      </w:pPr>
      <w:r w:rsidRPr="5FE9D1EC">
        <w:rPr>
          <w:rFonts w:ascii="Arial" w:hAnsi="Arial" w:cs="Arial"/>
          <w:b/>
          <w:bCs/>
        </w:rPr>
        <w:t>Madrichim FAQs …</w:t>
      </w:r>
      <w:r w:rsidR="002F7552" w:rsidRPr="5FE9D1EC">
        <w:rPr>
          <w:rFonts w:ascii="Arial" w:eastAsia="Times New Roman" w:hAnsi="Arial" w:cs="Arial"/>
          <w:b/>
          <w:bCs/>
          <w:color w:val="000000" w:themeColor="text1"/>
        </w:rPr>
        <w:t>………………………..………………………………</w:t>
      </w:r>
      <w:r w:rsidRPr="5FE9D1EC">
        <w:rPr>
          <w:rFonts w:ascii="Arial" w:hAnsi="Arial" w:cs="Arial"/>
          <w:b/>
          <w:bCs/>
        </w:rPr>
        <w:t>………</w:t>
      </w:r>
      <w:r w:rsidR="002F7552" w:rsidRPr="5FE9D1EC">
        <w:rPr>
          <w:rFonts w:ascii="Arial" w:hAnsi="Arial" w:cs="Arial"/>
          <w:b/>
          <w:bCs/>
        </w:rPr>
        <w:t>...</w:t>
      </w:r>
      <w:r w:rsidRPr="5FE9D1EC">
        <w:rPr>
          <w:rFonts w:ascii="Arial" w:hAnsi="Arial" w:cs="Arial"/>
          <w:b/>
          <w:bCs/>
        </w:rPr>
        <w:t>…</w:t>
      </w:r>
      <w:r w:rsidR="002F7552" w:rsidRPr="5FE9D1EC">
        <w:rPr>
          <w:rFonts w:ascii="Arial" w:hAnsi="Arial" w:cs="Arial"/>
          <w:b/>
          <w:bCs/>
        </w:rPr>
        <w:t>….</w:t>
      </w:r>
      <w:r w:rsidR="002F7552" w:rsidRPr="5FE9D1EC">
        <w:rPr>
          <w:rFonts w:ascii="Arial" w:hAnsi="Arial" w:cs="Arial"/>
          <w:b/>
          <w:bCs/>
          <w:sz w:val="14"/>
          <w:szCs w:val="14"/>
        </w:rPr>
        <w:t xml:space="preserve"> </w:t>
      </w:r>
      <w:r w:rsidR="00945E15">
        <w:rPr>
          <w:rFonts w:ascii="Arial" w:hAnsi="Arial" w:cs="Arial"/>
          <w:b/>
          <w:bCs/>
        </w:rPr>
        <w:t>5</w:t>
      </w:r>
    </w:p>
    <w:p w14:paraId="4F05F1DF" w14:textId="77777777" w:rsidR="000560CB" w:rsidRDefault="000560CB" w:rsidP="5FE9D1EC">
      <w:pPr>
        <w:rPr>
          <w:rFonts w:ascii="Arial" w:hAnsi="Arial" w:cs="Arial"/>
          <w:b/>
          <w:bCs/>
        </w:rPr>
      </w:pPr>
    </w:p>
    <w:p w14:paraId="2ECADEB7" w14:textId="4A304D05" w:rsidR="00E72860" w:rsidRDefault="007F58AE" w:rsidP="5FE9D1EC">
      <w:pPr>
        <w:rPr>
          <w:rFonts w:ascii="Arial" w:hAnsi="Arial" w:cs="Arial"/>
          <w:b/>
          <w:bCs/>
        </w:rPr>
      </w:pPr>
      <w:r w:rsidRPr="5FE9D1EC">
        <w:rPr>
          <w:rFonts w:ascii="Arial" w:hAnsi="Arial" w:cs="Arial"/>
          <w:b/>
          <w:bCs/>
        </w:rPr>
        <w:t>20</w:t>
      </w:r>
      <w:r w:rsidR="4AF5BDC5" w:rsidRPr="5FE9D1EC">
        <w:rPr>
          <w:rFonts w:ascii="Arial" w:hAnsi="Arial" w:cs="Arial"/>
          <w:b/>
          <w:bCs/>
        </w:rPr>
        <w:t>20 - 2021</w:t>
      </w:r>
      <w:r w:rsidR="00E72860" w:rsidRPr="5FE9D1EC">
        <w:rPr>
          <w:rFonts w:ascii="Arial" w:hAnsi="Arial" w:cs="Arial"/>
          <w:b/>
          <w:bCs/>
        </w:rPr>
        <w:t xml:space="preserve"> Schedule </w:t>
      </w:r>
      <w:r w:rsidR="002643DD" w:rsidRPr="5FE9D1EC">
        <w:rPr>
          <w:rFonts w:ascii="Arial" w:eastAsia="Times New Roman" w:hAnsi="Arial" w:cs="Arial"/>
          <w:b/>
          <w:bCs/>
          <w:color w:val="000000" w:themeColor="text1"/>
        </w:rPr>
        <w:t>………………………………………………………</w:t>
      </w:r>
      <w:r w:rsidR="002643DD" w:rsidRPr="5FE9D1EC">
        <w:rPr>
          <w:rFonts w:ascii="Arial" w:hAnsi="Arial" w:cs="Arial"/>
          <w:b/>
          <w:bCs/>
        </w:rPr>
        <w:t>………………1</w:t>
      </w:r>
      <w:r w:rsidR="00293B49" w:rsidRPr="5FE9D1EC">
        <w:rPr>
          <w:rFonts w:ascii="Arial" w:hAnsi="Arial" w:cs="Arial"/>
          <w:b/>
          <w:bCs/>
        </w:rPr>
        <w:t>0</w:t>
      </w:r>
    </w:p>
    <w:p w14:paraId="18820DFF" w14:textId="52D57DF6" w:rsidR="00E26E40" w:rsidRDefault="00E26E40" w:rsidP="00E26E40">
      <w:pPr>
        <w:spacing w:after="0" w:line="240" w:lineRule="auto"/>
        <w:rPr>
          <w:rFonts w:ascii="Times New Roman" w:eastAsia="Times New Roman" w:hAnsi="Times New Roman" w:cs="Times New Roman"/>
          <w:sz w:val="24"/>
          <w:szCs w:val="24"/>
        </w:rPr>
      </w:pPr>
    </w:p>
    <w:p w14:paraId="634E3290" w14:textId="77777777" w:rsidR="00E72860" w:rsidRPr="00E26E40" w:rsidRDefault="00E72860" w:rsidP="00E26E40">
      <w:pPr>
        <w:spacing w:after="0" w:line="240" w:lineRule="auto"/>
        <w:rPr>
          <w:rFonts w:ascii="Times New Roman" w:eastAsia="Times New Roman" w:hAnsi="Times New Roman" w:cs="Times New Roman"/>
          <w:sz w:val="24"/>
          <w:szCs w:val="24"/>
        </w:rPr>
      </w:pPr>
    </w:p>
    <w:p w14:paraId="2085897B" w14:textId="77777777" w:rsidR="00E72860" w:rsidRDefault="00E72860" w:rsidP="00E26E40">
      <w:pPr>
        <w:spacing w:after="0" w:line="240" w:lineRule="auto"/>
        <w:rPr>
          <w:rFonts w:ascii="Arial" w:eastAsia="Times New Roman" w:hAnsi="Arial" w:cs="Arial"/>
          <w:b/>
          <w:bCs/>
          <w:color w:val="000000"/>
        </w:rPr>
      </w:pPr>
    </w:p>
    <w:p w14:paraId="6C5D2B31" w14:textId="77777777" w:rsidR="00E72860" w:rsidRDefault="00E72860" w:rsidP="00E26E40">
      <w:pPr>
        <w:spacing w:after="0" w:line="240" w:lineRule="auto"/>
        <w:rPr>
          <w:rFonts w:ascii="Arial" w:eastAsia="Times New Roman" w:hAnsi="Arial" w:cs="Arial"/>
          <w:b/>
          <w:bCs/>
          <w:color w:val="000000"/>
        </w:rPr>
      </w:pPr>
    </w:p>
    <w:p w14:paraId="65F9FAA1" w14:textId="77777777" w:rsidR="00E72860" w:rsidRDefault="00E72860" w:rsidP="00E26E40">
      <w:pPr>
        <w:spacing w:after="0" w:line="240" w:lineRule="auto"/>
        <w:rPr>
          <w:rFonts w:ascii="Arial" w:eastAsia="Times New Roman" w:hAnsi="Arial" w:cs="Arial"/>
          <w:b/>
          <w:bCs/>
          <w:color w:val="000000"/>
        </w:rPr>
      </w:pPr>
    </w:p>
    <w:p w14:paraId="1A251C8F" w14:textId="77777777" w:rsidR="00E72860" w:rsidRDefault="00E72860" w:rsidP="00E26E40">
      <w:pPr>
        <w:spacing w:after="0" w:line="240" w:lineRule="auto"/>
        <w:rPr>
          <w:rFonts w:ascii="Arial" w:eastAsia="Times New Roman" w:hAnsi="Arial" w:cs="Arial"/>
          <w:b/>
          <w:bCs/>
          <w:color w:val="000000"/>
        </w:rPr>
      </w:pPr>
    </w:p>
    <w:p w14:paraId="5BF55534" w14:textId="77777777" w:rsidR="00E72860" w:rsidRDefault="00E72860" w:rsidP="00E26E40">
      <w:pPr>
        <w:spacing w:after="0" w:line="240" w:lineRule="auto"/>
        <w:rPr>
          <w:rFonts w:ascii="Arial" w:eastAsia="Times New Roman" w:hAnsi="Arial" w:cs="Arial"/>
          <w:b/>
          <w:bCs/>
          <w:color w:val="000000"/>
        </w:rPr>
      </w:pPr>
    </w:p>
    <w:p w14:paraId="41A03A40" w14:textId="77777777" w:rsidR="00E72860" w:rsidRDefault="00E72860" w:rsidP="00E26E40">
      <w:pPr>
        <w:spacing w:after="0" w:line="240" w:lineRule="auto"/>
        <w:rPr>
          <w:rFonts w:ascii="Arial" w:eastAsia="Times New Roman" w:hAnsi="Arial" w:cs="Arial"/>
          <w:b/>
          <w:bCs/>
          <w:color w:val="000000"/>
        </w:rPr>
      </w:pPr>
    </w:p>
    <w:p w14:paraId="5EFE96A1" w14:textId="77777777" w:rsidR="00E72860" w:rsidRDefault="00E72860" w:rsidP="00E26E40">
      <w:pPr>
        <w:spacing w:after="0" w:line="240" w:lineRule="auto"/>
        <w:rPr>
          <w:rFonts w:ascii="Arial" w:eastAsia="Times New Roman" w:hAnsi="Arial" w:cs="Arial"/>
          <w:b/>
          <w:bCs/>
          <w:color w:val="000000"/>
        </w:rPr>
      </w:pPr>
    </w:p>
    <w:p w14:paraId="6B3469F1" w14:textId="77777777" w:rsidR="00E72860" w:rsidRDefault="00E72860" w:rsidP="00E26E40">
      <w:pPr>
        <w:spacing w:after="0" w:line="240" w:lineRule="auto"/>
        <w:rPr>
          <w:rFonts w:ascii="Arial" w:eastAsia="Times New Roman" w:hAnsi="Arial" w:cs="Arial"/>
          <w:b/>
          <w:bCs/>
          <w:color w:val="000000"/>
        </w:rPr>
      </w:pPr>
    </w:p>
    <w:p w14:paraId="782C1830" w14:textId="77777777" w:rsidR="00E72860" w:rsidRDefault="00E72860" w:rsidP="00E26E40">
      <w:pPr>
        <w:spacing w:after="0" w:line="240" w:lineRule="auto"/>
        <w:rPr>
          <w:rFonts w:ascii="Arial" w:eastAsia="Times New Roman" w:hAnsi="Arial" w:cs="Arial"/>
          <w:b/>
          <w:bCs/>
          <w:color w:val="000000"/>
        </w:rPr>
      </w:pPr>
    </w:p>
    <w:p w14:paraId="413D6892" w14:textId="77777777" w:rsidR="00E72860" w:rsidRDefault="00E72860" w:rsidP="00E26E40">
      <w:pPr>
        <w:spacing w:after="0" w:line="240" w:lineRule="auto"/>
        <w:rPr>
          <w:rFonts w:ascii="Arial" w:eastAsia="Times New Roman" w:hAnsi="Arial" w:cs="Arial"/>
          <w:b/>
          <w:bCs/>
          <w:color w:val="000000"/>
        </w:rPr>
      </w:pPr>
    </w:p>
    <w:p w14:paraId="430DFE70" w14:textId="77777777" w:rsidR="00E72860" w:rsidRDefault="00E72860" w:rsidP="00E26E40">
      <w:pPr>
        <w:spacing w:after="0" w:line="240" w:lineRule="auto"/>
        <w:rPr>
          <w:rFonts w:ascii="Arial" w:eastAsia="Times New Roman" w:hAnsi="Arial" w:cs="Arial"/>
          <w:b/>
          <w:bCs/>
          <w:color w:val="000000"/>
        </w:rPr>
      </w:pPr>
    </w:p>
    <w:p w14:paraId="59FCF77C" w14:textId="77777777" w:rsidR="00E72860" w:rsidRDefault="00E72860" w:rsidP="00E26E40">
      <w:pPr>
        <w:spacing w:after="0" w:line="240" w:lineRule="auto"/>
        <w:rPr>
          <w:rFonts w:ascii="Arial" w:eastAsia="Times New Roman" w:hAnsi="Arial" w:cs="Arial"/>
          <w:b/>
          <w:bCs/>
          <w:color w:val="000000"/>
        </w:rPr>
      </w:pPr>
    </w:p>
    <w:p w14:paraId="56FD0C10" w14:textId="77777777" w:rsidR="00E72860" w:rsidRDefault="00E72860" w:rsidP="00E26E40">
      <w:pPr>
        <w:spacing w:after="0" w:line="240" w:lineRule="auto"/>
        <w:rPr>
          <w:rFonts w:ascii="Arial" w:eastAsia="Times New Roman" w:hAnsi="Arial" w:cs="Arial"/>
          <w:b/>
          <w:bCs/>
          <w:color w:val="000000"/>
        </w:rPr>
      </w:pPr>
    </w:p>
    <w:p w14:paraId="44ED6ED7" w14:textId="77777777" w:rsidR="00E72860" w:rsidRDefault="00E72860" w:rsidP="00E26E40">
      <w:pPr>
        <w:spacing w:after="0" w:line="240" w:lineRule="auto"/>
        <w:rPr>
          <w:rFonts w:ascii="Arial" w:eastAsia="Times New Roman" w:hAnsi="Arial" w:cs="Arial"/>
          <w:b/>
          <w:bCs/>
          <w:color w:val="000000"/>
        </w:rPr>
      </w:pPr>
    </w:p>
    <w:p w14:paraId="26F9921A" w14:textId="77777777" w:rsidR="00E72860" w:rsidRDefault="00E72860" w:rsidP="00E26E40">
      <w:pPr>
        <w:spacing w:after="0" w:line="240" w:lineRule="auto"/>
        <w:rPr>
          <w:rFonts w:ascii="Arial" w:eastAsia="Times New Roman" w:hAnsi="Arial" w:cs="Arial"/>
          <w:b/>
          <w:bCs/>
          <w:color w:val="000000"/>
        </w:rPr>
      </w:pPr>
    </w:p>
    <w:p w14:paraId="35058A0A" w14:textId="77777777" w:rsidR="00E72860" w:rsidRDefault="00E72860" w:rsidP="00E26E40">
      <w:pPr>
        <w:spacing w:after="0" w:line="240" w:lineRule="auto"/>
        <w:rPr>
          <w:rFonts w:ascii="Arial" w:eastAsia="Times New Roman" w:hAnsi="Arial" w:cs="Arial"/>
          <w:b/>
          <w:bCs/>
          <w:color w:val="000000"/>
        </w:rPr>
      </w:pPr>
    </w:p>
    <w:p w14:paraId="3B0C4D91" w14:textId="77777777" w:rsidR="00E72860" w:rsidRDefault="00E72860" w:rsidP="00E26E40">
      <w:pPr>
        <w:spacing w:after="0" w:line="240" w:lineRule="auto"/>
        <w:rPr>
          <w:rFonts w:ascii="Arial" w:eastAsia="Times New Roman" w:hAnsi="Arial" w:cs="Arial"/>
          <w:b/>
          <w:bCs/>
          <w:color w:val="000000"/>
        </w:rPr>
      </w:pPr>
    </w:p>
    <w:p w14:paraId="7B2A29A4" w14:textId="77777777" w:rsidR="00E72860" w:rsidRDefault="00E72860" w:rsidP="00E26E40">
      <w:pPr>
        <w:spacing w:after="0" w:line="240" w:lineRule="auto"/>
        <w:rPr>
          <w:rFonts w:ascii="Arial" w:eastAsia="Times New Roman" w:hAnsi="Arial" w:cs="Arial"/>
          <w:b/>
          <w:bCs/>
          <w:color w:val="000000"/>
        </w:rPr>
      </w:pPr>
    </w:p>
    <w:p w14:paraId="77A35B28" w14:textId="10358F43" w:rsidR="00E72860" w:rsidRDefault="00293B49" w:rsidP="00E26E40">
      <w:pPr>
        <w:spacing w:after="0" w:line="240" w:lineRule="auto"/>
        <w:rPr>
          <w:rFonts w:ascii="Arial" w:eastAsia="Times New Roman" w:hAnsi="Arial" w:cs="Arial"/>
          <w:b/>
          <w:bCs/>
          <w:color w:val="000000"/>
        </w:rPr>
      </w:pPr>
      <w:r>
        <w:rPr>
          <w:rFonts w:ascii="Arial" w:eastAsia="Times New Roman" w:hAnsi="Arial" w:cs="Arial"/>
          <w:b/>
          <w:bCs/>
          <w:color w:val="000000"/>
        </w:rPr>
        <w:br/>
      </w:r>
    </w:p>
    <w:p w14:paraId="71C5BF20" w14:textId="4A421AE5" w:rsidR="00293B49" w:rsidRDefault="00293B49" w:rsidP="00E26E40">
      <w:pPr>
        <w:spacing w:after="0" w:line="240" w:lineRule="auto"/>
        <w:rPr>
          <w:rFonts w:ascii="Arial" w:eastAsia="Times New Roman" w:hAnsi="Arial" w:cs="Arial"/>
          <w:b/>
          <w:bCs/>
          <w:color w:val="000000"/>
        </w:rPr>
      </w:pPr>
    </w:p>
    <w:p w14:paraId="687DC94F" w14:textId="59841307" w:rsidR="000560CB" w:rsidRDefault="000560CB" w:rsidP="25541EA4">
      <w:pPr>
        <w:spacing w:after="0" w:line="240" w:lineRule="auto"/>
        <w:rPr>
          <w:rFonts w:ascii="Arial" w:eastAsia="Times New Roman" w:hAnsi="Arial" w:cs="Arial"/>
          <w:b/>
          <w:bCs/>
          <w:color w:val="000000"/>
        </w:rPr>
      </w:pPr>
    </w:p>
    <w:p w14:paraId="17D93C2E" w14:textId="77777777" w:rsidR="00945E15" w:rsidRDefault="00945E15" w:rsidP="25541EA4">
      <w:pPr>
        <w:spacing w:after="0" w:line="240" w:lineRule="auto"/>
        <w:rPr>
          <w:rFonts w:ascii="Arial" w:eastAsia="Times New Roman" w:hAnsi="Arial" w:cs="Arial"/>
          <w:b/>
          <w:bCs/>
          <w:color w:val="000000"/>
        </w:rPr>
      </w:pPr>
    </w:p>
    <w:p w14:paraId="03E67AAB" w14:textId="77777777" w:rsidR="00945E15" w:rsidRDefault="00945E15" w:rsidP="25541EA4">
      <w:pPr>
        <w:spacing w:after="0" w:line="240" w:lineRule="auto"/>
        <w:rPr>
          <w:rFonts w:ascii="Arial" w:eastAsia="Times New Roman" w:hAnsi="Arial" w:cs="Arial"/>
          <w:b/>
          <w:bCs/>
          <w:color w:val="000000"/>
        </w:rPr>
      </w:pPr>
    </w:p>
    <w:p w14:paraId="46DC491E" w14:textId="4C72BA43" w:rsidR="25541EA4" w:rsidRDefault="25541EA4" w:rsidP="25541EA4">
      <w:pPr>
        <w:spacing w:after="0" w:line="240" w:lineRule="auto"/>
        <w:rPr>
          <w:rFonts w:ascii="Arial" w:eastAsia="Times New Roman" w:hAnsi="Arial" w:cs="Arial"/>
          <w:b/>
          <w:bCs/>
          <w:color w:val="000000" w:themeColor="text1"/>
        </w:rPr>
      </w:pPr>
    </w:p>
    <w:p w14:paraId="3C88ACC5" w14:textId="583E5C5B" w:rsidR="5FE9D1EC" w:rsidRDefault="5FE9D1EC" w:rsidP="5FE9D1EC">
      <w:pPr>
        <w:spacing w:after="0" w:line="240" w:lineRule="auto"/>
        <w:rPr>
          <w:rFonts w:ascii="Arial" w:eastAsia="Times New Roman" w:hAnsi="Arial" w:cs="Arial"/>
          <w:b/>
          <w:bCs/>
          <w:color w:val="000000" w:themeColor="text1"/>
        </w:rPr>
      </w:pPr>
    </w:p>
    <w:p w14:paraId="368C26F9" w14:textId="68F81735" w:rsidR="5FE9D1EC" w:rsidRDefault="5FE9D1EC" w:rsidP="5FE9D1EC">
      <w:pPr>
        <w:spacing w:after="0" w:line="240" w:lineRule="auto"/>
        <w:rPr>
          <w:rFonts w:ascii="Arial" w:eastAsia="Times New Roman" w:hAnsi="Arial" w:cs="Arial"/>
          <w:b/>
          <w:bCs/>
          <w:color w:val="000000" w:themeColor="text1"/>
        </w:rPr>
      </w:pPr>
    </w:p>
    <w:p w14:paraId="505FA5E2" w14:textId="3C8C2BEC" w:rsidR="00E26E40" w:rsidRPr="00E26E40" w:rsidRDefault="00E26E40" w:rsidP="25541EA4">
      <w:pPr>
        <w:spacing w:after="0" w:line="240" w:lineRule="auto"/>
        <w:rPr>
          <w:rFonts w:ascii="Times New Roman" w:eastAsia="Times New Roman" w:hAnsi="Times New Roman" w:cs="Times New Roman"/>
        </w:rPr>
      </w:pPr>
      <w:r w:rsidRPr="25541EA4">
        <w:rPr>
          <w:rFonts w:ascii="Arial" w:eastAsia="Times New Roman" w:hAnsi="Arial" w:cs="Arial"/>
          <w:b/>
          <w:bCs/>
          <w:color w:val="000000" w:themeColor="text1"/>
        </w:rPr>
        <w:lastRenderedPageBreak/>
        <w:t>Welcome </w:t>
      </w:r>
    </w:p>
    <w:p w14:paraId="1DB8D2AC" w14:textId="6DB14159" w:rsidR="00EF14EF" w:rsidRPr="00EF14EF" w:rsidRDefault="00EF14EF" w:rsidP="25541EA4">
      <w:pPr>
        <w:pStyle w:val="NormalWeb"/>
        <w:spacing w:before="0" w:beforeAutospacing="0" w:after="0" w:afterAutospacing="0"/>
      </w:pPr>
    </w:p>
    <w:p w14:paraId="406FA1D4" w14:textId="63C1D489" w:rsidR="00EF14EF" w:rsidRPr="00EF14EF" w:rsidRDefault="4C9A2549" w:rsidP="25541EA4">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 xml:space="preserve">We started with a simple concept. </w:t>
      </w:r>
      <w:r w:rsidRPr="5FE9D1EC">
        <w:rPr>
          <w:rFonts w:ascii="Arial" w:hAnsi="Arial" w:cs="Arial"/>
          <w:i/>
          <w:iCs/>
          <w:color w:val="000000" w:themeColor="text1"/>
          <w:sz w:val="22"/>
          <w:szCs w:val="22"/>
        </w:rPr>
        <w:t>Hineini</w:t>
      </w:r>
      <w:r w:rsidRPr="5FE9D1EC">
        <w:rPr>
          <w:rFonts w:ascii="Arial" w:hAnsi="Arial" w:cs="Arial"/>
          <w:color w:val="000000" w:themeColor="text1"/>
          <w:sz w:val="22"/>
          <w:szCs w:val="22"/>
        </w:rPr>
        <w:t xml:space="preserve">. I am here. Here I am. I showed up. And that matters. </w:t>
      </w:r>
    </w:p>
    <w:p w14:paraId="3799EDD5" w14:textId="3814BD7B" w:rsidR="5FE9D1EC" w:rsidRDefault="5FE9D1EC" w:rsidP="5FE9D1EC">
      <w:pPr>
        <w:pStyle w:val="NormalWeb"/>
        <w:spacing w:before="0" w:beforeAutospacing="0" w:after="0" w:afterAutospacing="0"/>
        <w:rPr>
          <w:rFonts w:ascii="Arial" w:hAnsi="Arial" w:cs="Arial"/>
          <w:color w:val="000000" w:themeColor="text1"/>
          <w:sz w:val="22"/>
          <w:szCs w:val="22"/>
        </w:rPr>
      </w:pPr>
    </w:p>
    <w:p w14:paraId="34EE11EC" w14:textId="7DA4B9DA" w:rsidR="00EF14EF" w:rsidRPr="00EF14EF" w:rsidRDefault="70A3F438" w:rsidP="25541EA4">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 xml:space="preserve">It’s a hard time to be human right now. Now, more than ever, we need the support and comfort of </w:t>
      </w:r>
      <w:r w:rsidR="71AF1EE0" w:rsidRPr="5FE9D1EC">
        <w:rPr>
          <w:rFonts w:ascii="Arial" w:hAnsi="Arial" w:cs="Arial"/>
          <w:color w:val="000000" w:themeColor="text1"/>
          <w:sz w:val="22"/>
          <w:szCs w:val="22"/>
        </w:rPr>
        <w:t>o</w:t>
      </w:r>
      <w:r w:rsidRPr="5FE9D1EC">
        <w:rPr>
          <w:rFonts w:ascii="Arial" w:hAnsi="Arial" w:cs="Arial"/>
          <w:color w:val="000000" w:themeColor="text1"/>
          <w:sz w:val="22"/>
          <w:szCs w:val="22"/>
        </w:rPr>
        <w:t>ur communities</w:t>
      </w:r>
      <w:r w:rsidR="00B7E162" w:rsidRPr="5FE9D1EC">
        <w:rPr>
          <w:rFonts w:ascii="Arial" w:hAnsi="Arial" w:cs="Arial"/>
          <w:color w:val="000000" w:themeColor="text1"/>
          <w:sz w:val="22"/>
          <w:szCs w:val="22"/>
        </w:rPr>
        <w:t xml:space="preserve"> and our tradition. Now, more than ever, Judaism provides us a unique, resonant way to connect with the people and the world around us. </w:t>
      </w:r>
    </w:p>
    <w:p w14:paraId="7BE0CE4B" w14:textId="36E3E87D" w:rsidR="00EF14EF" w:rsidRPr="00EF14EF" w:rsidRDefault="00EF14EF" w:rsidP="25541EA4">
      <w:pPr>
        <w:pStyle w:val="NormalWeb"/>
        <w:spacing w:before="0" w:beforeAutospacing="0" w:after="0" w:afterAutospacing="0"/>
        <w:rPr>
          <w:rFonts w:ascii="Arial" w:hAnsi="Arial" w:cs="Arial"/>
          <w:color w:val="000000" w:themeColor="text1"/>
          <w:sz w:val="22"/>
          <w:szCs w:val="22"/>
        </w:rPr>
      </w:pPr>
    </w:p>
    <w:p w14:paraId="760CE5CD" w14:textId="69A5A592" w:rsidR="00EF14EF" w:rsidRPr="00EF14EF" w:rsidRDefault="70A3F438" w:rsidP="25541EA4">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Now, more than ever, you</w:t>
      </w:r>
      <w:r w:rsidR="70A0B78A" w:rsidRPr="5FE9D1EC">
        <w:rPr>
          <w:rFonts w:ascii="Arial" w:hAnsi="Arial" w:cs="Arial"/>
          <w:color w:val="000000" w:themeColor="text1"/>
          <w:sz w:val="22"/>
          <w:szCs w:val="22"/>
        </w:rPr>
        <w:t>—as a Madrich/a/col</w:t>
      </w:r>
      <w:r w:rsidRPr="5FE9D1EC">
        <w:rPr>
          <w:rFonts w:ascii="Arial" w:hAnsi="Arial" w:cs="Arial"/>
          <w:color w:val="000000" w:themeColor="text1"/>
          <w:sz w:val="22"/>
          <w:szCs w:val="22"/>
        </w:rPr>
        <w:t xml:space="preserve"> can make a real difference.</w:t>
      </w:r>
    </w:p>
    <w:p w14:paraId="0116DDD2" w14:textId="4CE709E0" w:rsidR="00EF14EF" w:rsidRPr="00EF14EF" w:rsidRDefault="00EF14EF" w:rsidP="25541EA4">
      <w:pPr>
        <w:pStyle w:val="NormalWeb"/>
        <w:spacing w:before="0" w:beforeAutospacing="0" w:after="0" w:afterAutospacing="0"/>
        <w:rPr>
          <w:rFonts w:ascii="Arial" w:hAnsi="Arial" w:cs="Arial"/>
          <w:color w:val="000000" w:themeColor="text1"/>
          <w:sz w:val="22"/>
          <w:szCs w:val="22"/>
        </w:rPr>
      </w:pPr>
    </w:p>
    <w:p w14:paraId="5F2935B2" w14:textId="4CBA8D5C" w:rsidR="00EF14EF" w:rsidRPr="00EF14EF" w:rsidRDefault="3C478422" w:rsidP="5FE9D1EC">
      <w:pPr>
        <w:pStyle w:val="NormalWeb"/>
        <w:spacing w:before="0" w:beforeAutospacing="0" w:after="0" w:afterAutospacing="0"/>
        <w:rPr>
          <w:rFonts w:ascii="Arial" w:hAnsi="Arial" w:cs="Arial"/>
          <w:color w:val="000000" w:themeColor="text1"/>
          <w:sz w:val="22"/>
          <w:szCs w:val="22"/>
        </w:rPr>
      </w:pPr>
      <w:r w:rsidRPr="5FE9D1EC">
        <w:rPr>
          <w:rFonts w:ascii="Arial" w:hAnsi="Arial" w:cs="Arial"/>
          <w:i/>
          <w:iCs/>
          <w:color w:val="000000" w:themeColor="text1"/>
          <w:sz w:val="22"/>
          <w:szCs w:val="22"/>
        </w:rPr>
        <w:t>Madrichim</w:t>
      </w:r>
      <w:r w:rsidRPr="5FE9D1EC">
        <w:rPr>
          <w:rFonts w:ascii="Arial" w:hAnsi="Arial" w:cs="Arial"/>
          <w:color w:val="000000" w:themeColor="text1"/>
          <w:sz w:val="22"/>
          <w:szCs w:val="22"/>
        </w:rPr>
        <w:t xml:space="preserve"> means, quite literally, “guides”. Now, more than ever, we need guidance. We need the support of people to lean on</w:t>
      </w:r>
      <w:r w:rsidR="21FF4284" w:rsidRPr="5FE9D1EC">
        <w:rPr>
          <w:rFonts w:ascii="Arial" w:hAnsi="Arial" w:cs="Arial"/>
          <w:color w:val="000000" w:themeColor="text1"/>
          <w:sz w:val="22"/>
          <w:szCs w:val="22"/>
        </w:rPr>
        <w:t xml:space="preserve"> – even if it means we are figuring out the way together. </w:t>
      </w:r>
    </w:p>
    <w:p w14:paraId="01D5CC2C" w14:textId="315494BB" w:rsidR="00EF14EF" w:rsidRPr="00EF14EF" w:rsidRDefault="00EF14EF" w:rsidP="25541EA4">
      <w:pPr>
        <w:pStyle w:val="NormalWeb"/>
        <w:spacing w:before="0" w:beforeAutospacing="0" w:after="0" w:afterAutospacing="0"/>
        <w:rPr>
          <w:rFonts w:ascii="Arial" w:hAnsi="Arial" w:cs="Arial"/>
          <w:color w:val="000000" w:themeColor="text1"/>
          <w:sz w:val="22"/>
          <w:szCs w:val="22"/>
        </w:rPr>
      </w:pPr>
    </w:p>
    <w:p w14:paraId="119F144D" w14:textId="5672970C" w:rsidR="00EF14EF" w:rsidRPr="00EF14EF" w:rsidRDefault="3C478422" w:rsidP="5FE9D1EC">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Y</w:t>
      </w:r>
      <w:r w:rsidR="4FED384C" w:rsidRPr="5FE9D1EC">
        <w:rPr>
          <w:rFonts w:ascii="Arial" w:hAnsi="Arial" w:cs="Arial"/>
          <w:color w:val="000000" w:themeColor="text1"/>
          <w:sz w:val="22"/>
          <w:szCs w:val="22"/>
        </w:rPr>
        <w:t>o</w:t>
      </w:r>
      <w:r w:rsidRPr="5FE9D1EC">
        <w:rPr>
          <w:rFonts w:ascii="Arial" w:hAnsi="Arial" w:cs="Arial"/>
          <w:color w:val="000000" w:themeColor="text1"/>
          <w:sz w:val="22"/>
          <w:szCs w:val="22"/>
        </w:rPr>
        <w:t xml:space="preserve">u may wonder – how can I be a guide to someone else, when I feel so lost myself? </w:t>
      </w:r>
    </w:p>
    <w:p w14:paraId="30343AFD" w14:textId="0F7D2843" w:rsidR="5FE9D1EC" w:rsidRDefault="5FE9D1EC" w:rsidP="5FE9D1EC">
      <w:pPr>
        <w:pStyle w:val="NormalWeb"/>
        <w:spacing w:before="0" w:beforeAutospacing="0" w:after="0" w:afterAutospacing="0"/>
        <w:rPr>
          <w:rFonts w:ascii="Arial" w:hAnsi="Arial" w:cs="Arial"/>
          <w:color w:val="000000" w:themeColor="text1"/>
          <w:sz w:val="22"/>
          <w:szCs w:val="22"/>
        </w:rPr>
      </w:pPr>
    </w:p>
    <w:p w14:paraId="26055001" w14:textId="6804BDC2" w:rsidR="00EF14EF" w:rsidRPr="00EF14EF" w:rsidRDefault="34353FBA" w:rsidP="5FE9D1EC">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 xml:space="preserve">The answer is: </w:t>
      </w:r>
      <w:r w:rsidRPr="5FE9D1EC">
        <w:rPr>
          <w:rFonts w:ascii="Arial" w:hAnsi="Arial" w:cs="Arial"/>
          <w:i/>
          <w:iCs/>
          <w:color w:val="000000" w:themeColor="text1"/>
          <w:sz w:val="22"/>
          <w:szCs w:val="22"/>
        </w:rPr>
        <w:t>Hineini.</w:t>
      </w:r>
      <w:r w:rsidR="00945E15">
        <w:rPr>
          <w:rFonts w:ascii="Arial" w:hAnsi="Arial" w:cs="Arial"/>
          <w:color w:val="000000" w:themeColor="text1"/>
          <w:sz w:val="22"/>
          <w:szCs w:val="22"/>
        </w:rPr>
        <w:t xml:space="preserve"> </w:t>
      </w:r>
      <w:r w:rsidR="3C478422" w:rsidRPr="5FE9D1EC">
        <w:rPr>
          <w:rFonts w:ascii="Arial" w:hAnsi="Arial" w:cs="Arial"/>
          <w:color w:val="000000" w:themeColor="text1"/>
          <w:sz w:val="22"/>
          <w:szCs w:val="22"/>
        </w:rPr>
        <w:t>Sho</w:t>
      </w:r>
      <w:r w:rsidR="32CBE91E" w:rsidRPr="5FE9D1EC">
        <w:rPr>
          <w:rFonts w:ascii="Arial" w:hAnsi="Arial" w:cs="Arial"/>
          <w:color w:val="000000" w:themeColor="text1"/>
          <w:sz w:val="22"/>
          <w:szCs w:val="22"/>
        </w:rPr>
        <w:t>w</w:t>
      </w:r>
      <w:r w:rsidR="3C478422" w:rsidRPr="5FE9D1EC">
        <w:rPr>
          <w:rFonts w:ascii="Arial" w:hAnsi="Arial" w:cs="Arial"/>
          <w:color w:val="000000" w:themeColor="text1"/>
          <w:sz w:val="22"/>
          <w:szCs w:val="22"/>
        </w:rPr>
        <w:t>ing up is enough. C</w:t>
      </w:r>
      <w:r w:rsidR="32E245E6" w:rsidRPr="5FE9D1EC">
        <w:rPr>
          <w:rFonts w:ascii="Arial" w:hAnsi="Arial" w:cs="Arial"/>
          <w:color w:val="000000" w:themeColor="text1"/>
          <w:sz w:val="22"/>
          <w:szCs w:val="22"/>
        </w:rPr>
        <w:t>a</w:t>
      </w:r>
      <w:r w:rsidR="3C478422" w:rsidRPr="5FE9D1EC">
        <w:rPr>
          <w:rFonts w:ascii="Arial" w:hAnsi="Arial" w:cs="Arial"/>
          <w:color w:val="000000" w:themeColor="text1"/>
          <w:sz w:val="22"/>
          <w:szCs w:val="22"/>
        </w:rPr>
        <w:t>ring is enoug</w:t>
      </w:r>
      <w:r w:rsidR="5E3ED632" w:rsidRPr="5FE9D1EC">
        <w:rPr>
          <w:rFonts w:ascii="Arial" w:hAnsi="Arial" w:cs="Arial"/>
          <w:color w:val="000000" w:themeColor="text1"/>
          <w:sz w:val="22"/>
          <w:szCs w:val="22"/>
        </w:rPr>
        <w:t>h</w:t>
      </w:r>
      <w:r w:rsidR="3C478422" w:rsidRPr="5FE9D1EC">
        <w:rPr>
          <w:rFonts w:ascii="Arial" w:hAnsi="Arial" w:cs="Arial"/>
          <w:color w:val="000000" w:themeColor="text1"/>
          <w:sz w:val="22"/>
          <w:szCs w:val="22"/>
        </w:rPr>
        <w:t>.</w:t>
      </w:r>
    </w:p>
    <w:p w14:paraId="3EBCAE98" w14:textId="3D7C0D5D" w:rsidR="00EF14EF" w:rsidRPr="00EF14EF" w:rsidRDefault="00EF14EF" w:rsidP="25541EA4">
      <w:pPr>
        <w:pStyle w:val="NormalWeb"/>
        <w:spacing w:before="0" w:beforeAutospacing="0" w:after="0" w:afterAutospacing="0"/>
        <w:rPr>
          <w:rFonts w:ascii="Arial" w:hAnsi="Arial" w:cs="Arial"/>
          <w:color w:val="000000" w:themeColor="text1"/>
          <w:sz w:val="22"/>
          <w:szCs w:val="22"/>
        </w:rPr>
      </w:pPr>
    </w:p>
    <w:p w14:paraId="27058B83" w14:textId="174BCF1F" w:rsidR="00EF14EF" w:rsidRPr="00EF14EF" w:rsidRDefault="3C478422" w:rsidP="25541EA4">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During this time, there are no perfe</w:t>
      </w:r>
      <w:r w:rsidR="0B1740D1" w:rsidRPr="5FE9D1EC">
        <w:rPr>
          <w:rFonts w:ascii="Arial" w:hAnsi="Arial" w:cs="Arial"/>
          <w:color w:val="000000" w:themeColor="text1"/>
          <w:sz w:val="22"/>
          <w:szCs w:val="22"/>
        </w:rPr>
        <w:t>c</w:t>
      </w:r>
      <w:r w:rsidRPr="5FE9D1EC">
        <w:rPr>
          <w:rFonts w:ascii="Arial" w:hAnsi="Arial" w:cs="Arial"/>
          <w:color w:val="000000" w:themeColor="text1"/>
          <w:sz w:val="22"/>
          <w:szCs w:val="22"/>
        </w:rPr>
        <w:t>t ans</w:t>
      </w:r>
      <w:r w:rsidR="0B1740D1" w:rsidRPr="5FE9D1EC">
        <w:rPr>
          <w:rFonts w:ascii="Arial" w:hAnsi="Arial" w:cs="Arial"/>
          <w:color w:val="000000" w:themeColor="text1"/>
          <w:sz w:val="22"/>
          <w:szCs w:val="22"/>
        </w:rPr>
        <w:t>w</w:t>
      </w:r>
      <w:r w:rsidRPr="5FE9D1EC">
        <w:rPr>
          <w:rFonts w:ascii="Arial" w:hAnsi="Arial" w:cs="Arial"/>
          <w:color w:val="000000" w:themeColor="text1"/>
          <w:sz w:val="22"/>
          <w:szCs w:val="22"/>
        </w:rPr>
        <w:t>ers. There are no easy solutions. All there is is us.</w:t>
      </w:r>
    </w:p>
    <w:p w14:paraId="631D3DB7" w14:textId="1A805BF8" w:rsidR="00EF14EF" w:rsidRPr="00EF14EF" w:rsidRDefault="728571B2" w:rsidP="5FE9D1EC">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 xml:space="preserve">There is the </w:t>
      </w:r>
      <w:r w:rsidR="06F9118C" w:rsidRPr="5FE9D1EC">
        <w:rPr>
          <w:rFonts w:ascii="Arial" w:hAnsi="Arial" w:cs="Arial"/>
          <w:color w:val="000000" w:themeColor="text1"/>
          <w:sz w:val="22"/>
          <w:szCs w:val="22"/>
        </w:rPr>
        <w:t>s</w:t>
      </w:r>
      <w:r w:rsidR="0F679125" w:rsidRPr="5FE9D1EC">
        <w:rPr>
          <w:rFonts w:ascii="Arial" w:hAnsi="Arial" w:cs="Arial"/>
          <w:color w:val="000000" w:themeColor="text1"/>
          <w:sz w:val="22"/>
          <w:szCs w:val="22"/>
        </w:rPr>
        <w:t xml:space="preserve">tability and spirituality </w:t>
      </w:r>
      <w:r w:rsidR="6B83794D" w:rsidRPr="5FE9D1EC">
        <w:rPr>
          <w:rFonts w:ascii="Arial" w:hAnsi="Arial" w:cs="Arial"/>
          <w:color w:val="000000" w:themeColor="text1"/>
          <w:sz w:val="22"/>
          <w:szCs w:val="22"/>
        </w:rPr>
        <w:t>that we know our presence in people’s lives can offer – our school,</w:t>
      </w:r>
      <w:r w:rsidR="0F679125" w:rsidRPr="5FE9D1EC">
        <w:rPr>
          <w:rFonts w:ascii="Arial" w:hAnsi="Arial" w:cs="Arial"/>
          <w:color w:val="000000" w:themeColor="text1"/>
          <w:sz w:val="22"/>
          <w:szCs w:val="22"/>
        </w:rPr>
        <w:t xml:space="preserve"> our people, </w:t>
      </w:r>
      <w:r w:rsidR="312194FA" w:rsidRPr="5FE9D1EC">
        <w:rPr>
          <w:rFonts w:ascii="Arial" w:hAnsi="Arial" w:cs="Arial"/>
          <w:color w:val="000000" w:themeColor="text1"/>
          <w:sz w:val="22"/>
          <w:szCs w:val="22"/>
        </w:rPr>
        <w:t>our heritage.</w:t>
      </w:r>
      <w:r w:rsidR="0F679125" w:rsidRPr="5FE9D1EC">
        <w:rPr>
          <w:rFonts w:ascii="Arial" w:hAnsi="Arial" w:cs="Arial"/>
          <w:color w:val="000000" w:themeColor="text1"/>
          <w:sz w:val="22"/>
          <w:szCs w:val="22"/>
        </w:rPr>
        <w:t xml:space="preserve"> </w:t>
      </w:r>
      <w:r w:rsidR="1C8B0A24" w:rsidRPr="5FE9D1EC">
        <w:rPr>
          <w:rFonts w:ascii="Arial" w:hAnsi="Arial" w:cs="Arial"/>
          <w:color w:val="000000" w:themeColor="text1"/>
          <w:sz w:val="22"/>
          <w:szCs w:val="22"/>
        </w:rPr>
        <w:t xml:space="preserve">You can be a part of that. </w:t>
      </w:r>
      <w:r w:rsidR="27F9EA2E" w:rsidRPr="5FE9D1EC">
        <w:rPr>
          <w:rFonts w:ascii="Arial" w:hAnsi="Arial" w:cs="Arial"/>
          <w:color w:val="000000" w:themeColor="text1"/>
          <w:sz w:val="22"/>
          <w:szCs w:val="22"/>
        </w:rPr>
        <w:t>In fac</w:t>
      </w:r>
      <w:r w:rsidR="1C8B0A24" w:rsidRPr="5FE9D1EC">
        <w:rPr>
          <w:rFonts w:ascii="Arial" w:hAnsi="Arial" w:cs="Arial"/>
          <w:color w:val="000000" w:themeColor="text1"/>
          <w:sz w:val="22"/>
          <w:szCs w:val="22"/>
        </w:rPr>
        <w:t>t</w:t>
      </w:r>
      <w:r w:rsidR="54030C19" w:rsidRPr="5FE9D1EC">
        <w:rPr>
          <w:rFonts w:ascii="Arial" w:hAnsi="Arial" w:cs="Arial"/>
          <w:color w:val="000000" w:themeColor="text1"/>
          <w:sz w:val="22"/>
          <w:szCs w:val="22"/>
        </w:rPr>
        <w:t>, whether you know it or not, you already are</w:t>
      </w:r>
      <w:r w:rsidR="1C8B0A24" w:rsidRPr="5FE9D1EC">
        <w:rPr>
          <w:rFonts w:ascii="Arial" w:hAnsi="Arial" w:cs="Arial"/>
          <w:color w:val="000000" w:themeColor="text1"/>
          <w:sz w:val="22"/>
          <w:szCs w:val="22"/>
        </w:rPr>
        <w:t>.</w:t>
      </w:r>
    </w:p>
    <w:p w14:paraId="2839666F" w14:textId="4C069E7B" w:rsidR="5FE9D1EC" w:rsidRDefault="5FE9D1EC" w:rsidP="5FE9D1EC">
      <w:pPr>
        <w:pStyle w:val="NormalWeb"/>
        <w:spacing w:before="0" w:beforeAutospacing="0" w:after="0" w:afterAutospacing="0"/>
        <w:rPr>
          <w:rFonts w:ascii="Arial" w:hAnsi="Arial" w:cs="Arial"/>
          <w:color w:val="000000" w:themeColor="text1"/>
          <w:sz w:val="22"/>
          <w:szCs w:val="22"/>
        </w:rPr>
      </w:pPr>
    </w:p>
    <w:p w14:paraId="221AD5B3" w14:textId="09DE4F22" w:rsidR="00EF14EF" w:rsidRPr="00EF14EF" w:rsidRDefault="6CED92D1" w:rsidP="5FE9D1EC">
      <w:pPr>
        <w:pStyle w:val="NormalWeb"/>
        <w:spacing w:before="0" w:beforeAutospacing="0" w:after="0" w:afterAutospacing="0"/>
        <w:rPr>
          <w:rFonts w:ascii="Arial" w:hAnsi="Arial" w:cs="Arial"/>
          <w:color w:val="000000" w:themeColor="text1"/>
          <w:sz w:val="22"/>
          <w:szCs w:val="22"/>
        </w:rPr>
      </w:pPr>
      <w:r w:rsidRPr="5FE9D1EC">
        <w:rPr>
          <w:rFonts w:ascii="Arial" w:hAnsi="Arial" w:cs="Arial"/>
          <w:color w:val="000000" w:themeColor="text1"/>
          <w:sz w:val="22"/>
          <w:szCs w:val="22"/>
        </w:rPr>
        <w:t>This year, we are seeking guidance from one central text for our</w:t>
      </w:r>
      <w:r w:rsidR="4183BDD3" w:rsidRPr="5FE9D1EC">
        <w:rPr>
          <w:rFonts w:ascii="Arial" w:hAnsi="Arial" w:cs="Arial"/>
          <w:color w:val="000000" w:themeColor="text1"/>
          <w:sz w:val="22"/>
          <w:szCs w:val="22"/>
        </w:rPr>
        <w:t xml:space="preserve"> learning program:</w:t>
      </w:r>
    </w:p>
    <w:p w14:paraId="7C291BEC" w14:textId="123B8940" w:rsidR="00EF14EF" w:rsidRPr="00EF14EF" w:rsidRDefault="00EF14EF" w:rsidP="25541EA4">
      <w:pPr>
        <w:pStyle w:val="NormalWeb"/>
        <w:spacing w:before="0" w:beforeAutospacing="0" w:after="0" w:afterAutospacing="0"/>
        <w:rPr>
          <w:rFonts w:ascii="Arial" w:hAnsi="Arial" w:cs="Arial"/>
          <w:color w:val="000000" w:themeColor="text1"/>
          <w:sz w:val="22"/>
          <w:szCs w:val="22"/>
        </w:rPr>
      </w:pPr>
    </w:p>
    <w:p w14:paraId="2D277683" w14:textId="28CC322E" w:rsidR="00EF14EF" w:rsidRPr="00945E15" w:rsidRDefault="6B485BFC" w:rsidP="5FE9D1EC">
      <w:pPr>
        <w:spacing w:after="0"/>
        <w:jc w:val="center"/>
        <w:rPr>
          <w:rFonts w:ascii="Arial" w:eastAsia="Arial" w:hAnsi="Arial" w:cs="Arial"/>
          <w:b/>
          <w:color w:val="000000" w:themeColor="text1"/>
          <w:sz w:val="20"/>
          <w:szCs w:val="20"/>
        </w:rPr>
      </w:pPr>
      <w:r w:rsidRPr="00945E15">
        <w:rPr>
          <w:rFonts w:ascii="Arial" w:eastAsia="Arial" w:hAnsi="Arial" w:cs="Arial"/>
          <w:b/>
          <w:i/>
          <w:iCs/>
          <w:color w:val="252525"/>
          <w:sz w:val="20"/>
          <w:szCs w:val="20"/>
        </w:rPr>
        <w:t>I</w:t>
      </w:r>
      <w:r w:rsidR="6CED92D1" w:rsidRPr="00945E15">
        <w:rPr>
          <w:rFonts w:ascii="Arial" w:eastAsia="Arial" w:hAnsi="Arial" w:cs="Arial"/>
          <w:b/>
          <w:i/>
          <w:iCs/>
          <w:color w:val="252525"/>
          <w:sz w:val="20"/>
          <w:szCs w:val="20"/>
        </w:rPr>
        <w:t>m ein ani li, mi li?</w:t>
      </w:r>
      <w:r w:rsidR="00E26E40" w:rsidRPr="00945E15">
        <w:rPr>
          <w:b/>
          <w:sz w:val="20"/>
          <w:szCs w:val="20"/>
        </w:rPr>
        <w:br/>
      </w:r>
      <w:r w:rsidR="6CED92D1" w:rsidRPr="00945E15">
        <w:rPr>
          <w:rFonts w:ascii="Arial" w:eastAsia="Arial" w:hAnsi="Arial" w:cs="Arial"/>
          <w:b/>
          <w:i/>
          <w:iCs/>
          <w:color w:val="252525"/>
          <w:sz w:val="20"/>
          <w:szCs w:val="20"/>
        </w:rPr>
        <w:t>U'kh'she'ani le'atzmi, mah ani?</w:t>
      </w:r>
      <w:r w:rsidR="00E26E40" w:rsidRPr="00945E15">
        <w:rPr>
          <w:b/>
          <w:sz w:val="20"/>
          <w:szCs w:val="20"/>
        </w:rPr>
        <w:br/>
      </w:r>
      <w:r w:rsidR="6CED92D1" w:rsidRPr="00945E15">
        <w:rPr>
          <w:rFonts w:ascii="Arial" w:eastAsia="Arial" w:hAnsi="Arial" w:cs="Arial"/>
          <w:b/>
          <w:i/>
          <w:iCs/>
          <w:color w:val="252525"/>
          <w:sz w:val="20"/>
          <w:szCs w:val="20"/>
        </w:rPr>
        <w:t>V'im lo 'akhshav, eimatai?</w:t>
      </w:r>
      <w:r w:rsidR="00E26E40" w:rsidRPr="00945E15">
        <w:rPr>
          <w:b/>
          <w:sz w:val="20"/>
          <w:szCs w:val="20"/>
        </w:rPr>
        <w:br/>
      </w:r>
    </w:p>
    <w:p w14:paraId="72EC68A0" w14:textId="23892551" w:rsidR="00EF14EF" w:rsidRPr="00945E15" w:rsidRDefault="6CED92D1" w:rsidP="5FE9D1EC">
      <w:pPr>
        <w:pStyle w:val="NormalWeb"/>
        <w:spacing w:before="0" w:beforeAutospacing="0" w:after="0" w:afterAutospacing="0"/>
        <w:jc w:val="center"/>
        <w:rPr>
          <w:rFonts w:ascii="Arial" w:hAnsi="Arial" w:cs="Arial"/>
          <w:b/>
          <w:color w:val="000000" w:themeColor="text1"/>
          <w:sz w:val="20"/>
          <w:szCs w:val="20"/>
        </w:rPr>
      </w:pPr>
      <w:r w:rsidRPr="00945E15">
        <w:rPr>
          <w:rFonts w:ascii="Arial" w:hAnsi="Arial" w:cs="Arial"/>
          <w:b/>
          <w:color w:val="000000" w:themeColor="text1"/>
          <w:sz w:val="20"/>
          <w:szCs w:val="20"/>
        </w:rPr>
        <w:t xml:space="preserve">If I am not for myself, who will be for me? </w:t>
      </w:r>
    </w:p>
    <w:p w14:paraId="223BCD7F" w14:textId="7758194E" w:rsidR="00EF14EF" w:rsidRPr="00945E15" w:rsidRDefault="6CED92D1" w:rsidP="5FE9D1EC">
      <w:pPr>
        <w:pStyle w:val="NormalWeb"/>
        <w:spacing w:before="0" w:beforeAutospacing="0" w:after="0" w:afterAutospacing="0"/>
        <w:jc w:val="center"/>
        <w:rPr>
          <w:rFonts w:ascii="Arial" w:hAnsi="Arial" w:cs="Arial"/>
          <w:b/>
          <w:color w:val="000000" w:themeColor="text1"/>
          <w:sz w:val="20"/>
          <w:szCs w:val="20"/>
        </w:rPr>
      </w:pPr>
      <w:r w:rsidRPr="00945E15">
        <w:rPr>
          <w:rFonts w:ascii="Arial" w:hAnsi="Arial" w:cs="Arial"/>
          <w:b/>
          <w:color w:val="000000" w:themeColor="text1"/>
          <w:sz w:val="20"/>
          <w:szCs w:val="20"/>
        </w:rPr>
        <w:t>If I am only for myself, what am I?</w:t>
      </w:r>
    </w:p>
    <w:p w14:paraId="2822467D" w14:textId="399176B1" w:rsidR="00EF14EF" w:rsidRPr="00945E15" w:rsidRDefault="6CED92D1" w:rsidP="5FE9D1EC">
      <w:pPr>
        <w:pStyle w:val="NormalWeb"/>
        <w:spacing w:before="0" w:beforeAutospacing="0" w:after="0" w:afterAutospacing="0"/>
        <w:jc w:val="center"/>
        <w:rPr>
          <w:rFonts w:ascii="Arial" w:hAnsi="Arial" w:cs="Arial"/>
          <w:b/>
          <w:color w:val="000000" w:themeColor="text1"/>
          <w:sz w:val="20"/>
          <w:szCs w:val="20"/>
        </w:rPr>
      </w:pPr>
      <w:r w:rsidRPr="00945E15">
        <w:rPr>
          <w:rFonts w:ascii="Arial" w:hAnsi="Arial" w:cs="Arial"/>
          <w:b/>
          <w:color w:val="000000" w:themeColor="text1"/>
          <w:sz w:val="20"/>
          <w:szCs w:val="20"/>
        </w:rPr>
        <w:t xml:space="preserve">And if not now, when? </w:t>
      </w:r>
    </w:p>
    <w:p w14:paraId="0384AB08" w14:textId="4F132BED" w:rsidR="00EF14EF" w:rsidRPr="00EF14EF" w:rsidRDefault="00EF14EF" w:rsidP="25541EA4">
      <w:pPr>
        <w:pStyle w:val="NormalWeb"/>
        <w:spacing w:before="0" w:beforeAutospacing="0" w:after="0" w:afterAutospacing="0"/>
        <w:rPr>
          <w:rFonts w:ascii="Arial" w:hAnsi="Arial" w:cs="Arial"/>
          <w:color w:val="000000" w:themeColor="text1"/>
          <w:sz w:val="22"/>
          <w:szCs w:val="22"/>
        </w:rPr>
      </w:pPr>
    </w:p>
    <w:p w14:paraId="3DAC4AFF" w14:textId="48E24A08" w:rsidR="06D78D28" w:rsidRDefault="06D78D28" w:rsidP="5FE9D1EC">
      <w:pPr>
        <w:spacing w:after="0"/>
        <w:rPr>
          <w:rFonts w:ascii="Arial" w:eastAsia="Times New Roman" w:hAnsi="Arial" w:cs="Arial"/>
        </w:rPr>
      </w:pPr>
      <w:r w:rsidRPr="5FE9D1EC">
        <w:rPr>
          <w:rFonts w:ascii="Arial" w:eastAsia="Times New Roman" w:hAnsi="Arial" w:cs="Arial"/>
        </w:rPr>
        <w:t xml:space="preserve">In times like these, </w:t>
      </w:r>
      <w:r w:rsidRPr="5FE9D1EC">
        <w:rPr>
          <w:rFonts w:ascii="Arial" w:eastAsia="Times New Roman" w:hAnsi="Arial" w:cs="Arial"/>
          <w:i/>
          <w:iCs/>
        </w:rPr>
        <w:t>Hineini</w:t>
      </w:r>
      <w:r w:rsidRPr="5FE9D1EC">
        <w:rPr>
          <w:rFonts w:ascii="Arial" w:eastAsia="Times New Roman" w:hAnsi="Arial" w:cs="Arial"/>
        </w:rPr>
        <w:t>. We cannot control what</w:t>
      </w:r>
      <w:r w:rsidR="4BE54361" w:rsidRPr="5FE9D1EC">
        <w:rPr>
          <w:rFonts w:ascii="Arial" w:eastAsia="Times New Roman" w:hAnsi="Arial" w:cs="Arial"/>
        </w:rPr>
        <w:t xml:space="preserve"> comes tomorrow. But we can be present – and together – in the now</w:t>
      </w:r>
      <w:r w:rsidRPr="5FE9D1EC">
        <w:rPr>
          <w:rFonts w:ascii="Arial" w:eastAsia="Times New Roman" w:hAnsi="Arial" w:cs="Arial"/>
        </w:rPr>
        <w:t xml:space="preserve">. And the now is, as such, ever the more important for it. </w:t>
      </w:r>
    </w:p>
    <w:p w14:paraId="274D000D" w14:textId="45A60D63" w:rsidR="5FE9D1EC" w:rsidRDefault="5FE9D1EC" w:rsidP="5FE9D1EC">
      <w:pPr>
        <w:spacing w:after="0"/>
        <w:rPr>
          <w:rFonts w:ascii="Arial" w:eastAsia="Times New Roman" w:hAnsi="Arial" w:cs="Arial"/>
        </w:rPr>
      </w:pPr>
    </w:p>
    <w:p w14:paraId="6CB041E5" w14:textId="0C07523D" w:rsidR="06D78D28" w:rsidRDefault="06D78D28" w:rsidP="5FE9D1EC">
      <w:pPr>
        <w:spacing w:after="0"/>
        <w:rPr>
          <w:rFonts w:ascii="Arial" w:eastAsia="Times New Roman" w:hAnsi="Arial" w:cs="Arial"/>
        </w:rPr>
      </w:pPr>
      <w:r w:rsidRPr="5FE9D1EC">
        <w:rPr>
          <w:rFonts w:ascii="Arial" w:eastAsia="Times New Roman" w:hAnsi="Arial" w:cs="Arial"/>
        </w:rPr>
        <w:t xml:space="preserve">Come join us. </w:t>
      </w:r>
      <w:r w:rsidR="4110D2DE" w:rsidRPr="5FE9D1EC">
        <w:rPr>
          <w:rFonts w:ascii="Arial" w:eastAsia="Times New Roman" w:hAnsi="Arial" w:cs="Arial"/>
        </w:rPr>
        <w:t>Come show up. Be a part of what we are building here</w:t>
      </w:r>
      <w:r w:rsidR="2112EEEF" w:rsidRPr="5FE9D1EC">
        <w:rPr>
          <w:rFonts w:ascii="Arial" w:eastAsia="Times New Roman" w:hAnsi="Arial" w:cs="Arial"/>
        </w:rPr>
        <w:t>. As corny as it may sound, presence truly is, in this moment, a present.</w:t>
      </w:r>
    </w:p>
    <w:p w14:paraId="1FBD7BA1" w14:textId="359774BF" w:rsidR="5FE9D1EC" w:rsidRDefault="5FE9D1EC" w:rsidP="5FE9D1EC">
      <w:pPr>
        <w:spacing w:after="0"/>
        <w:rPr>
          <w:rFonts w:ascii="Arial" w:eastAsia="Times New Roman" w:hAnsi="Arial" w:cs="Arial"/>
        </w:rPr>
      </w:pPr>
    </w:p>
    <w:p w14:paraId="0EC5B82B" w14:textId="099EDA9D" w:rsidR="4110D2DE" w:rsidRDefault="4110D2DE" w:rsidP="5FE9D1EC">
      <w:pPr>
        <w:spacing w:after="0"/>
        <w:rPr>
          <w:rFonts w:ascii="Arial" w:eastAsia="Times New Roman" w:hAnsi="Arial" w:cs="Arial"/>
          <w:i/>
          <w:iCs/>
        </w:rPr>
      </w:pPr>
      <w:r w:rsidRPr="5FE9D1EC">
        <w:rPr>
          <w:rFonts w:ascii="Arial" w:eastAsia="Times New Roman" w:hAnsi="Arial" w:cs="Arial"/>
        </w:rPr>
        <w:t xml:space="preserve">And so </w:t>
      </w:r>
      <w:r w:rsidRPr="5FE9D1EC">
        <w:rPr>
          <w:rFonts w:ascii="Arial" w:eastAsia="Times New Roman" w:hAnsi="Arial" w:cs="Arial"/>
          <w:i/>
          <w:iCs/>
        </w:rPr>
        <w:t xml:space="preserve">Hineini </w:t>
      </w:r>
      <w:r w:rsidRPr="5FE9D1EC">
        <w:rPr>
          <w:rFonts w:ascii="Arial" w:eastAsia="Times New Roman" w:hAnsi="Arial" w:cs="Arial"/>
        </w:rPr>
        <w:t xml:space="preserve">becomes </w:t>
      </w:r>
      <w:r w:rsidRPr="5FE9D1EC">
        <w:rPr>
          <w:rFonts w:ascii="Arial" w:eastAsia="Times New Roman" w:hAnsi="Arial" w:cs="Arial"/>
          <w:i/>
          <w:iCs/>
        </w:rPr>
        <w:t xml:space="preserve">Hineinu – </w:t>
      </w:r>
      <w:r w:rsidRPr="5FE9D1EC">
        <w:rPr>
          <w:rFonts w:ascii="Arial" w:eastAsia="Times New Roman" w:hAnsi="Arial" w:cs="Arial"/>
        </w:rPr>
        <w:t xml:space="preserve">here </w:t>
      </w:r>
      <w:r w:rsidRPr="5FE9D1EC">
        <w:rPr>
          <w:rFonts w:ascii="Arial" w:eastAsia="Times New Roman" w:hAnsi="Arial" w:cs="Arial"/>
          <w:i/>
          <w:iCs/>
        </w:rPr>
        <w:t xml:space="preserve">we </w:t>
      </w:r>
      <w:r w:rsidRPr="5FE9D1EC">
        <w:rPr>
          <w:rFonts w:ascii="Arial" w:eastAsia="Times New Roman" w:hAnsi="Arial" w:cs="Arial"/>
        </w:rPr>
        <w:t xml:space="preserve">are, together. </w:t>
      </w:r>
    </w:p>
    <w:p w14:paraId="39996902" w14:textId="29D98DC5" w:rsidR="5FE9D1EC" w:rsidRDefault="5FE9D1EC" w:rsidP="5FE9D1EC">
      <w:pPr>
        <w:spacing w:after="0"/>
        <w:rPr>
          <w:rFonts w:ascii="Arial" w:eastAsia="Times New Roman" w:hAnsi="Arial" w:cs="Arial"/>
        </w:rPr>
      </w:pPr>
    </w:p>
    <w:p w14:paraId="34E0A0A0" w14:textId="6FA8AF8D" w:rsidR="5FE9D1EC" w:rsidRDefault="4110D2DE" w:rsidP="5FE9D1EC">
      <w:pPr>
        <w:spacing w:after="0"/>
        <w:rPr>
          <w:rFonts w:ascii="Arial" w:eastAsia="Times New Roman" w:hAnsi="Arial" w:cs="Arial"/>
        </w:rPr>
      </w:pPr>
      <w:r w:rsidRPr="5FE9D1EC">
        <w:rPr>
          <w:rFonts w:ascii="Arial" w:eastAsia="Times New Roman" w:hAnsi="Arial" w:cs="Arial"/>
        </w:rPr>
        <w:t xml:space="preserve">Warmly, </w:t>
      </w:r>
    </w:p>
    <w:p w14:paraId="5E3D7D94" w14:textId="6397B0E8" w:rsidR="00E72860" w:rsidRPr="00EF14EF" w:rsidRDefault="00EF14EF" w:rsidP="5FE9D1EC">
      <w:pPr>
        <w:spacing w:after="0" w:line="240" w:lineRule="auto"/>
        <w:rPr>
          <w:rFonts w:ascii="Arial" w:eastAsia="Times New Roman" w:hAnsi="Arial" w:cs="Arial"/>
        </w:rPr>
      </w:pPr>
      <w:r w:rsidRPr="5FE9D1EC">
        <w:rPr>
          <w:rFonts w:ascii="Arial" w:eastAsia="Times New Roman" w:hAnsi="Arial" w:cs="Arial"/>
        </w:rPr>
        <w:t xml:space="preserve">Jenna Friedman </w:t>
      </w:r>
    </w:p>
    <w:p w14:paraId="6CE88977" w14:textId="18F0AD5F" w:rsidR="5FE9D1EC" w:rsidRDefault="00EF14EF" w:rsidP="5FE9D1EC">
      <w:pPr>
        <w:spacing w:after="240" w:line="240" w:lineRule="auto"/>
        <w:rPr>
          <w:rFonts w:ascii="Arial" w:eastAsia="Times New Roman" w:hAnsi="Arial" w:cs="Arial"/>
        </w:rPr>
      </w:pPr>
      <w:r w:rsidRPr="5FE9D1EC">
        <w:rPr>
          <w:rFonts w:ascii="Arial" w:eastAsia="Times New Roman" w:hAnsi="Arial" w:cs="Arial"/>
        </w:rPr>
        <w:t xml:space="preserve">Madrichim Coordinator and </w:t>
      </w:r>
      <w:r w:rsidR="00010ABF" w:rsidRPr="5FE9D1EC">
        <w:rPr>
          <w:rFonts w:ascii="Arial" w:eastAsia="Times New Roman" w:hAnsi="Arial" w:cs="Arial"/>
        </w:rPr>
        <w:t>Director of Youth Engagement</w:t>
      </w:r>
    </w:p>
    <w:p w14:paraId="50A2F10B" w14:textId="1ED2D853" w:rsidR="00E72860" w:rsidRPr="00EF14EF" w:rsidRDefault="00EF14EF" w:rsidP="25541EA4">
      <w:pPr>
        <w:spacing w:after="240" w:line="240" w:lineRule="auto"/>
        <w:rPr>
          <w:rFonts w:ascii="Arial" w:eastAsia="Times New Roman" w:hAnsi="Arial" w:cs="Arial"/>
          <w:b/>
          <w:bCs/>
          <w:sz w:val="20"/>
          <w:szCs w:val="20"/>
        </w:rPr>
      </w:pPr>
      <w:r w:rsidRPr="25541EA4">
        <w:rPr>
          <w:rFonts w:ascii="Arial" w:eastAsia="Times New Roman" w:hAnsi="Arial" w:cs="Arial"/>
          <w:b/>
          <w:bCs/>
          <w:sz w:val="20"/>
          <w:szCs w:val="20"/>
        </w:rPr>
        <w:t>Contact Info:</w:t>
      </w:r>
    </w:p>
    <w:p w14:paraId="1EE43CB1" w14:textId="47FAFF45" w:rsidR="00EF14EF" w:rsidRPr="00EF14EF" w:rsidRDefault="00EF14EF" w:rsidP="25541EA4">
      <w:pPr>
        <w:spacing w:after="240" w:line="240" w:lineRule="auto"/>
        <w:rPr>
          <w:rFonts w:ascii="Arial" w:eastAsia="Times New Roman" w:hAnsi="Arial" w:cs="Arial"/>
          <w:sz w:val="20"/>
          <w:szCs w:val="20"/>
        </w:rPr>
      </w:pPr>
      <w:r w:rsidRPr="25541EA4">
        <w:rPr>
          <w:rFonts w:ascii="Arial" w:eastAsia="Times New Roman" w:hAnsi="Arial" w:cs="Arial"/>
          <w:sz w:val="20"/>
          <w:szCs w:val="20"/>
        </w:rPr>
        <w:t>Jenna Friedman</w:t>
      </w:r>
      <w:r w:rsidR="005F1B0E" w:rsidRPr="25541EA4">
        <w:rPr>
          <w:rFonts w:ascii="Arial" w:eastAsia="Times New Roman" w:hAnsi="Arial" w:cs="Arial"/>
          <w:sz w:val="20"/>
          <w:szCs w:val="20"/>
        </w:rPr>
        <w:t>, Director of Youth Engagement</w:t>
      </w:r>
      <w:r w:rsidR="5C55261F" w:rsidRPr="25541EA4">
        <w:rPr>
          <w:rFonts w:ascii="Arial" w:eastAsia="Times New Roman" w:hAnsi="Arial" w:cs="Arial"/>
          <w:sz w:val="20"/>
          <w:szCs w:val="20"/>
        </w:rPr>
        <w:t xml:space="preserve">.                 </w:t>
      </w:r>
      <w:r w:rsidRPr="00EF14EF">
        <w:rPr>
          <w:rFonts w:ascii="Arial" w:eastAsia="Times New Roman" w:hAnsi="Arial" w:cs="Arial"/>
        </w:rPr>
        <w:tab/>
      </w:r>
      <w:r w:rsidRPr="25541EA4">
        <w:rPr>
          <w:rFonts w:ascii="Arial" w:eastAsia="Times New Roman" w:hAnsi="Arial" w:cs="Arial"/>
          <w:sz w:val="20"/>
          <w:szCs w:val="20"/>
        </w:rPr>
        <w:t>Alison Weikel</w:t>
      </w:r>
      <w:r w:rsidR="005F1B0E" w:rsidRPr="25541EA4">
        <w:rPr>
          <w:rFonts w:ascii="Arial" w:eastAsia="Times New Roman" w:hAnsi="Arial" w:cs="Arial"/>
          <w:sz w:val="20"/>
          <w:szCs w:val="20"/>
        </w:rPr>
        <w:t xml:space="preserve">, Director </w:t>
      </w:r>
      <w:r w:rsidR="00945E15">
        <w:rPr>
          <w:rFonts w:ascii="Arial" w:eastAsia="Times New Roman" w:hAnsi="Arial" w:cs="Arial"/>
          <w:sz w:val="20"/>
          <w:szCs w:val="20"/>
        </w:rPr>
        <w:t>of Education</w:t>
      </w:r>
    </w:p>
    <w:p w14:paraId="032CC2EF" w14:textId="63E85771" w:rsidR="00EF14EF" w:rsidRPr="00EF14EF" w:rsidRDefault="00EF14EF" w:rsidP="25541EA4">
      <w:pPr>
        <w:spacing w:after="240" w:line="240" w:lineRule="auto"/>
        <w:rPr>
          <w:rFonts w:ascii="Arial" w:eastAsia="Times New Roman" w:hAnsi="Arial" w:cs="Arial"/>
          <w:sz w:val="20"/>
          <w:szCs w:val="20"/>
        </w:rPr>
      </w:pPr>
      <w:r w:rsidRPr="25541EA4">
        <w:rPr>
          <w:rFonts w:ascii="Arial" w:eastAsia="Times New Roman" w:hAnsi="Arial" w:cs="Arial"/>
          <w:sz w:val="20"/>
          <w:szCs w:val="20"/>
        </w:rPr>
        <w:t xml:space="preserve">Phone: </w:t>
      </w:r>
      <w:r w:rsidR="00240DA9" w:rsidRPr="25541EA4">
        <w:rPr>
          <w:rFonts w:ascii="Arial" w:eastAsia="Times New Roman" w:hAnsi="Arial" w:cs="Arial"/>
          <w:sz w:val="20"/>
          <w:szCs w:val="20"/>
        </w:rPr>
        <w:t>508-358-9992</w:t>
      </w:r>
      <w:r w:rsidR="00240DA9">
        <w:rPr>
          <w:rFonts w:ascii="Arial" w:eastAsia="Times New Roman" w:hAnsi="Arial" w:cs="Arial"/>
        </w:rPr>
        <w:tab/>
      </w:r>
      <w:r w:rsidR="00240DA9" w:rsidRPr="25541EA4">
        <w:rPr>
          <w:rFonts w:ascii="Arial" w:eastAsia="Times New Roman" w:hAnsi="Arial" w:cs="Arial"/>
          <w:sz w:val="20"/>
          <w:szCs w:val="20"/>
        </w:rPr>
        <w:t>ext 221</w:t>
      </w:r>
      <w:r w:rsidR="50C09999" w:rsidRPr="25541EA4">
        <w:rPr>
          <w:rFonts w:ascii="Arial" w:eastAsia="Times New Roman" w:hAnsi="Arial" w:cs="Arial"/>
          <w:sz w:val="20"/>
          <w:szCs w:val="20"/>
        </w:rPr>
        <w:t xml:space="preserve">                                                </w:t>
      </w:r>
      <w:r w:rsidR="00945E15">
        <w:rPr>
          <w:rFonts w:ascii="Arial" w:eastAsia="Times New Roman" w:hAnsi="Arial" w:cs="Arial"/>
        </w:rPr>
        <w:tab/>
      </w:r>
      <w:r w:rsidR="00240DA9" w:rsidRPr="25541EA4">
        <w:rPr>
          <w:rFonts w:ascii="Arial" w:eastAsia="Times New Roman" w:hAnsi="Arial" w:cs="Arial"/>
          <w:sz w:val="20"/>
          <w:szCs w:val="20"/>
        </w:rPr>
        <w:t>508-358-9992 ext. 205</w:t>
      </w:r>
    </w:p>
    <w:p w14:paraId="3F3A1BEA" w14:textId="3F35E595" w:rsidR="25541EA4" w:rsidRPr="00945E15" w:rsidRDefault="00EF14EF" w:rsidP="00945E15">
      <w:pPr>
        <w:spacing w:after="240" w:line="240" w:lineRule="auto"/>
        <w:rPr>
          <w:rFonts w:ascii="Arial" w:eastAsia="Times New Roman" w:hAnsi="Arial" w:cs="Arial"/>
          <w:sz w:val="20"/>
          <w:szCs w:val="20"/>
        </w:rPr>
      </w:pPr>
      <w:r w:rsidRPr="25541EA4">
        <w:rPr>
          <w:rFonts w:ascii="Arial" w:eastAsia="Times New Roman" w:hAnsi="Arial" w:cs="Arial"/>
          <w:sz w:val="20"/>
          <w:szCs w:val="20"/>
        </w:rPr>
        <w:t xml:space="preserve">E-mail: </w:t>
      </w:r>
      <w:hyperlink r:id="rId11" w:history="1">
        <w:r w:rsidR="00240DA9" w:rsidRPr="25541EA4">
          <w:rPr>
            <w:rStyle w:val="Hyperlink"/>
            <w:rFonts w:ascii="Arial" w:eastAsia="Times New Roman" w:hAnsi="Arial" w:cs="Arial"/>
            <w:sz w:val="20"/>
            <w:szCs w:val="20"/>
          </w:rPr>
          <w:t>jfriedman@shirtikva.org</w:t>
        </w:r>
      </w:hyperlink>
      <w:r w:rsidR="00240DA9">
        <w:rPr>
          <w:rFonts w:ascii="Arial" w:eastAsia="Times New Roman" w:hAnsi="Arial" w:cs="Arial"/>
        </w:rPr>
        <w:tab/>
      </w:r>
      <w:r w:rsidR="005F1B0E">
        <w:rPr>
          <w:rFonts w:ascii="Arial" w:eastAsia="Times New Roman" w:hAnsi="Arial" w:cs="Arial"/>
        </w:rPr>
        <w:tab/>
      </w:r>
      <w:r w:rsidR="005F1B0E">
        <w:rPr>
          <w:rFonts w:ascii="Arial" w:eastAsia="Times New Roman" w:hAnsi="Arial" w:cs="Arial"/>
        </w:rPr>
        <w:tab/>
      </w:r>
      <w:r w:rsidR="00240DA9">
        <w:rPr>
          <w:rFonts w:ascii="Arial" w:eastAsia="Times New Roman" w:hAnsi="Arial" w:cs="Arial"/>
        </w:rPr>
        <w:tab/>
      </w:r>
      <w:r w:rsidR="2AE1A084" w:rsidRPr="25541EA4">
        <w:rPr>
          <w:rFonts w:ascii="Arial" w:eastAsia="Times New Roman" w:hAnsi="Arial" w:cs="Arial"/>
          <w:sz w:val="20"/>
          <w:szCs w:val="20"/>
        </w:rPr>
        <w:t xml:space="preserve">            </w:t>
      </w:r>
      <w:r w:rsidR="00945E15">
        <w:rPr>
          <w:rFonts w:ascii="Arial" w:eastAsia="Times New Roman" w:hAnsi="Arial" w:cs="Arial"/>
          <w:sz w:val="20"/>
          <w:szCs w:val="20"/>
        </w:rPr>
        <w:t xml:space="preserve">  </w:t>
      </w:r>
      <w:hyperlink r:id="rId12" w:history="1">
        <w:r w:rsidR="00240DA9" w:rsidRPr="25541EA4">
          <w:rPr>
            <w:rStyle w:val="Hyperlink"/>
            <w:rFonts w:ascii="Arial" w:eastAsia="Times New Roman" w:hAnsi="Arial" w:cs="Arial"/>
            <w:sz w:val="20"/>
            <w:szCs w:val="20"/>
          </w:rPr>
          <w:t>aweikel@shirtikva.org</w:t>
        </w:r>
      </w:hyperlink>
    </w:p>
    <w:p w14:paraId="1727FC3C" w14:textId="4B3717F2" w:rsidR="003716C9" w:rsidRDefault="00E26E40" w:rsidP="5FE9D1EC">
      <w:pPr>
        <w:spacing w:after="0" w:line="240" w:lineRule="auto"/>
        <w:rPr>
          <w:rFonts w:ascii="Arial" w:eastAsia="Times New Roman" w:hAnsi="Arial" w:cs="Arial"/>
          <w:b/>
          <w:bCs/>
          <w:color w:val="000000" w:themeColor="text1"/>
        </w:rPr>
      </w:pPr>
      <w:r w:rsidRPr="5FE9D1EC">
        <w:rPr>
          <w:rFonts w:ascii="Arial" w:eastAsia="Times New Roman" w:hAnsi="Arial" w:cs="Arial"/>
          <w:b/>
          <w:bCs/>
          <w:color w:val="000000" w:themeColor="text1"/>
        </w:rPr>
        <w:lastRenderedPageBreak/>
        <w:t>New Practices for 578</w:t>
      </w:r>
      <w:r w:rsidR="7B963FDB" w:rsidRPr="5FE9D1EC">
        <w:rPr>
          <w:rFonts w:ascii="Arial" w:eastAsia="Times New Roman" w:hAnsi="Arial" w:cs="Arial"/>
          <w:b/>
          <w:bCs/>
          <w:color w:val="000000" w:themeColor="text1"/>
        </w:rPr>
        <w:t>1</w:t>
      </w:r>
    </w:p>
    <w:p w14:paraId="6C671060" w14:textId="6189738E" w:rsidR="003716C9" w:rsidRDefault="003716C9" w:rsidP="25541EA4">
      <w:pPr>
        <w:spacing w:after="0" w:line="240" w:lineRule="auto"/>
        <w:rPr>
          <w:rFonts w:ascii="Arial" w:eastAsia="Times New Roman" w:hAnsi="Arial" w:cs="Arial"/>
          <w:b/>
          <w:bCs/>
          <w:color w:val="000000" w:themeColor="text1"/>
          <w:highlight w:val="yellow"/>
        </w:rPr>
      </w:pPr>
    </w:p>
    <w:p w14:paraId="638A4E1D" w14:textId="368C763C" w:rsidR="003716C9" w:rsidRDefault="7B963FDB" w:rsidP="25541EA4">
      <w:pPr>
        <w:spacing w:after="0" w:line="240" w:lineRule="auto"/>
        <w:rPr>
          <w:rFonts w:ascii="Arial" w:eastAsia="Arial" w:hAnsi="Arial" w:cs="Arial"/>
        </w:rPr>
      </w:pPr>
      <w:r w:rsidRPr="5FE9D1EC">
        <w:rPr>
          <w:rFonts w:ascii="Arial" w:eastAsia="Arial" w:hAnsi="Arial" w:cs="Arial"/>
        </w:rPr>
        <w:t xml:space="preserve">There will be several exciting changes to this year’s Madrichim program given the new normal </w:t>
      </w:r>
      <w:r w:rsidR="4370D11E" w:rsidRPr="5FE9D1EC">
        <w:rPr>
          <w:rFonts w:ascii="Arial" w:eastAsia="Arial" w:hAnsi="Arial" w:cs="Arial"/>
        </w:rPr>
        <w:t xml:space="preserve">of COVID-19 and the reboot of our K-6 learning program as </w:t>
      </w:r>
      <w:r w:rsidR="4370D11E" w:rsidRPr="5FE9D1EC">
        <w:rPr>
          <w:rFonts w:ascii="Arial" w:eastAsia="Arial" w:hAnsi="Arial" w:cs="Arial"/>
          <w:i/>
          <w:iCs/>
        </w:rPr>
        <w:t>Hineini</w:t>
      </w:r>
      <w:r w:rsidRPr="5FE9D1EC">
        <w:rPr>
          <w:rFonts w:ascii="Arial" w:eastAsia="Arial" w:hAnsi="Arial" w:cs="Arial"/>
        </w:rPr>
        <w:t xml:space="preserve">. We are excited about the new opportunities this creates for Madrichim, and we are eager to continue the practices we piloted last year </w:t>
      </w:r>
      <w:r w:rsidR="59605B90" w:rsidRPr="5FE9D1EC">
        <w:rPr>
          <w:rFonts w:ascii="Arial" w:eastAsia="Arial" w:hAnsi="Arial" w:cs="Arial"/>
        </w:rPr>
        <w:t>with</w:t>
      </w:r>
      <w:r w:rsidRPr="5FE9D1EC">
        <w:rPr>
          <w:rFonts w:ascii="Arial" w:eastAsia="Arial" w:hAnsi="Arial" w:cs="Arial"/>
        </w:rPr>
        <w:t xml:space="preserve"> </w:t>
      </w:r>
      <w:r w:rsidR="5EA99375" w:rsidRPr="5FE9D1EC">
        <w:rPr>
          <w:rFonts w:ascii="Arial" w:eastAsia="Arial" w:hAnsi="Arial" w:cs="Arial"/>
        </w:rPr>
        <w:t>adjustments made based on feedback we received.</w:t>
      </w:r>
    </w:p>
    <w:p w14:paraId="7363B780" w14:textId="77777777" w:rsidR="003716C9" w:rsidRPr="00E26E40" w:rsidRDefault="003716C9" w:rsidP="25541EA4">
      <w:pPr>
        <w:spacing w:after="0" w:line="240" w:lineRule="auto"/>
        <w:rPr>
          <w:rFonts w:ascii="Times New Roman" w:eastAsia="Times New Roman" w:hAnsi="Times New Roman" w:cs="Times New Roman"/>
        </w:rPr>
      </w:pPr>
    </w:p>
    <w:p w14:paraId="5F73BFA3" w14:textId="1D21D8A7" w:rsidR="00E26E40" w:rsidRPr="00E26E40" w:rsidRDefault="00E26E40" w:rsidP="25541EA4">
      <w:pPr>
        <w:spacing w:after="0" w:line="240" w:lineRule="auto"/>
        <w:rPr>
          <w:rFonts w:ascii="Arial" w:eastAsia="Times New Roman" w:hAnsi="Arial" w:cs="Arial"/>
          <w:color w:val="000000" w:themeColor="text1"/>
        </w:rPr>
      </w:pPr>
      <w:r w:rsidRPr="25541EA4">
        <w:rPr>
          <w:rFonts w:ascii="Arial" w:eastAsia="Times New Roman" w:hAnsi="Arial" w:cs="Arial"/>
          <w:b/>
          <w:bCs/>
          <w:i/>
          <w:iCs/>
          <w:color w:val="000000" w:themeColor="text1"/>
        </w:rPr>
        <w:t>First</w:t>
      </w:r>
      <w:r w:rsidRPr="25541EA4">
        <w:rPr>
          <w:rFonts w:ascii="Arial" w:eastAsia="Times New Roman" w:hAnsi="Arial" w:cs="Arial"/>
          <w:color w:val="000000" w:themeColor="text1"/>
        </w:rPr>
        <w:t xml:space="preserve">, we will be </w:t>
      </w:r>
      <w:r w:rsidR="0B50FAFD" w:rsidRPr="25541EA4">
        <w:rPr>
          <w:rFonts w:ascii="Arial" w:eastAsia="Times New Roman" w:hAnsi="Arial" w:cs="Arial"/>
          <w:color w:val="000000" w:themeColor="text1"/>
        </w:rPr>
        <w:t xml:space="preserve">creating new categories of Madrichim and redefining existing roles. The four new categories of Madrichim will be: </w:t>
      </w:r>
    </w:p>
    <w:p w14:paraId="60160903" w14:textId="295CE8EB" w:rsidR="0B50FAFD" w:rsidRDefault="0B50FAFD"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1) Small Group Hebrew Madrichim</w:t>
      </w:r>
    </w:p>
    <w:p w14:paraId="037AE1DE" w14:textId="1F56C449" w:rsidR="0B50FAFD" w:rsidRDefault="0B50FAFD"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2) J</w:t>
      </w:r>
      <w:r w:rsidR="02A5FA11" w:rsidRPr="5FE9D1EC">
        <w:rPr>
          <w:rFonts w:ascii="Arial" w:eastAsia="Times New Roman" w:hAnsi="Arial" w:cs="Arial"/>
          <w:color w:val="000000" w:themeColor="text1"/>
        </w:rPr>
        <w:t xml:space="preserve">udaics </w:t>
      </w:r>
      <w:r w:rsidRPr="5FE9D1EC">
        <w:rPr>
          <w:rFonts w:ascii="Arial" w:eastAsia="Times New Roman" w:hAnsi="Arial" w:cs="Arial"/>
          <w:color w:val="000000" w:themeColor="text1"/>
        </w:rPr>
        <w:t>Madrichim</w:t>
      </w:r>
    </w:p>
    <w:p w14:paraId="51C13687" w14:textId="35E1CBFB" w:rsidR="0B50FAFD" w:rsidRDefault="0B50FAFD"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 xml:space="preserve">3) Technology Team Madrichim </w:t>
      </w:r>
    </w:p>
    <w:p w14:paraId="3BB86A9F" w14:textId="32899CF9" w:rsidR="0B50FAFD" w:rsidRDefault="0B50FAFD"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 xml:space="preserve">4) Social Media Madrichim </w:t>
      </w:r>
    </w:p>
    <w:p w14:paraId="7BEA1D61" w14:textId="007747EB" w:rsidR="003716C9" w:rsidRDefault="003716C9" w:rsidP="25541EA4">
      <w:pPr>
        <w:spacing w:after="0" w:line="240" w:lineRule="auto"/>
        <w:rPr>
          <w:rFonts w:ascii="Times New Roman" w:eastAsia="Times New Roman" w:hAnsi="Times New Roman" w:cs="Times New Roman"/>
          <w:sz w:val="24"/>
          <w:szCs w:val="24"/>
        </w:rPr>
      </w:pPr>
    </w:p>
    <w:p w14:paraId="4FFBE761" w14:textId="77777777" w:rsidR="003716C9" w:rsidRPr="00E26E40" w:rsidRDefault="003716C9" w:rsidP="00E26E40">
      <w:pPr>
        <w:spacing w:after="0" w:line="240" w:lineRule="auto"/>
        <w:rPr>
          <w:rFonts w:ascii="Times New Roman" w:eastAsia="Times New Roman" w:hAnsi="Times New Roman" w:cs="Times New Roman"/>
          <w:sz w:val="24"/>
          <w:szCs w:val="24"/>
        </w:rPr>
      </w:pPr>
    </w:p>
    <w:p w14:paraId="5D0EC0D4" w14:textId="2F484C9C" w:rsidR="003716C9" w:rsidRPr="00E26E40" w:rsidRDefault="00E26E40" w:rsidP="00E26E40">
      <w:pPr>
        <w:spacing w:after="0" w:line="240" w:lineRule="auto"/>
        <w:rPr>
          <w:rFonts w:ascii="Times New Roman" w:eastAsia="Times New Roman" w:hAnsi="Times New Roman" w:cs="Times New Roman"/>
          <w:sz w:val="24"/>
          <w:szCs w:val="24"/>
        </w:rPr>
      </w:pPr>
      <w:r w:rsidRPr="25541EA4">
        <w:rPr>
          <w:rFonts w:ascii="Arial" w:eastAsia="Times New Roman" w:hAnsi="Arial" w:cs="Arial"/>
          <w:b/>
          <w:bCs/>
          <w:i/>
          <w:iCs/>
          <w:color w:val="000000" w:themeColor="text1"/>
        </w:rPr>
        <w:t>Second</w:t>
      </w:r>
      <w:r w:rsidRPr="25541EA4">
        <w:rPr>
          <w:rFonts w:ascii="Arial" w:eastAsia="Times New Roman" w:hAnsi="Arial" w:cs="Arial"/>
          <w:color w:val="000000" w:themeColor="text1"/>
        </w:rPr>
        <w:t>, we are instituting new practices to help with Madrichim and teacher communication</w:t>
      </w:r>
      <w:r w:rsidR="6FB17813" w:rsidRPr="25541EA4">
        <w:rPr>
          <w:rFonts w:ascii="Arial" w:eastAsia="Times New Roman" w:hAnsi="Arial" w:cs="Arial"/>
          <w:color w:val="000000" w:themeColor="text1"/>
        </w:rPr>
        <w:t xml:space="preserve"> and collaboration</w:t>
      </w:r>
      <w:r w:rsidRPr="25541EA4">
        <w:rPr>
          <w:rFonts w:ascii="Arial" w:eastAsia="Times New Roman" w:hAnsi="Arial" w:cs="Arial"/>
          <w:color w:val="000000" w:themeColor="text1"/>
        </w:rPr>
        <w:t>.</w:t>
      </w:r>
      <w:r w:rsidR="52E5AAD6" w:rsidRPr="25541EA4">
        <w:rPr>
          <w:rFonts w:ascii="Arial" w:eastAsia="Times New Roman" w:hAnsi="Arial" w:cs="Arial"/>
          <w:color w:val="000000" w:themeColor="text1"/>
        </w:rPr>
        <w:t xml:space="preserve"> For as long as our programming is digital, teachers will be e</w:t>
      </w:r>
      <w:r w:rsidR="00B87FCB">
        <w:rPr>
          <w:rFonts w:ascii="Arial" w:eastAsia="Times New Roman" w:hAnsi="Arial" w:cs="Arial"/>
          <w:color w:val="000000" w:themeColor="text1"/>
        </w:rPr>
        <w:t>ncouraged</w:t>
      </w:r>
      <w:r w:rsidR="52E5AAD6" w:rsidRPr="25541EA4">
        <w:rPr>
          <w:rFonts w:ascii="Arial" w:eastAsia="Times New Roman" w:hAnsi="Arial" w:cs="Arial"/>
          <w:color w:val="000000" w:themeColor="text1"/>
        </w:rPr>
        <w:t xml:space="preserve"> to have a brief meeting with their Madrichim teaching team once per week in order to prepare Madrichim for the week’s lessons. </w:t>
      </w:r>
      <w:r w:rsidRPr="25541EA4">
        <w:rPr>
          <w:rFonts w:ascii="Arial" w:eastAsia="Times New Roman" w:hAnsi="Arial" w:cs="Arial"/>
          <w:color w:val="000000" w:themeColor="text1"/>
        </w:rPr>
        <w:t xml:space="preserve"> During the</w:t>
      </w:r>
      <w:r w:rsidR="00896C2C" w:rsidRPr="25541EA4">
        <w:rPr>
          <w:rFonts w:ascii="Arial" w:eastAsia="Times New Roman" w:hAnsi="Arial" w:cs="Arial"/>
          <w:color w:val="000000" w:themeColor="text1"/>
        </w:rPr>
        <w:t xml:space="preserve"> Madrichim</w:t>
      </w:r>
      <w:r w:rsidRPr="25541EA4">
        <w:rPr>
          <w:rFonts w:ascii="Arial" w:eastAsia="Times New Roman" w:hAnsi="Arial" w:cs="Arial"/>
          <w:color w:val="000000" w:themeColor="text1"/>
        </w:rPr>
        <w:t xml:space="preserve"> Orientation session, </w:t>
      </w:r>
      <w:r w:rsidR="00896C2C" w:rsidRPr="25541EA4">
        <w:rPr>
          <w:rFonts w:ascii="Arial" w:eastAsia="Times New Roman" w:hAnsi="Arial" w:cs="Arial"/>
          <w:color w:val="000000" w:themeColor="text1"/>
        </w:rPr>
        <w:t xml:space="preserve">we will set up structures for each teaching team to be in touch and share resources over the year. </w:t>
      </w:r>
      <w:r w:rsidRPr="25541EA4">
        <w:rPr>
          <w:rFonts w:ascii="Arial" w:eastAsia="Times New Roman" w:hAnsi="Arial" w:cs="Arial"/>
          <w:color w:val="000000" w:themeColor="text1"/>
        </w:rPr>
        <w:t>The goal of this measure is to promote enhanced, more regular communication, and mutual accountability among Madrichim and teachers. </w:t>
      </w:r>
    </w:p>
    <w:p w14:paraId="76A6FB1D" w14:textId="03DB860E" w:rsidR="25541EA4" w:rsidRDefault="25541EA4" w:rsidP="25541EA4">
      <w:pPr>
        <w:spacing w:after="0" w:line="240" w:lineRule="auto"/>
        <w:rPr>
          <w:rFonts w:ascii="Arial" w:eastAsia="Times New Roman" w:hAnsi="Arial" w:cs="Arial"/>
          <w:color w:val="000000" w:themeColor="text1"/>
        </w:rPr>
      </w:pPr>
    </w:p>
    <w:p w14:paraId="6981017A" w14:textId="7A972591" w:rsidR="486260DF" w:rsidRDefault="486260DF" w:rsidP="25541EA4">
      <w:pPr>
        <w:spacing w:after="0" w:line="240" w:lineRule="auto"/>
        <w:jc w:val="center"/>
        <w:rPr>
          <w:rFonts w:ascii="Arial" w:eastAsia="Times New Roman" w:hAnsi="Arial" w:cs="Arial"/>
          <w:b/>
          <w:bCs/>
          <w:color w:val="000000" w:themeColor="text1"/>
          <w:sz w:val="36"/>
          <w:szCs w:val="36"/>
        </w:rPr>
      </w:pPr>
      <w:r w:rsidRPr="25541EA4">
        <w:rPr>
          <w:rFonts w:ascii="Arial" w:eastAsia="Times New Roman" w:hAnsi="Arial" w:cs="Arial"/>
          <w:b/>
          <w:bCs/>
          <w:color w:val="000000" w:themeColor="text1"/>
          <w:sz w:val="36"/>
          <w:szCs w:val="36"/>
        </w:rPr>
        <w:t>…...</w:t>
      </w:r>
    </w:p>
    <w:p w14:paraId="22B928AD" w14:textId="4E01D3D3" w:rsidR="25541EA4" w:rsidRDefault="25541EA4" w:rsidP="25541EA4">
      <w:pPr>
        <w:spacing w:after="0" w:line="240" w:lineRule="auto"/>
        <w:rPr>
          <w:rFonts w:ascii="Arial" w:eastAsia="Times New Roman" w:hAnsi="Arial" w:cs="Arial"/>
          <w:b/>
          <w:bCs/>
          <w:color w:val="000000" w:themeColor="text1"/>
        </w:rPr>
      </w:pPr>
    </w:p>
    <w:p w14:paraId="445ECE36" w14:textId="0F4920BD" w:rsidR="25541EA4" w:rsidRDefault="25541EA4" w:rsidP="25541EA4">
      <w:pPr>
        <w:spacing w:after="0" w:line="240" w:lineRule="auto"/>
        <w:rPr>
          <w:rFonts w:ascii="Arial" w:eastAsia="Times New Roman" w:hAnsi="Arial" w:cs="Arial"/>
          <w:b/>
          <w:bCs/>
          <w:color w:val="000000" w:themeColor="text1"/>
        </w:rPr>
      </w:pPr>
    </w:p>
    <w:p w14:paraId="46E16FF3" w14:textId="3EA1EADF" w:rsidR="00E26E40" w:rsidRPr="00E26E40" w:rsidRDefault="00E26E40" w:rsidP="00E26E40">
      <w:pPr>
        <w:spacing w:after="0" w:line="240" w:lineRule="auto"/>
        <w:rPr>
          <w:rFonts w:ascii="Times New Roman" w:eastAsia="Times New Roman" w:hAnsi="Times New Roman" w:cs="Times New Roman"/>
          <w:sz w:val="24"/>
          <w:szCs w:val="24"/>
        </w:rPr>
      </w:pPr>
      <w:r w:rsidRPr="25541EA4">
        <w:rPr>
          <w:rFonts w:ascii="Arial" w:eastAsia="Times New Roman" w:hAnsi="Arial" w:cs="Arial"/>
          <w:b/>
          <w:bCs/>
          <w:color w:val="000000" w:themeColor="text1"/>
        </w:rPr>
        <w:t>Program Structure </w:t>
      </w:r>
    </w:p>
    <w:p w14:paraId="461E60F6" w14:textId="77777777" w:rsidR="00A22CEE" w:rsidRDefault="00A22CEE" w:rsidP="00E26E40">
      <w:pPr>
        <w:spacing w:after="0" w:line="240" w:lineRule="auto"/>
        <w:rPr>
          <w:rFonts w:ascii="Arial" w:eastAsia="Times New Roman" w:hAnsi="Arial" w:cs="Arial"/>
          <w:b/>
          <w:bCs/>
          <w:i/>
          <w:iCs/>
          <w:color w:val="000000"/>
        </w:rPr>
      </w:pPr>
    </w:p>
    <w:p w14:paraId="094E64E7" w14:textId="650D3104" w:rsidR="000560CB"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b/>
          <w:bCs/>
          <w:i/>
          <w:iCs/>
          <w:color w:val="000000"/>
        </w:rPr>
        <w:t>Grades 8-12 Madrichim</w:t>
      </w:r>
    </w:p>
    <w:p w14:paraId="0424F287" w14:textId="4F7F2C19" w:rsidR="00A22CEE" w:rsidRPr="00A22CEE" w:rsidRDefault="00A22CEE" w:rsidP="00E26E40">
      <w:pPr>
        <w:spacing w:after="0" w:line="240" w:lineRule="auto"/>
        <w:rPr>
          <w:rFonts w:ascii="Times New Roman" w:eastAsia="Times New Roman" w:hAnsi="Times New Roman" w:cs="Times New Roman"/>
          <w:i/>
          <w:iCs/>
          <w:sz w:val="24"/>
          <w:szCs w:val="24"/>
        </w:rPr>
      </w:pPr>
    </w:p>
    <w:p w14:paraId="59A068F6" w14:textId="77777777" w:rsidR="00A22CEE" w:rsidRPr="00A22CEE" w:rsidRDefault="00A22CEE" w:rsidP="25541EA4">
      <w:pPr>
        <w:spacing w:after="0" w:line="240" w:lineRule="auto"/>
        <w:rPr>
          <w:rFonts w:ascii="Arial" w:eastAsia="Times New Roman" w:hAnsi="Arial" w:cs="Arial"/>
          <w:i/>
          <w:iCs/>
          <w:color w:val="000000"/>
        </w:rPr>
      </w:pPr>
      <w:r w:rsidRPr="25541EA4">
        <w:rPr>
          <w:rFonts w:ascii="Arial" w:eastAsia="Times New Roman" w:hAnsi="Arial" w:cs="Arial"/>
          <w:i/>
          <w:iCs/>
          <w:color w:val="000000" w:themeColor="text1"/>
        </w:rPr>
        <w:t>Cohorts</w:t>
      </w:r>
    </w:p>
    <w:p w14:paraId="309DE71E" w14:textId="50A0E1C0" w:rsidR="00E26E40" w:rsidRPr="00E26E40" w:rsidRDefault="00E26E40" w:rsidP="25541EA4">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Each</w:t>
      </w:r>
      <w:r w:rsidR="00A22CEE" w:rsidRPr="5FE9D1EC">
        <w:rPr>
          <w:rFonts w:ascii="Arial" w:eastAsia="Times New Roman" w:hAnsi="Arial" w:cs="Arial"/>
          <w:color w:val="000000" w:themeColor="text1"/>
        </w:rPr>
        <w:t xml:space="preserve"> Madrichim</w:t>
      </w:r>
      <w:r w:rsidRPr="5FE9D1EC">
        <w:rPr>
          <w:rFonts w:ascii="Arial" w:eastAsia="Times New Roman" w:hAnsi="Arial" w:cs="Arial"/>
          <w:color w:val="000000" w:themeColor="text1"/>
        </w:rPr>
        <w:t xml:space="preserve"> cohort will have </w:t>
      </w:r>
      <w:r w:rsidR="47422487" w:rsidRPr="5FE9D1EC">
        <w:rPr>
          <w:rFonts w:ascii="Arial" w:eastAsia="Times New Roman" w:hAnsi="Arial" w:cs="Arial"/>
          <w:color w:val="000000" w:themeColor="text1"/>
        </w:rPr>
        <w:t xml:space="preserve">one meeting per month for as long as programming </w:t>
      </w:r>
      <w:r w:rsidR="66E78947" w:rsidRPr="5FE9D1EC">
        <w:rPr>
          <w:rFonts w:ascii="Arial" w:eastAsia="Times New Roman" w:hAnsi="Arial" w:cs="Arial"/>
          <w:color w:val="000000" w:themeColor="text1"/>
        </w:rPr>
        <w:t>remains</w:t>
      </w:r>
      <w:r w:rsidR="47422487" w:rsidRPr="5FE9D1EC">
        <w:rPr>
          <w:rFonts w:ascii="Arial" w:eastAsia="Times New Roman" w:hAnsi="Arial" w:cs="Arial"/>
          <w:color w:val="000000" w:themeColor="text1"/>
        </w:rPr>
        <w:t xml:space="preserve"> digital</w:t>
      </w:r>
      <w:r w:rsidR="260B7708" w:rsidRPr="5FE9D1EC">
        <w:rPr>
          <w:rFonts w:ascii="Arial" w:eastAsia="Times New Roman" w:hAnsi="Arial" w:cs="Arial"/>
          <w:color w:val="000000" w:themeColor="text1"/>
        </w:rPr>
        <w:t>;</w:t>
      </w:r>
      <w:r w:rsidR="47422487" w:rsidRPr="5FE9D1EC">
        <w:rPr>
          <w:rFonts w:ascii="Arial" w:eastAsia="Times New Roman" w:hAnsi="Arial" w:cs="Arial"/>
          <w:color w:val="000000" w:themeColor="text1"/>
        </w:rPr>
        <w:t xml:space="preserve"> when programming returns to in-person, meetings will occur </w:t>
      </w:r>
      <w:r w:rsidRPr="5FE9D1EC">
        <w:rPr>
          <w:rFonts w:ascii="Arial" w:eastAsia="Times New Roman" w:hAnsi="Arial" w:cs="Arial"/>
          <w:color w:val="000000" w:themeColor="text1"/>
        </w:rPr>
        <w:t xml:space="preserve">approximately one every </w:t>
      </w:r>
      <w:r w:rsidR="48464903" w:rsidRPr="5FE9D1EC">
        <w:rPr>
          <w:rFonts w:ascii="Arial" w:eastAsia="Times New Roman" w:hAnsi="Arial" w:cs="Arial"/>
          <w:color w:val="000000" w:themeColor="text1"/>
        </w:rPr>
        <w:t xml:space="preserve">two </w:t>
      </w:r>
      <w:r w:rsidRPr="5FE9D1EC">
        <w:rPr>
          <w:rFonts w:ascii="Arial" w:eastAsia="Times New Roman" w:hAnsi="Arial" w:cs="Arial"/>
          <w:color w:val="000000" w:themeColor="text1"/>
        </w:rPr>
        <w:t>months. </w:t>
      </w:r>
      <w:r w:rsidR="5917C4E3" w:rsidRPr="5FE9D1EC">
        <w:rPr>
          <w:rFonts w:ascii="Arial" w:eastAsia="Times New Roman" w:hAnsi="Arial" w:cs="Arial"/>
          <w:color w:val="000000" w:themeColor="text1"/>
        </w:rPr>
        <w:t xml:space="preserve">Meetings will take </w:t>
      </w:r>
      <w:r w:rsidR="18E538BD" w:rsidRPr="5FE9D1EC">
        <w:rPr>
          <w:rFonts w:ascii="Arial" w:eastAsia="Times New Roman" w:hAnsi="Arial" w:cs="Arial"/>
          <w:color w:val="000000" w:themeColor="text1"/>
        </w:rPr>
        <w:t>place on Thursday afternoons when digital, and will take place after Religious School (from 11:00 – 11:30am</w:t>
      </w:r>
      <w:r w:rsidR="6A123D51" w:rsidRPr="5FE9D1EC">
        <w:rPr>
          <w:rFonts w:ascii="Arial" w:eastAsia="Times New Roman" w:hAnsi="Arial" w:cs="Arial"/>
          <w:color w:val="000000" w:themeColor="text1"/>
        </w:rPr>
        <w:t xml:space="preserve"> on Sunday</w:t>
      </w:r>
      <w:r w:rsidR="18E538BD" w:rsidRPr="5FE9D1EC">
        <w:rPr>
          <w:rFonts w:ascii="Arial" w:eastAsia="Times New Roman" w:hAnsi="Arial" w:cs="Arial"/>
          <w:color w:val="000000" w:themeColor="text1"/>
        </w:rPr>
        <w:t xml:space="preserve">) </w:t>
      </w:r>
      <w:r w:rsidR="54A246DC" w:rsidRPr="5FE9D1EC">
        <w:rPr>
          <w:rFonts w:ascii="Arial" w:eastAsia="Times New Roman" w:hAnsi="Arial" w:cs="Arial"/>
          <w:color w:val="000000" w:themeColor="text1"/>
        </w:rPr>
        <w:t xml:space="preserve">when </w:t>
      </w:r>
      <w:r w:rsidR="18E538BD" w:rsidRPr="5FE9D1EC">
        <w:rPr>
          <w:rFonts w:ascii="Arial" w:eastAsia="Times New Roman" w:hAnsi="Arial" w:cs="Arial"/>
          <w:color w:val="000000" w:themeColor="text1"/>
        </w:rPr>
        <w:t xml:space="preserve">in person. </w:t>
      </w:r>
    </w:p>
    <w:p w14:paraId="3EA13AE7" w14:textId="611D9157" w:rsidR="00427A46" w:rsidRPr="00E26E40" w:rsidRDefault="00427A46" w:rsidP="25541EA4">
      <w:pPr>
        <w:spacing w:after="0" w:line="240" w:lineRule="auto"/>
        <w:rPr>
          <w:rFonts w:ascii="Arial" w:eastAsia="Times New Roman" w:hAnsi="Arial" w:cs="Arial"/>
          <w:color w:val="000000" w:themeColor="text1"/>
        </w:rPr>
      </w:pPr>
    </w:p>
    <w:p w14:paraId="4AD12CD8" w14:textId="0923803F" w:rsidR="00427A46" w:rsidRPr="00E26E40" w:rsidRDefault="2451749A" w:rsidP="25541EA4">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 xml:space="preserve">Grades 8+9 Madrichim will be their own cohort, and </w:t>
      </w:r>
      <w:r w:rsidR="3365DA84" w:rsidRPr="25541EA4">
        <w:rPr>
          <w:rFonts w:ascii="Arial" w:eastAsia="Times New Roman" w:hAnsi="Arial" w:cs="Arial"/>
          <w:color w:val="000000" w:themeColor="text1"/>
        </w:rPr>
        <w:t>G</w:t>
      </w:r>
      <w:r w:rsidRPr="25541EA4">
        <w:rPr>
          <w:rFonts w:ascii="Arial" w:eastAsia="Times New Roman" w:hAnsi="Arial" w:cs="Arial"/>
          <w:color w:val="000000" w:themeColor="text1"/>
        </w:rPr>
        <w:t>rades 10-12 Madrichim will form the other cohort. </w:t>
      </w:r>
    </w:p>
    <w:p w14:paraId="26949E2F" w14:textId="0FD4B57A" w:rsidR="00427A46" w:rsidRPr="00E26E40" w:rsidRDefault="00427A46" w:rsidP="25541EA4">
      <w:pPr>
        <w:spacing w:after="0" w:line="240" w:lineRule="auto"/>
        <w:rPr>
          <w:rFonts w:ascii="Times New Roman" w:eastAsia="Times New Roman" w:hAnsi="Times New Roman" w:cs="Times New Roman"/>
          <w:sz w:val="24"/>
          <w:szCs w:val="24"/>
        </w:rPr>
      </w:pPr>
    </w:p>
    <w:p w14:paraId="085ACD11" w14:textId="77777777" w:rsidR="00E26E40" w:rsidRPr="00E26E40" w:rsidRDefault="00E26E40" w:rsidP="5FE9D1EC">
      <w:pPr>
        <w:spacing w:after="0" w:line="240" w:lineRule="auto"/>
        <w:rPr>
          <w:rFonts w:ascii="Times New Roman" w:eastAsia="Times New Roman" w:hAnsi="Times New Roman" w:cs="Times New Roman"/>
          <w:sz w:val="24"/>
          <w:szCs w:val="24"/>
        </w:rPr>
      </w:pPr>
    </w:p>
    <w:p w14:paraId="3032B189" w14:textId="77777777" w:rsidR="00E26E40" w:rsidRPr="00E26E40" w:rsidRDefault="00E26E40" w:rsidP="5FE9D1EC">
      <w:pPr>
        <w:spacing w:after="0" w:line="240" w:lineRule="auto"/>
        <w:rPr>
          <w:rFonts w:ascii="Times New Roman" w:eastAsia="Times New Roman" w:hAnsi="Times New Roman" w:cs="Times New Roman"/>
          <w:sz w:val="24"/>
          <w:szCs w:val="24"/>
        </w:rPr>
      </w:pPr>
      <w:r w:rsidRPr="5FE9D1EC">
        <w:rPr>
          <w:rFonts w:ascii="Arial" w:eastAsia="Times New Roman" w:hAnsi="Arial" w:cs="Arial"/>
          <w:i/>
          <w:iCs/>
          <w:color w:val="000000" w:themeColor="text1"/>
        </w:rPr>
        <w:t>Trainings</w:t>
      </w:r>
    </w:p>
    <w:p w14:paraId="23D1A2FF" w14:textId="55878554" w:rsidR="00E26E40" w:rsidRPr="00E26E40" w:rsidRDefault="00E26E40"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 xml:space="preserve">There will </w:t>
      </w:r>
      <w:r w:rsidR="000560CB" w:rsidRPr="5FE9D1EC">
        <w:rPr>
          <w:rFonts w:ascii="Arial" w:eastAsia="Times New Roman" w:hAnsi="Arial" w:cs="Arial"/>
          <w:color w:val="000000" w:themeColor="text1"/>
        </w:rPr>
        <w:t xml:space="preserve">be approximately </w:t>
      </w:r>
      <w:r w:rsidR="1B0935A2" w:rsidRPr="5FE9D1EC">
        <w:rPr>
          <w:rFonts w:ascii="Arial" w:eastAsia="Times New Roman" w:hAnsi="Arial" w:cs="Arial"/>
          <w:color w:val="000000" w:themeColor="text1"/>
        </w:rPr>
        <w:t>3-4</w:t>
      </w:r>
      <w:r w:rsidR="000560CB" w:rsidRPr="5FE9D1EC">
        <w:rPr>
          <w:rFonts w:ascii="Arial" w:eastAsia="Times New Roman" w:hAnsi="Arial" w:cs="Arial"/>
          <w:color w:val="000000" w:themeColor="text1"/>
        </w:rPr>
        <w:t xml:space="preserve"> t</w:t>
      </w:r>
      <w:r w:rsidRPr="5FE9D1EC">
        <w:rPr>
          <w:rFonts w:ascii="Arial" w:eastAsia="Times New Roman" w:hAnsi="Arial" w:cs="Arial"/>
          <w:color w:val="000000" w:themeColor="text1"/>
        </w:rPr>
        <w:t xml:space="preserve">rainings throughout the school year, </w:t>
      </w:r>
      <w:r w:rsidR="1D1184B7" w:rsidRPr="5FE9D1EC">
        <w:rPr>
          <w:rFonts w:ascii="Arial" w:eastAsia="Times New Roman" w:hAnsi="Arial" w:cs="Arial"/>
          <w:color w:val="000000" w:themeColor="text1"/>
        </w:rPr>
        <w:t>mainly</w:t>
      </w:r>
      <w:r w:rsidR="000560CB" w:rsidRPr="5FE9D1EC">
        <w:rPr>
          <w:rFonts w:ascii="Arial" w:eastAsia="Times New Roman" w:hAnsi="Arial" w:cs="Arial"/>
          <w:color w:val="000000" w:themeColor="text1"/>
        </w:rPr>
        <w:t xml:space="preserve"> a</w:t>
      </w:r>
      <w:r w:rsidRPr="5FE9D1EC">
        <w:rPr>
          <w:rFonts w:ascii="Arial" w:eastAsia="Times New Roman" w:hAnsi="Arial" w:cs="Arial"/>
          <w:color w:val="000000" w:themeColor="text1"/>
        </w:rPr>
        <w:t>fter religious school on Sundays (including 7th Grade Madrichim)</w:t>
      </w:r>
      <w:r w:rsidR="2BF6B156" w:rsidRPr="5FE9D1EC">
        <w:rPr>
          <w:rFonts w:ascii="Arial" w:eastAsia="Times New Roman" w:hAnsi="Arial" w:cs="Arial"/>
          <w:color w:val="000000" w:themeColor="text1"/>
        </w:rPr>
        <w:t xml:space="preserve">. Madrichim are expected to communicate </w:t>
      </w:r>
      <w:r w:rsidR="2BF6B156" w:rsidRPr="5FE9D1EC">
        <w:rPr>
          <w:rFonts w:ascii="Arial" w:eastAsia="Times New Roman" w:hAnsi="Arial" w:cs="Arial"/>
          <w:b/>
          <w:bCs/>
          <w:color w:val="000000" w:themeColor="text1"/>
        </w:rPr>
        <w:t>as far in advance as they are able</w:t>
      </w:r>
      <w:r w:rsidR="2BF6B156" w:rsidRPr="5FE9D1EC">
        <w:rPr>
          <w:rFonts w:ascii="Arial" w:eastAsia="Times New Roman" w:hAnsi="Arial" w:cs="Arial"/>
          <w:color w:val="000000" w:themeColor="text1"/>
        </w:rPr>
        <w:t xml:space="preserve"> if they know that they will not be able to make a training. </w:t>
      </w:r>
    </w:p>
    <w:p w14:paraId="1B9B48A9" w14:textId="55CAE8D7" w:rsidR="5FE9D1EC" w:rsidRDefault="5FE9D1EC" w:rsidP="5FE9D1EC">
      <w:pPr>
        <w:spacing w:after="0" w:line="240" w:lineRule="auto"/>
        <w:rPr>
          <w:rFonts w:ascii="Arial" w:eastAsia="Times New Roman" w:hAnsi="Arial" w:cs="Arial"/>
          <w:color w:val="000000" w:themeColor="text1"/>
        </w:rPr>
      </w:pPr>
    </w:p>
    <w:p w14:paraId="1529062F" w14:textId="793E67BA" w:rsidR="2BF6B156" w:rsidRDefault="2BF6B156" w:rsidP="5FE9D1EC">
      <w:pPr>
        <w:spacing w:after="0" w:line="240" w:lineRule="auto"/>
        <w:rPr>
          <w:rFonts w:ascii="Arial" w:eastAsia="Times New Roman" w:hAnsi="Arial" w:cs="Arial"/>
          <w:b/>
          <w:bCs/>
          <w:color w:val="000000" w:themeColor="text1"/>
        </w:rPr>
      </w:pPr>
      <w:r w:rsidRPr="5FE9D1EC">
        <w:rPr>
          <w:rFonts w:ascii="Arial" w:eastAsia="Times New Roman" w:hAnsi="Arial" w:cs="Arial"/>
          <w:b/>
          <w:bCs/>
          <w:color w:val="000000" w:themeColor="text1"/>
        </w:rPr>
        <w:t>5781 Training Dates</w:t>
      </w:r>
      <w:r w:rsidR="045DFBAE" w:rsidRPr="5FE9D1EC">
        <w:rPr>
          <w:rFonts w:ascii="Arial" w:eastAsia="Times New Roman" w:hAnsi="Arial" w:cs="Arial"/>
          <w:b/>
          <w:bCs/>
          <w:color w:val="000000" w:themeColor="text1"/>
        </w:rPr>
        <w:t xml:space="preserve"> </w:t>
      </w:r>
      <w:r w:rsidR="045DFBAE" w:rsidRPr="5FE9D1EC">
        <w:rPr>
          <w:rFonts w:ascii="Arial" w:eastAsia="Times New Roman" w:hAnsi="Arial" w:cs="Arial"/>
          <w:b/>
          <w:bCs/>
          <w:i/>
          <w:iCs/>
          <w:color w:val="000000" w:themeColor="text1"/>
        </w:rPr>
        <w:t>(subject to change)</w:t>
      </w:r>
      <w:r w:rsidRPr="5FE9D1EC">
        <w:rPr>
          <w:rFonts w:ascii="Arial" w:eastAsia="Times New Roman" w:hAnsi="Arial" w:cs="Arial"/>
          <w:b/>
          <w:bCs/>
          <w:i/>
          <w:iCs/>
          <w:color w:val="000000" w:themeColor="text1"/>
        </w:rPr>
        <w:t>:</w:t>
      </w:r>
      <w:r w:rsidRPr="5FE9D1EC">
        <w:rPr>
          <w:rFonts w:ascii="Arial" w:eastAsia="Times New Roman" w:hAnsi="Arial" w:cs="Arial"/>
          <w:b/>
          <w:bCs/>
          <w:color w:val="000000" w:themeColor="text1"/>
        </w:rPr>
        <w:t xml:space="preserve"> </w:t>
      </w:r>
    </w:p>
    <w:p w14:paraId="3AE99B14" w14:textId="098FB67B" w:rsidR="2BF6B156" w:rsidRDefault="2BF6B156" w:rsidP="5FE9D1EC">
      <w:pPr>
        <w:pStyle w:val="ListParagraph"/>
        <w:numPr>
          <w:ilvl w:val="0"/>
          <w:numId w:val="1"/>
        </w:numPr>
        <w:spacing w:after="0" w:line="240" w:lineRule="auto"/>
        <w:rPr>
          <w:rFonts w:eastAsiaTheme="minorEastAsia"/>
          <w:color w:val="000000" w:themeColor="text1"/>
        </w:rPr>
      </w:pPr>
      <w:r w:rsidRPr="5FE9D1EC">
        <w:rPr>
          <w:rFonts w:ascii="Arial" w:eastAsia="Times New Roman" w:hAnsi="Arial" w:cs="Arial"/>
          <w:color w:val="000000" w:themeColor="text1"/>
        </w:rPr>
        <w:t>November 15</w:t>
      </w:r>
      <w:r w:rsidRPr="5FE9D1EC">
        <w:rPr>
          <w:rFonts w:ascii="Arial" w:eastAsia="Times New Roman" w:hAnsi="Arial" w:cs="Arial"/>
          <w:color w:val="000000" w:themeColor="text1"/>
          <w:vertAlign w:val="superscript"/>
        </w:rPr>
        <w:t>th</w:t>
      </w:r>
      <w:r w:rsidRPr="5FE9D1EC">
        <w:rPr>
          <w:rFonts w:ascii="Arial" w:eastAsia="Times New Roman" w:hAnsi="Arial" w:cs="Arial"/>
          <w:color w:val="000000" w:themeColor="text1"/>
        </w:rPr>
        <w:t xml:space="preserve"> </w:t>
      </w:r>
    </w:p>
    <w:p w14:paraId="6C3486C9" w14:textId="237888A9" w:rsidR="2BF6B156" w:rsidRDefault="2BF6B156" w:rsidP="5FE9D1EC">
      <w:pPr>
        <w:pStyle w:val="ListParagraph"/>
        <w:numPr>
          <w:ilvl w:val="0"/>
          <w:numId w:val="1"/>
        </w:numPr>
        <w:spacing w:after="0" w:line="240" w:lineRule="auto"/>
        <w:rPr>
          <w:color w:val="000000" w:themeColor="text1"/>
        </w:rPr>
      </w:pPr>
      <w:r w:rsidRPr="5FE9D1EC">
        <w:rPr>
          <w:rFonts w:ascii="Arial" w:eastAsia="Times New Roman" w:hAnsi="Arial" w:cs="Arial"/>
          <w:color w:val="000000" w:themeColor="text1"/>
        </w:rPr>
        <w:t xml:space="preserve">January </w:t>
      </w:r>
      <w:r w:rsidR="6FA15C04" w:rsidRPr="5FE9D1EC">
        <w:rPr>
          <w:rFonts w:ascii="Arial" w:eastAsia="Times New Roman" w:hAnsi="Arial" w:cs="Arial"/>
          <w:color w:val="000000" w:themeColor="text1"/>
        </w:rPr>
        <w:t>31st</w:t>
      </w:r>
      <w:r w:rsidRPr="5FE9D1EC">
        <w:rPr>
          <w:rFonts w:ascii="Arial" w:eastAsia="Times New Roman" w:hAnsi="Arial" w:cs="Arial"/>
          <w:color w:val="000000" w:themeColor="text1"/>
        </w:rPr>
        <w:t xml:space="preserve"> </w:t>
      </w:r>
    </w:p>
    <w:p w14:paraId="6EE293C9" w14:textId="1B1B4A2A" w:rsidR="2BF6B156" w:rsidRDefault="2BF6B156" w:rsidP="5FE9D1EC">
      <w:pPr>
        <w:pStyle w:val="ListParagraph"/>
        <w:numPr>
          <w:ilvl w:val="0"/>
          <w:numId w:val="1"/>
        </w:numPr>
        <w:spacing w:after="0" w:line="240" w:lineRule="auto"/>
        <w:rPr>
          <w:color w:val="000000" w:themeColor="text1"/>
        </w:rPr>
      </w:pPr>
      <w:r w:rsidRPr="5FE9D1EC">
        <w:rPr>
          <w:rFonts w:ascii="Arial" w:eastAsia="Times New Roman" w:hAnsi="Arial" w:cs="Arial"/>
          <w:color w:val="000000" w:themeColor="text1"/>
        </w:rPr>
        <w:t>March</w:t>
      </w:r>
      <w:r w:rsidR="72B249E8" w:rsidRPr="5FE9D1EC">
        <w:rPr>
          <w:rFonts w:ascii="Arial" w:eastAsia="Times New Roman" w:hAnsi="Arial" w:cs="Arial"/>
          <w:color w:val="000000" w:themeColor="text1"/>
        </w:rPr>
        <w:t xml:space="preserve"> 7</w:t>
      </w:r>
      <w:r w:rsidR="72B249E8" w:rsidRPr="5FE9D1EC">
        <w:rPr>
          <w:rFonts w:ascii="Arial" w:eastAsia="Times New Roman" w:hAnsi="Arial" w:cs="Arial"/>
          <w:color w:val="000000" w:themeColor="text1"/>
          <w:vertAlign w:val="superscript"/>
        </w:rPr>
        <w:t>th</w:t>
      </w:r>
      <w:r w:rsidR="72B249E8" w:rsidRPr="5FE9D1EC">
        <w:rPr>
          <w:rFonts w:ascii="Arial" w:eastAsia="Times New Roman" w:hAnsi="Arial" w:cs="Arial"/>
          <w:color w:val="000000" w:themeColor="text1"/>
        </w:rPr>
        <w:t xml:space="preserve"> </w:t>
      </w:r>
    </w:p>
    <w:p w14:paraId="3C66DC64" w14:textId="77777777" w:rsidR="00E26E40" w:rsidRPr="00E26E40" w:rsidRDefault="00E26E40" w:rsidP="5FE9D1EC">
      <w:pPr>
        <w:spacing w:after="0" w:line="240" w:lineRule="auto"/>
        <w:rPr>
          <w:rFonts w:ascii="Times New Roman" w:eastAsia="Times New Roman" w:hAnsi="Times New Roman" w:cs="Times New Roman"/>
          <w:sz w:val="24"/>
          <w:szCs w:val="24"/>
        </w:rPr>
      </w:pPr>
    </w:p>
    <w:p w14:paraId="2F6C33D5" w14:textId="77777777" w:rsidR="00A22CEE" w:rsidRPr="00E26E40" w:rsidRDefault="00A22CEE" w:rsidP="00E26E40">
      <w:pPr>
        <w:spacing w:after="0" w:line="240" w:lineRule="auto"/>
        <w:rPr>
          <w:rFonts w:ascii="Times New Roman" w:eastAsia="Times New Roman" w:hAnsi="Times New Roman" w:cs="Times New Roman"/>
          <w:sz w:val="24"/>
          <w:szCs w:val="24"/>
        </w:rPr>
      </w:pPr>
    </w:p>
    <w:p w14:paraId="79E239DC" w14:textId="77777777"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b/>
          <w:bCs/>
          <w:i/>
          <w:iCs/>
          <w:color w:val="000000"/>
        </w:rPr>
        <w:t>7th Grade Madrichim </w:t>
      </w:r>
    </w:p>
    <w:p w14:paraId="76D2A8ED" w14:textId="4EC4ACF3" w:rsidR="00E26E40" w:rsidRPr="00E26E40" w:rsidRDefault="00E26E40" w:rsidP="00E26E40">
      <w:pPr>
        <w:spacing w:after="0" w:line="240" w:lineRule="auto"/>
        <w:rPr>
          <w:rFonts w:ascii="Times New Roman" w:eastAsia="Times New Roman" w:hAnsi="Times New Roman" w:cs="Times New Roman"/>
          <w:sz w:val="24"/>
          <w:szCs w:val="24"/>
        </w:rPr>
      </w:pPr>
      <w:r w:rsidRPr="25541EA4">
        <w:rPr>
          <w:rFonts w:ascii="Arial" w:eastAsia="Times New Roman" w:hAnsi="Arial" w:cs="Arial"/>
          <w:i/>
          <w:iCs/>
          <w:color w:val="000000" w:themeColor="text1"/>
        </w:rPr>
        <w:t>We are excited to</w:t>
      </w:r>
      <w:r w:rsidR="2D4D492F" w:rsidRPr="25541EA4">
        <w:rPr>
          <w:rFonts w:ascii="Arial" w:eastAsia="Times New Roman" w:hAnsi="Arial" w:cs="Arial"/>
          <w:i/>
          <w:iCs/>
          <w:color w:val="000000" w:themeColor="text1"/>
        </w:rPr>
        <w:t xml:space="preserve"> continue piloting</w:t>
      </w:r>
      <w:r w:rsidRPr="25541EA4">
        <w:rPr>
          <w:rFonts w:ascii="Arial" w:eastAsia="Times New Roman" w:hAnsi="Arial" w:cs="Arial"/>
          <w:i/>
          <w:iCs/>
          <w:color w:val="000000" w:themeColor="text1"/>
        </w:rPr>
        <w:t xml:space="preserve"> measures to support our incoming Madrichim and provide them with additional development</w:t>
      </w:r>
      <w:r w:rsidR="7DF2914B" w:rsidRPr="25541EA4">
        <w:rPr>
          <w:rFonts w:ascii="Arial" w:eastAsia="Times New Roman" w:hAnsi="Arial" w:cs="Arial"/>
          <w:i/>
          <w:iCs/>
          <w:color w:val="000000" w:themeColor="text1"/>
        </w:rPr>
        <w:t xml:space="preserve"> and</w:t>
      </w:r>
      <w:r w:rsidRPr="25541EA4">
        <w:rPr>
          <w:rFonts w:ascii="Arial" w:eastAsia="Times New Roman" w:hAnsi="Arial" w:cs="Arial"/>
          <w:i/>
          <w:iCs/>
          <w:color w:val="000000" w:themeColor="text1"/>
        </w:rPr>
        <w:t xml:space="preserve"> training</w:t>
      </w:r>
      <w:r w:rsidR="0210263C" w:rsidRPr="25541EA4">
        <w:rPr>
          <w:rFonts w:ascii="Arial" w:eastAsia="Times New Roman" w:hAnsi="Arial" w:cs="Arial"/>
          <w:i/>
          <w:iCs/>
          <w:color w:val="000000" w:themeColor="text1"/>
        </w:rPr>
        <w:t xml:space="preserve"> </w:t>
      </w:r>
      <w:r w:rsidRPr="25541EA4">
        <w:rPr>
          <w:rFonts w:ascii="Arial" w:eastAsia="Times New Roman" w:hAnsi="Arial" w:cs="Arial"/>
          <w:i/>
          <w:iCs/>
          <w:color w:val="000000" w:themeColor="text1"/>
        </w:rPr>
        <w:t>as they step into their new classroom roles. </w:t>
      </w:r>
    </w:p>
    <w:p w14:paraId="0AA77D9E" w14:textId="77777777" w:rsidR="00E26E40" w:rsidRPr="00E26E40" w:rsidRDefault="00E26E40" w:rsidP="00E26E40">
      <w:pPr>
        <w:spacing w:after="0" w:line="240" w:lineRule="auto"/>
        <w:rPr>
          <w:rFonts w:ascii="Times New Roman" w:eastAsia="Times New Roman" w:hAnsi="Times New Roman" w:cs="Times New Roman"/>
          <w:sz w:val="24"/>
          <w:szCs w:val="24"/>
        </w:rPr>
      </w:pPr>
    </w:p>
    <w:p w14:paraId="568AD111" w14:textId="77777777"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i/>
          <w:iCs/>
          <w:color w:val="000000"/>
        </w:rPr>
        <w:t>Check-ins/Trainings</w:t>
      </w:r>
    </w:p>
    <w:p w14:paraId="472D01FF" w14:textId="6C908AD1" w:rsidR="00E26E40" w:rsidRPr="00E26E40" w:rsidRDefault="00E26E40" w:rsidP="00E26E40">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 xml:space="preserve">7th Grade Madrichim will be their own cohort, and will </w:t>
      </w:r>
      <w:r w:rsidR="00A22CEE" w:rsidRPr="25541EA4">
        <w:rPr>
          <w:rFonts w:ascii="Arial" w:eastAsia="Times New Roman" w:hAnsi="Arial" w:cs="Arial"/>
          <w:color w:val="000000" w:themeColor="text1"/>
        </w:rPr>
        <w:t xml:space="preserve">have Cohort meetings on Sunday mornings post-Religious School </w:t>
      </w:r>
      <w:r w:rsidRPr="25541EA4">
        <w:rPr>
          <w:rFonts w:ascii="Arial" w:eastAsia="Times New Roman" w:hAnsi="Arial" w:cs="Arial"/>
          <w:color w:val="000000" w:themeColor="text1"/>
        </w:rPr>
        <w:t>for routine check-ins. </w:t>
      </w:r>
    </w:p>
    <w:p w14:paraId="6C8ECDF2" w14:textId="6EE15FB3" w:rsidR="00E26E40" w:rsidRPr="00E26E40" w:rsidRDefault="00E26E40" w:rsidP="25541EA4">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As with regular trainings, it is expected that Madrichim will make up any trainings that they miss by scheduling a separate time to meet with Jenna and/or Alison, to cover the material they have missed.    </w:t>
      </w:r>
    </w:p>
    <w:p w14:paraId="12BE1F30" w14:textId="77777777" w:rsidR="00E26E40" w:rsidRPr="00E26E40" w:rsidRDefault="00E26E40" w:rsidP="00E26E40">
      <w:pPr>
        <w:spacing w:after="0" w:line="240" w:lineRule="auto"/>
        <w:rPr>
          <w:rFonts w:ascii="Times New Roman" w:eastAsia="Times New Roman" w:hAnsi="Times New Roman" w:cs="Times New Roman"/>
          <w:sz w:val="24"/>
          <w:szCs w:val="24"/>
        </w:rPr>
      </w:pPr>
    </w:p>
    <w:p w14:paraId="22BF266B" w14:textId="77777777"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i/>
          <w:iCs/>
          <w:color w:val="000000"/>
        </w:rPr>
        <w:t>Mentorship</w:t>
      </w:r>
    </w:p>
    <w:p w14:paraId="1A319045" w14:textId="77777777"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color w:val="000000"/>
        </w:rPr>
        <w:t>7th Grade Madrichim will also be paired with an older Madri-mentor. This mentorship is meant to provide additional support to our new Madrichim as they begin their classroom leadership journey; the Madri-mentor and the new Madrich/a/kol will exchange contact information at the Orientation session, and will be a resource to bounce questions off of, talk to, etc. The Madri-mentors will be Madrichim with at least 3 years’ experience in the role. </w:t>
      </w:r>
    </w:p>
    <w:p w14:paraId="7A785FC9" w14:textId="77777777" w:rsidR="00E26E40" w:rsidRPr="00E26E40" w:rsidRDefault="00E26E40" w:rsidP="00E26E40">
      <w:pPr>
        <w:spacing w:after="240" w:line="240" w:lineRule="auto"/>
        <w:rPr>
          <w:rFonts w:ascii="Times New Roman" w:eastAsia="Times New Roman" w:hAnsi="Times New Roman" w:cs="Times New Roman"/>
          <w:sz w:val="24"/>
          <w:szCs w:val="24"/>
        </w:rPr>
      </w:pPr>
      <w:r w:rsidRPr="00E26E40">
        <w:rPr>
          <w:rFonts w:ascii="Times New Roman" w:eastAsia="Times New Roman" w:hAnsi="Times New Roman" w:cs="Times New Roman"/>
          <w:sz w:val="24"/>
          <w:szCs w:val="24"/>
        </w:rPr>
        <w:br/>
      </w:r>
    </w:p>
    <w:p w14:paraId="76FF8F1D" w14:textId="77777777" w:rsidR="00E26E40" w:rsidRPr="00A22CEE" w:rsidRDefault="00E26E40" w:rsidP="00E26E40">
      <w:pPr>
        <w:spacing w:after="0" w:line="240" w:lineRule="auto"/>
        <w:rPr>
          <w:rFonts w:ascii="Times New Roman" w:eastAsia="Times New Roman" w:hAnsi="Times New Roman" w:cs="Times New Roman"/>
          <w:i/>
          <w:iCs/>
          <w:sz w:val="24"/>
          <w:szCs w:val="24"/>
        </w:rPr>
      </w:pPr>
      <w:r w:rsidRPr="00A22CEE">
        <w:rPr>
          <w:rFonts w:ascii="Arial" w:eastAsia="Times New Roman" w:hAnsi="Arial" w:cs="Arial"/>
          <w:b/>
          <w:bCs/>
          <w:i/>
          <w:iCs/>
          <w:color w:val="000000"/>
        </w:rPr>
        <w:t>Reflections</w:t>
      </w:r>
    </w:p>
    <w:p w14:paraId="4522375B" w14:textId="77777777"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b/>
          <w:bCs/>
          <w:color w:val="000000"/>
        </w:rPr>
        <w:t>All</w:t>
      </w:r>
      <w:r w:rsidRPr="00E26E40">
        <w:rPr>
          <w:rFonts w:ascii="Arial" w:eastAsia="Times New Roman" w:hAnsi="Arial" w:cs="Arial"/>
          <w:color w:val="000000"/>
        </w:rPr>
        <w:t xml:space="preserve"> Madrichim will be sent a quick Reflection form on Sundays after Religious School and will be given the choice to respond either via e-mail or via a weekly Google form.</w:t>
      </w:r>
    </w:p>
    <w:p w14:paraId="4CB28695" w14:textId="77777777" w:rsidR="00E26E40" w:rsidRPr="00E26E40" w:rsidRDefault="00E26E40" w:rsidP="00E26E40">
      <w:pPr>
        <w:spacing w:after="0" w:line="240" w:lineRule="auto"/>
        <w:rPr>
          <w:rFonts w:ascii="Times New Roman" w:eastAsia="Times New Roman" w:hAnsi="Times New Roman" w:cs="Times New Roman"/>
          <w:sz w:val="24"/>
          <w:szCs w:val="24"/>
        </w:rPr>
      </w:pPr>
    </w:p>
    <w:p w14:paraId="77E1EAE0" w14:textId="77777777"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color w:val="000000"/>
        </w:rPr>
        <w:t>We will follow up with these reflections individually, as well as in your Cohort meetings and Madrichim trainings. </w:t>
      </w:r>
    </w:p>
    <w:p w14:paraId="12C76B3D" w14:textId="059C6055" w:rsidR="003B7DC1" w:rsidRPr="00945E15" w:rsidRDefault="003B7DC1" w:rsidP="00945E15">
      <w:pPr>
        <w:spacing w:after="240" w:line="240" w:lineRule="auto"/>
        <w:rPr>
          <w:rFonts w:ascii="Times New Roman" w:eastAsia="Times New Roman" w:hAnsi="Times New Roman" w:cs="Times New Roman"/>
          <w:sz w:val="24"/>
          <w:szCs w:val="24"/>
        </w:rPr>
      </w:pPr>
    </w:p>
    <w:p w14:paraId="7CE24A68" w14:textId="77777777" w:rsidR="00945E15" w:rsidRDefault="00945E15" w:rsidP="00945E15">
      <w:pPr>
        <w:spacing w:after="0" w:line="240" w:lineRule="auto"/>
        <w:jc w:val="center"/>
        <w:rPr>
          <w:rFonts w:ascii="Arial" w:eastAsia="Times New Roman" w:hAnsi="Arial" w:cs="Arial"/>
          <w:b/>
          <w:bCs/>
          <w:color w:val="000000" w:themeColor="text1"/>
          <w:sz w:val="36"/>
          <w:szCs w:val="36"/>
        </w:rPr>
      </w:pPr>
      <w:r w:rsidRPr="25541EA4">
        <w:rPr>
          <w:rFonts w:ascii="Arial" w:eastAsia="Times New Roman" w:hAnsi="Arial" w:cs="Arial"/>
          <w:b/>
          <w:bCs/>
          <w:color w:val="000000" w:themeColor="text1"/>
          <w:sz w:val="36"/>
          <w:szCs w:val="36"/>
        </w:rPr>
        <w:t>…...</w:t>
      </w:r>
    </w:p>
    <w:p w14:paraId="38EDF445" w14:textId="77777777" w:rsidR="003B7DC1" w:rsidRDefault="003B7DC1" w:rsidP="00E26E40">
      <w:pPr>
        <w:spacing w:after="0" w:line="240" w:lineRule="auto"/>
        <w:rPr>
          <w:rFonts w:ascii="Arial" w:eastAsia="Times New Roman" w:hAnsi="Arial" w:cs="Arial"/>
          <w:b/>
          <w:bCs/>
          <w:color w:val="000000"/>
        </w:rPr>
      </w:pPr>
    </w:p>
    <w:p w14:paraId="4EC604B0" w14:textId="77777777" w:rsidR="003B7DC1" w:rsidRDefault="003B7DC1" w:rsidP="00E26E40">
      <w:pPr>
        <w:spacing w:after="0" w:line="240" w:lineRule="auto"/>
        <w:rPr>
          <w:rFonts w:ascii="Arial" w:eastAsia="Times New Roman" w:hAnsi="Arial" w:cs="Arial"/>
          <w:b/>
          <w:bCs/>
          <w:color w:val="000000"/>
        </w:rPr>
      </w:pPr>
    </w:p>
    <w:p w14:paraId="68602BD1" w14:textId="39189679" w:rsidR="003B7DC1" w:rsidRDefault="003B7DC1" w:rsidP="25541EA4">
      <w:pPr>
        <w:spacing w:after="0" w:line="240" w:lineRule="auto"/>
        <w:rPr>
          <w:rFonts w:ascii="Arial" w:eastAsia="Times New Roman" w:hAnsi="Arial" w:cs="Arial"/>
          <w:b/>
          <w:bCs/>
          <w:color w:val="000000"/>
        </w:rPr>
      </w:pPr>
    </w:p>
    <w:p w14:paraId="77A0DD56" w14:textId="77777777" w:rsidR="003B7DC1" w:rsidRDefault="003B7DC1" w:rsidP="00E26E40">
      <w:pPr>
        <w:spacing w:after="0" w:line="240" w:lineRule="auto"/>
        <w:rPr>
          <w:rFonts w:ascii="Arial" w:eastAsia="Times New Roman" w:hAnsi="Arial" w:cs="Arial"/>
          <w:b/>
          <w:bCs/>
          <w:color w:val="000000"/>
        </w:rPr>
      </w:pPr>
    </w:p>
    <w:p w14:paraId="2F87807D" w14:textId="29A07EAF" w:rsidR="00E26E40" w:rsidRPr="00E26E40" w:rsidRDefault="00E26E40" w:rsidP="00E26E40">
      <w:pPr>
        <w:spacing w:after="0" w:line="240" w:lineRule="auto"/>
        <w:rPr>
          <w:rFonts w:ascii="Times New Roman" w:eastAsia="Times New Roman" w:hAnsi="Times New Roman" w:cs="Times New Roman"/>
          <w:sz w:val="24"/>
          <w:szCs w:val="24"/>
        </w:rPr>
      </w:pPr>
      <w:r w:rsidRPr="00E26E40">
        <w:rPr>
          <w:rFonts w:ascii="Arial" w:eastAsia="Times New Roman" w:hAnsi="Arial" w:cs="Arial"/>
          <w:b/>
          <w:bCs/>
          <w:color w:val="000000"/>
        </w:rPr>
        <w:t>Madrichim FAQs</w:t>
      </w:r>
    </w:p>
    <w:p w14:paraId="7BE9C6D3" w14:textId="77777777" w:rsidR="00C9488C" w:rsidRDefault="00C9488C" w:rsidP="00EF7047">
      <w:pPr>
        <w:spacing w:after="0" w:line="240" w:lineRule="auto"/>
        <w:rPr>
          <w:rFonts w:ascii="Arial" w:eastAsia="Times New Roman" w:hAnsi="Arial" w:cs="Arial"/>
          <w:color w:val="000000"/>
        </w:rPr>
      </w:pPr>
    </w:p>
    <w:p w14:paraId="12E8B257" w14:textId="77777777" w:rsidR="005671B9" w:rsidRDefault="005671B9" w:rsidP="00EF7047">
      <w:pPr>
        <w:spacing w:after="0" w:line="240" w:lineRule="auto"/>
        <w:rPr>
          <w:rFonts w:ascii="Arial" w:eastAsia="Times New Roman" w:hAnsi="Arial" w:cs="Arial"/>
          <w:color w:val="000000"/>
        </w:rPr>
      </w:pPr>
    </w:p>
    <w:p w14:paraId="2787ECDE" w14:textId="7C0CD232"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ARE MY JOB DUTIES?</w:t>
      </w:r>
    </w:p>
    <w:p w14:paraId="2496C715" w14:textId="2AA0216B" w:rsidR="00EF7047" w:rsidRPr="00EF7047" w:rsidRDefault="00EF7047" w:rsidP="00EF7047">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The role of Madrichim is to support the learning environment in the classroom</w:t>
      </w:r>
      <w:r w:rsidR="4B1CC203" w:rsidRPr="25541EA4">
        <w:rPr>
          <w:rFonts w:ascii="Arial" w:eastAsia="Times New Roman" w:hAnsi="Arial" w:cs="Arial"/>
          <w:color w:val="000000" w:themeColor="text1"/>
        </w:rPr>
        <w:t>, be that digital or physical</w:t>
      </w:r>
      <w:r w:rsidRPr="25541EA4">
        <w:rPr>
          <w:rFonts w:ascii="Arial" w:eastAsia="Times New Roman" w:hAnsi="Arial" w:cs="Arial"/>
          <w:color w:val="000000" w:themeColor="text1"/>
        </w:rPr>
        <w:t>. This means helping the leading teacher with activities (either in supporting or facilitating roles); supporting and encouraging individual students in their learning; managing classroom behavior; and helping to creating a positive, engaging, and meaningful classroom environment. To this end, building personalized, supportive relationships with the students in your classroom is key!  </w:t>
      </w:r>
    </w:p>
    <w:p w14:paraId="47604094"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02A30387" w14:textId="497E6570" w:rsidR="00EF7047" w:rsidRPr="00EF7047" w:rsidRDefault="00EF7047" w:rsidP="00EF7047">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The specific tasks of a Madrich/a/col will vary depending on their grade level, teacher, and</w:t>
      </w:r>
      <w:r w:rsidR="4195190D" w:rsidRPr="25541EA4">
        <w:rPr>
          <w:rFonts w:ascii="Arial" w:eastAsia="Times New Roman" w:hAnsi="Arial" w:cs="Arial"/>
          <w:color w:val="000000" w:themeColor="text1"/>
        </w:rPr>
        <w:t>/or</w:t>
      </w:r>
      <w:r w:rsidRPr="25541EA4">
        <w:rPr>
          <w:rFonts w:ascii="Arial" w:eastAsia="Times New Roman" w:hAnsi="Arial" w:cs="Arial"/>
          <w:color w:val="000000" w:themeColor="text1"/>
        </w:rPr>
        <w:t xml:space="preserve"> </w:t>
      </w:r>
      <w:r w:rsidR="2673F8F9" w:rsidRPr="25541EA4">
        <w:rPr>
          <w:rFonts w:ascii="Arial" w:eastAsia="Times New Roman" w:hAnsi="Arial" w:cs="Arial"/>
          <w:color w:val="000000" w:themeColor="text1"/>
        </w:rPr>
        <w:t>specialty</w:t>
      </w:r>
      <w:r w:rsidRPr="25541EA4">
        <w:rPr>
          <w:rFonts w:ascii="Arial" w:eastAsia="Times New Roman" w:hAnsi="Arial" w:cs="Arial"/>
          <w:color w:val="000000" w:themeColor="text1"/>
        </w:rPr>
        <w:t xml:space="preserve">; overall, Madrichim should always seek to be engaged in whatever activity is occurring at the given day/moment. At no point should Madrichim be removed from what is occurring in </w:t>
      </w:r>
      <w:r w:rsidRPr="25541EA4">
        <w:rPr>
          <w:rFonts w:ascii="Arial" w:eastAsia="Times New Roman" w:hAnsi="Arial" w:cs="Arial"/>
          <w:color w:val="000000" w:themeColor="text1"/>
        </w:rPr>
        <w:lastRenderedPageBreak/>
        <w:t>the classroom</w:t>
      </w:r>
      <w:r w:rsidR="24228DED" w:rsidRPr="25541EA4">
        <w:rPr>
          <w:rFonts w:ascii="Arial" w:eastAsia="Times New Roman" w:hAnsi="Arial" w:cs="Arial"/>
          <w:color w:val="000000" w:themeColor="text1"/>
        </w:rPr>
        <w:t xml:space="preserve"> or office</w:t>
      </w:r>
      <w:r w:rsidRPr="25541EA4">
        <w:rPr>
          <w:rFonts w:ascii="Arial" w:eastAsia="Times New Roman" w:hAnsi="Arial" w:cs="Arial"/>
          <w:color w:val="000000" w:themeColor="text1"/>
        </w:rPr>
        <w:t>, or be idle/on their phones. Being present will help you be the most successful in connecting with (and role modeling for) your students! </w:t>
      </w:r>
    </w:p>
    <w:p w14:paraId="3BEFD109" w14:textId="7F36BA25" w:rsidR="00EF7047" w:rsidRDefault="00EF7047" w:rsidP="00EF7047">
      <w:pPr>
        <w:spacing w:after="0" w:line="240" w:lineRule="auto"/>
        <w:rPr>
          <w:rFonts w:ascii="Arial" w:eastAsia="Times New Roman" w:hAnsi="Arial" w:cs="Arial"/>
          <w:color w:val="000000"/>
        </w:rPr>
      </w:pPr>
    </w:p>
    <w:p w14:paraId="7190225D" w14:textId="77777777" w:rsidR="00EF7047" w:rsidRDefault="00EF7047" w:rsidP="00EF7047">
      <w:pPr>
        <w:spacing w:after="0" w:line="240" w:lineRule="auto"/>
        <w:rPr>
          <w:rFonts w:ascii="Arial" w:eastAsia="Times New Roman" w:hAnsi="Arial" w:cs="Arial"/>
          <w:color w:val="000000"/>
        </w:rPr>
      </w:pPr>
    </w:p>
    <w:p w14:paraId="42CB152E" w14:textId="46CCDAB9"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SHOULD I WEAR TO WORK?</w:t>
      </w:r>
    </w:p>
    <w:p w14:paraId="03F855F7" w14:textId="0EB7B1AF" w:rsidR="00EF7047" w:rsidRPr="00EF7047" w:rsidRDefault="00EF7047" w:rsidP="00EF7047">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 xml:space="preserve">We expect that all Madrichim will dress respectfully and appropriately. This means clothing free of language that is offensive, as well as appearing tidy (e.. not “just rolled out of bed” in appearance). Remember that you are </w:t>
      </w:r>
      <w:r w:rsidR="6AC74500" w:rsidRPr="25541EA4">
        <w:rPr>
          <w:rFonts w:ascii="Arial" w:eastAsia="Times New Roman" w:hAnsi="Arial" w:cs="Arial"/>
          <w:color w:val="000000" w:themeColor="text1"/>
        </w:rPr>
        <w:t>role-</w:t>
      </w:r>
      <w:r w:rsidRPr="25541EA4">
        <w:rPr>
          <w:rFonts w:ascii="Arial" w:eastAsia="Times New Roman" w:hAnsi="Arial" w:cs="Arial"/>
          <w:color w:val="000000" w:themeColor="text1"/>
        </w:rPr>
        <w:t>modeling for your students! </w:t>
      </w:r>
    </w:p>
    <w:p w14:paraId="09126348" w14:textId="4C2F9F59" w:rsidR="00EF7047" w:rsidRDefault="00EF7047" w:rsidP="00EF7047">
      <w:pPr>
        <w:spacing w:after="0" w:line="240" w:lineRule="auto"/>
        <w:rPr>
          <w:rFonts w:ascii="Arial" w:eastAsia="Times New Roman" w:hAnsi="Arial" w:cs="Arial"/>
          <w:color w:val="000000"/>
        </w:rPr>
      </w:pPr>
    </w:p>
    <w:p w14:paraId="5A00FC9C" w14:textId="77777777" w:rsidR="00EF7047" w:rsidRDefault="00EF7047" w:rsidP="00EF7047">
      <w:pPr>
        <w:spacing w:after="0" w:line="240" w:lineRule="auto"/>
        <w:rPr>
          <w:rFonts w:ascii="Arial" w:eastAsia="Times New Roman" w:hAnsi="Arial" w:cs="Arial"/>
          <w:color w:val="000000"/>
        </w:rPr>
      </w:pPr>
    </w:p>
    <w:p w14:paraId="3DD331E0" w14:textId="09AE918C"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WHERE DO I SIGN IN?</w:t>
      </w:r>
    </w:p>
    <w:p w14:paraId="6A2D23D5" w14:textId="43E6A14F" w:rsidR="00EF7047" w:rsidRPr="00EF7047" w:rsidRDefault="4702658A" w:rsidP="25541EA4">
      <w:pPr>
        <w:spacing w:after="0" w:line="240" w:lineRule="auto"/>
        <w:rPr>
          <w:rFonts w:ascii="Arial" w:eastAsia="Times New Roman" w:hAnsi="Arial" w:cs="Arial"/>
          <w:color w:val="000000" w:themeColor="text1"/>
        </w:rPr>
      </w:pPr>
      <w:r w:rsidRPr="25541EA4">
        <w:rPr>
          <w:rFonts w:ascii="Arial" w:eastAsia="Times New Roman" w:hAnsi="Arial" w:cs="Arial"/>
          <w:color w:val="000000" w:themeColor="text1"/>
        </w:rPr>
        <w:t>When in person, t</w:t>
      </w:r>
      <w:r w:rsidR="00EF7047" w:rsidRPr="25541EA4">
        <w:rPr>
          <w:rFonts w:ascii="Arial" w:eastAsia="Times New Roman" w:hAnsi="Arial" w:cs="Arial"/>
          <w:color w:val="000000" w:themeColor="text1"/>
        </w:rPr>
        <w:t xml:space="preserve">he Madrichim sign-in sheet will be in the Main Office every Sunday morning and Wednesday afternoon. </w:t>
      </w:r>
      <w:r w:rsidR="63ED1967" w:rsidRPr="25541EA4">
        <w:rPr>
          <w:rFonts w:ascii="Arial" w:eastAsia="Times New Roman" w:hAnsi="Arial" w:cs="Arial"/>
          <w:color w:val="000000" w:themeColor="text1"/>
        </w:rPr>
        <w:t xml:space="preserve">When digital, your teacher will be taking attendance. </w:t>
      </w:r>
      <w:r w:rsidR="00EF7047" w:rsidRPr="25541EA4">
        <w:rPr>
          <w:rFonts w:ascii="Arial" w:eastAsia="Times New Roman" w:hAnsi="Arial" w:cs="Arial"/>
          <w:color w:val="000000" w:themeColor="text1"/>
        </w:rPr>
        <w:t>You MUST sign in so that we will have an accurate log of your hours, and so that you will get paid the appropriate amount. </w:t>
      </w:r>
    </w:p>
    <w:p w14:paraId="60C48AD4"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71A51E00" w14:textId="77777777" w:rsidR="00EF7047" w:rsidRDefault="00EF7047" w:rsidP="00EF7047">
      <w:pPr>
        <w:spacing w:after="0" w:line="240" w:lineRule="auto"/>
        <w:rPr>
          <w:rFonts w:ascii="Arial" w:eastAsia="Times New Roman" w:hAnsi="Arial" w:cs="Arial"/>
          <w:color w:val="000000"/>
        </w:rPr>
      </w:pPr>
    </w:p>
    <w:p w14:paraId="6F0EC8CB" w14:textId="317CE1B1"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HOW WILL I KNOW WHAT’S GOING ON?</w:t>
      </w:r>
    </w:p>
    <w:p w14:paraId="253A1586" w14:textId="7BF54EE1" w:rsidR="00EF7047" w:rsidRPr="00EF7047" w:rsidRDefault="00EF7047" w:rsidP="00EF7047">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Check your e-mail every Friday for the Madrichim Weekly Update, which will have everything you need to know for that week’s Religious School sessions</w:t>
      </w:r>
      <w:r w:rsidR="008C1317" w:rsidRPr="25541EA4">
        <w:rPr>
          <w:rFonts w:ascii="Arial" w:eastAsia="Times New Roman" w:hAnsi="Arial" w:cs="Arial"/>
          <w:color w:val="000000" w:themeColor="text1"/>
        </w:rPr>
        <w:t>.</w:t>
      </w:r>
      <w:r w:rsidRPr="25541EA4">
        <w:rPr>
          <w:rFonts w:ascii="Arial" w:eastAsia="Times New Roman" w:hAnsi="Arial" w:cs="Arial"/>
          <w:color w:val="000000" w:themeColor="text1"/>
        </w:rPr>
        <w:t xml:space="preserve"> Additionally, make sure to keep notifications on for your group chats with Jenna and your classroom team/Madrichim cohort; updates and reminders will be sent mainly via text. </w:t>
      </w:r>
    </w:p>
    <w:p w14:paraId="4058803C"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73CA3081" w14:textId="77777777" w:rsidR="00EF7047" w:rsidRDefault="00EF7047" w:rsidP="00EF7047">
      <w:pPr>
        <w:spacing w:after="0" w:line="240" w:lineRule="auto"/>
        <w:rPr>
          <w:rFonts w:ascii="Arial" w:eastAsia="Times New Roman" w:hAnsi="Arial" w:cs="Arial"/>
          <w:color w:val="000000"/>
        </w:rPr>
      </w:pPr>
    </w:p>
    <w:p w14:paraId="1E3C4D60" w14:textId="4BAFA33E" w:rsidR="00EF7047" w:rsidRPr="00EF7047" w:rsidRDefault="00EF7047" w:rsidP="00EF7047">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 xml:space="preserve">WHAT IF I AM SICK OR CAN’T COME OR IT SNOWS? / </w:t>
      </w:r>
      <w:r w:rsidR="1D7E50E0" w:rsidRPr="25541EA4">
        <w:rPr>
          <w:rFonts w:ascii="Arial" w:eastAsia="Times New Roman" w:hAnsi="Arial" w:cs="Arial"/>
          <w:color w:val="000000" w:themeColor="text1"/>
        </w:rPr>
        <w:t xml:space="preserve">WHAT </w:t>
      </w:r>
      <w:r w:rsidRPr="25541EA4">
        <w:rPr>
          <w:rFonts w:ascii="Arial" w:eastAsia="Times New Roman" w:hAnsi="Arial" w:cs="Arial"/>
          <w:color w:val="000000" w:themeColor="text1"/>
        </w:rPr>
        <w:t>DO I DO IF I AM GOING TO BE ABSENT? </w:t>
      </w:r>
    </w:p>
    <w:p w14:paraId="0A710B9C"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As soon as you know that you will be absent, for any reason, text Jenna and your classroom-team group chat. If you and your teaching team communicate via e-mail, then e-mail them (and Jenna) instead of texting. </w:t>
      </w:r>
    </w:p>
    <w:p w14:paraId="56A110C2" w14:textId="42F3599E" w:rsidR="005671B9" w:rsidRDefault="005671B9" w:rsidP="25541EA4">
      <w:pPr>
        <w:spacing w:after="0" w:line="240" w:lineRule="auto"/>
        <w:rPr>
          <w:rFonts w:ascii="Times New Roman" w:eastAsia="Times New Roman" w:hAnsi="Times New Roman" w:cs="Times New Roman"/>
          <w:sz w:val="24"/>
          <w:szCs w:val="24"/>
        </w:rPr>
      </w:pPr>
    </w:p>
    <w:p w14:paraId="2BCD83C7" w14:textId="77777777" w:rsidR="00EF7047" w:rsidRDefault="00EF7047" w:rsidP="00EF7047">
      <w:pPr>
        <w:spacing w:after="0" w:line="240" w:lineRule="auto"/>
        <w:rPr>
          <w:rFonts w:ascii="Arial" w:eastAsia="Times New Roman" w:hAnsi="Arial" w:cs="Arial"/>
          <w:color w:val="000000"/>
        </w:rPr>
      </w:pPr>
    </w:p>
    <w:p w14:paraId="2D545E02" w14:textId="237A5854"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ARE THE RULES FOR CELL PHONE USE?</w:t>
      </w:r>
    </w:p>
    <w:p w14:paraId="18A72E39"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Cell phone use is not allowed in the classroom unless expressly asked for by the teacher. (Such an example might be -- keeping time in an activity, etc.). </w:t>
      </w:r>
    </w:p>
    <w:p w14:paraId="60A4FCB9"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In the interest of being fully present in the classroom, we are introducing a new “phone locker” mindfulness option for our Madrichim this school year. You may opt to deposit your phone with Elizabeth Suga, our Education Coordinator, in the office for the two hours that school is in session. </w:t>
      </w:r>
    </w:p>
    <w:p w14:paraId="7E18DCA9" w14:textId="77777777" w:rsidR="00EF7047" w:rsidRDefault="00EF7047" w:rsidP="00EF7047">
      <w:pPr>
        <w:spacing w:after="0" w:line="240" w:lineRule="auto"/>
        <w:rPr>
          <w:rFonts w:ascii="Arial" w:eastAsia="Times New Roman" w:hAnsi="Arial" w:cs="Arial"/>
          <w:color w:val="000000"/>
        </w:rPr>
      </w:pPr>
    </w:p>
    <w:p w14:paraId="34803201" w14:textId="15B28EB1"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We know that communicating with parents/guardians is a concern some of our students and classroom assistants cite for keeping their phone on them; we encourage you to remind your P/Gs that they may still call the Temple phone, and that you will always be accessible via our office staff, in case of any emergency. </w:t>
      </w:r>
    </w:p>
    <w:p w14:paraId="350B2050" w14:textId="77777777" w:rsidR="00EF7047" w:rsidRPr="00EF7047" w:rsidRDefault="00EF7047" w:rsidP="00EF7047">
      <w:pPr>
        <w:spacing w:after="240" w:line="240" w:lineRule="auto"/>
        <w:rPr>
          <w:rFonts w:ascii="Times New Roman" w:eastAsia="Times New Roman" w:hAnsi="Times New Roman" w:cs="Times New Roman"/>
          <w:sz w:val="24"/>
          <w:szCs w:val="24"/>
        </w:rPr>
      </w:pPr>
    </w:p>
    <w:p w14:paraId="06E36FA3"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ARE THE RULES FOR SOCIAL MEDIA?</w:t>
      </w:r>
    </w:p>
    <w:p w14:paraId="5E3E7A22" w14:textId="0A3BD6B9" w:rsidR="00EF7047" w:rsidRPr="00EF7047" w:rsidRDefault="00EF7047" w:rsidP="00EF7047">
      <w:pPr>
        <w:spacing w:after="0" w:line="240" w:lineRule="auto"/>
        <w:rPr>
          <w:rFonts w:ascii="Times New Roman" w:eastAsia="Times New Roman" w:hAnsi="Times New Roman" w:cs="Times New Roman"/>
          <w:sz w:val="24"/>
          <w:szCs w:val="24"/>
        </w:rPr>
      </w:pPr>
      <w:r w:rsidRPr="25541EA4">
        <w:rPr>
          <w:rFonts w:ascii="Arial" w:eastAsia="Times New Roman" w:hAnsi="Arial" w:cs="Arial"/>
          <w:color w:val="000000" w:themeColor="text1"/>
        </w:rPr>
        <w:t>Given our privacy policy, Madrichim will not post publicly or privately</w:t>
      </w:r>
      <w:r w:rsidR="08AD8394" w:rsidRPr="25541EA4">
        <w:rPr>
          <w:rFonts w:ascii="Arial" w:eastAsia="Times New Roman" w:hAnsi="Arial" w:cs="Arial"/>
          <w:color w:val="000000" w:themeColor="text1"/>
        </w:rPr>
        <w:t xml:space="preserve"> on their personal pages</w:t>
      </w:r>
      <w:r w:rsidRPr="25541EA4">
        <w:rPr>
          <w:rFonts w:ascii="Arial" w:eastAsia="Times New Roman" w:hAnsi="Arial" w:cs="Arial"/>
          <w:color w:val="000000" w:themeColor="text1"/>
        </w:rPr>
        <w:t xml:space="preserve"> about specific teachers, students, or classroom issues on any form of social media. This includes, but is not limited to: Instagram, Twitter, Facebook, Youtube, or Snapchat.  </w:t>
      </w:r>
    </w:p>
    <w:p w14:paraId="05A56CCF" w14:textId="322E564C" w:rsidR="1EE29CAD" w:rsidRDefault="1EE29CAD" w:rsidP="25541EA4">
      <w:pPr>
        <w:spacing w:after="0" w:line="240" w:lineRule="auto"/>
        <w:rPr>
          <w:rFonts w:ascii="Arial" w:eastAsia="Times New Roman" w:hAnsi="Arial" w:cs="Arial"/>
          <w:color w:val="000000" w:themeColor="text1"/>
        </w:rPr>
      </w:pPr>
      <w:r w:rsidRPr="25541EA4">
        <w:rPr>
          <w:rFonts w:ascii="Arial" w:eastAsia="Times New Roman" w:hAnsi="Arial" w:cs="Arial"/>
          <w:color w:val="000000" w:themeColor="text1"/>
        </w:rPr>
        <w:lastRenderedPageBreak/>
        <w:t xml:space="preserve">Social Media </w:t>
      </w:r>
      <w:r w:rsidR="1AA46480" w:rsidRPr="25541EA4">
        <w:rPr>
          <w:rFonts w:ascii="Arial" w:eastAsia="Times New Roman" w:hAnsi="Arial" w:cs="Arial"/>
          <w:color w:val="000000" w:themeColor="text1"/>
        </w:rPr>
        <w:t xml:space="preserve">Madrichim </w:t>
      </w:r>
      <w:r w:rsidR="1F9153F7" w:rsidRPr="25541EA4">
        <w:rPr>
          <w:rFonts w:ascii="Arial" w:eastAsia="Times New Roman" w:hAnsi="Arial" w:cs="Arial"/>
          <w:color w:val="000000" w:themeColor="text1"/>
        </w:rPr>
        <w:t xml:space="preserve">will follow all rules </w:t>
      </w:r>
      <w:r w:rsidR="11DD744F" w:rsidRPr="25541EA4">
        <w:rPr>
          <w:rFonts w:ascii="Arial" w:eastAsia="Times New Roman" w:hAnsi="Arial" w:cs="Arial"/>
          <w:color w:val="000000" w:themeColor="text1"/>
        </w:rPr>
        <w:t xml:space="preserve">laid out for them by the Madrichim Coordinator, and will check all posts with the Coordinator before posting. </w:t>
      </w:r>
    </w:p>
    <w:p w14:paraId="1DE053DA"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6AB60880" w14:textId="77777777" w:rsidR="00EF7047" w:rsidRDefault="00EF7047" w:rsidP="00EF7047">
      <w:pPr>
        <w:spacing w:after="0" w:line="240" w:lineRule="auto"/>
        <w:rPr>
          <w:rFonts w:ascii="Arial" w:eastAsia="Times New Roman" w:hAnsi="Arial" w:cs="Arial"/>
          <w:color w:val="000000"/>
        </w:rPr>
      </w:pPr>
    </w:p>
    <w:p w14:paraId="41FDA272" w14:textId="4CC989BD"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IF I’M HAVING DIFFICULTY WITH A TEACHER, FELLOW MADRICH, OR A PARENT?</w:t>
      </w:r>
    </w:p>
    <w:p w14:paraId="3A4DB77F"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Please communicate with Jenna as soon as you are experiencing challenges with an individual in our Religious School community. She will help you figure out the next steps, and the most healthy, successful way to resolve the issue. </w:t>
      </w:r>
    </w:p>
    <w:p w14:paraId="528552EF"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5FCB85D2"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i/>
          <w:iCs/>
          <w:color w:val="000000"/>
        </w:rPr>
        <w:t>Please do not approach the individual without first checking in with Jenna or Alison</w:t>
      </w:r>
      <w:r w:rsidRPr="00EF7047">
        <w:rPr>
          <w:rFonts w:ascii="Arial" w:eastAsia="Times New Roman" w:hAnsi="Arial" w:cs="Arial"/>
          <w:color w:val="000000"/>
        </w:rPr>
        <w:t>. It is helpful for us to be aware of situations that are ongoing in the school so that we may lend our support to them as best we can, and check in with them where necessary. </w:t>
      </w:r>
    </w:p>
    <w:p w14:paraId="1DD9B1D1"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2F692BB1" w14:textId="77777777" w:rsidR="00EF7047" w:rsidRDefault="00EF7047" w:rsidP="00EF7047">
      <w:pPr>
        <w:spacing w:after="0" w:line="240" w:lineRule="auto"/>
        <w:rPr>
          <w:rFonts w:ascii="Arial" w:eastAsia="Times New Roman" w:hAnsi="Arial" w:cs="Arial"/>
          <w:color w:val="000000"/>
        </w:rPr>
      </w:pPr>
    </w:p>
    <w:p w14:paraId="43876150" w14:textId="1DCBD2F8"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IF I’M HAVING DIFFICULTY WITH A STUDENT OR STUDENTS?</w:t>
      </w:r>
    </w:p>
    <w:p w14:paraId="3BAD115B"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As stated before, please communicate with Jenna as soon as you are experiencing challenges. Some of these difficulties may be solved through individual coaching, and, depending on the situation, some may be helpful to crowdsource and workshop in a cohort meeting or Madrichim training session. Jenna will help talk you through the situation and come up with the best course of action! </w:t>
      </w:r>
    </w:p>
    <w:p w14:paraId="797F9AFC" w14:textId="77777777" w:rsidR="00EF7047" w:rsidRPr="00EF7047" w:rsidRDefault="00EF7047" w:rsidP="00EF7047">
      <w:pPr>
        <w:spacing w:after="0" w:line="240" w:lineRule="auto"/>
        <w:rPr>
          <w:rFonts w:ascii="Times New Roman" w:eastAsia="Times New Roman" w:hAnsi="Times New Roman" w:cs="Times New Roman"/>
          <w:sz w:val="24"/>
          <w:szCs w:val="24"/>
        </w:rPr>
      </w:pPr>
    </w:p>
    <w:p w14:paraId="2F69A7F7" w14:textId="0298AF80" w:rsidR="00EF7047" w:rsidRPr="00EF7047" w:rsidRDefault="00EF7047" w:rsidP="00EF7047">
      <w:pPr>
        <w:spacing w:before="240" w:after="240" w:line="240" w:lineRule="auto"/>
        <w:rPr>
          <w:rFonts w:ascii="Arial" w:eastAsia="Times New Roman" w:hAnsi="Arial" w:cs="Arial"/>
          <w:color w:val="000000"/>
        </w:rPr>
      </w:pPr>
      <w:r w:rsidRPr="00EF7047">
        <w:rPr>
          <w:rFonts w:ascii="Arial" w:eastAsia="Times New Roman" w:hAnsi="Arial" w:cs="Arial"/>
          <w:color w:val="000000"/>
        </w:rPr>
        <w:t>WHEN/HOW MUCH DO I GET PAID? DO I GET PAID AS A 7TH GRADE MADRICH/A/COL? The 7th Grade year of Madrichim service is a volunteer year. Grades 8-12 Madrichim are paid at a base hourly rate of $5.00, which increases with each year they work. Checks are prepared and mailed once every other month. </w:t>
      </w:r>
    </w:p>
    <w:p w14:paraId="1D8A77AD" w14:textId="77777777" w:rsidR="00EF7047" w:rsidRDefault="00EF7047" w:rsidP="00EF7047">
      <w:pPr>
        <w:spacing w:after="0" w:line="240" w:lineRule="auto"/>
        <w:rPr>
          <w:rFonts w:ascii="Arial" w:eastAsia="Times New Roman" w:hAnsi="Arial" w:cs="Arial"/>
          <w:color w:val="000000"/>
        </w:rPr>
      </w:pPr>
    </w:p>
    <w:p w14:paraId="035D704C" w14:textId="77777777" w:rsidR="00EF7047" w:rsidRPr="00EF7047" w:rsidRDefault="00EF7047" w:rsidP="00EF7047">
      <w:pPr>
        <w:spacing w:after="0" w:line="240" w:lineRule="auto"/>
        <w:rPr>
          <w:rFonts w:ascii="Times New Roman" w:eastAsia="Times New Roman" w:hAnsi="Times New Roman" w:cs="Times New Roman"/>
          <w:sz w:val="24"/>
          <w:szCs w:val="24"/>
        </w:rPr>
      </w:pPr>
      <w:r w:rsidRPr="00EF7047">
        <w:rPr>
          <w:rFonts w:ascii="Arial" w:eastAsia="Times New Roman" w:hAnsi="Arial" w:cs="Arial"/>
          <w:color w:val="000000"/>
        </w:rPr>
        <w:t>WHAT IF I NEED A REFERENCE OR RECOMMENDATION LETTER?</w:t>
      </w:r>
    </w:p>
    <w:p w14:paraId="39CE88B2" w14:textId="6F7B8889" w:rsidR="005671B9" w:rsidRDefault="00EF7047" w:rsidP="25541EA4">
      <w:pPr>
        <w:spacing w:after="0" w:line="240" w:lineRule="auto"/>
        <w:rPr>
          <w:rFonts w:ascii="Arial" w:eastAsia="Times New Roman" w:hAnsi="Arial" w:cs="Arial"/>
          <w:color w:val="000000" w:themeColor="text1"/>
        </w:rPr>
      </w:pPr>
      <w:r w:rsidRPr="25541EA4">
        <w:rPr>
          <w:rFonts w:ascii="Arial" w:eastAsia="Times New Roman" w:hAnsi="Arial" w:cs="Arial"/>
          <w:color w:val="000000" w:themeColor="text1"/>
        </w:rPr>
        <w:t xml:space="preserve">Please reach out! </w:t>
      </w:r>
      <w:r w:rsidR="00E40E88" w:rsidRPr="25541EA4">
        <w:rPr>
          <w:rFonts w:ascii="Arial" w:eastAsia="Times New Roman" w:hAnsi="Arial" w:cs="Arial"/>
          <w:color w:val="000000" w:themeColor="text1"/>
        </w:rPr>
        <w:t>Jenna or Alison</w:t>
      </w:r>
      <w:r w:rsidRPr="25541EA4">
        <w:rPr>
          <w:rFonts w:ascii="Arial" w:eastAsia="Times New Roman" w:hAnsi="Arial" w:cs="Arial"/>
          <w:color w:val="000000" w:themeColor="text1"/>
        </w:rPr>
        <w:t xml:space="preserve"> would love to provide you with one. </w:t>
      </w:r>
      <w:r w:rsidR="00E40E88" w:rsidRPr="25541EA4">
        <w:rPr>
          <w:rFonts w:ascii="Arial" w:eastAsia="Times New Roman" w:hAnsi="Arial" w:cs="Arial"/>
          <w:color w:val="000000" w:themeColor="text1"/>
        </w:rPr>
        <w:t>We</w:t>
      </w:r>
      <w:r w:rsidRPr="25541EA4">
        <w:rPr>
          <w:rFonts w:ascii="Arial" w:eastAsia="Times New Roman" w:hAnsi="Arial" w:cs="Arial"/>
          <w:color w:val="000000" w:themeColor="text1"/>
        </w:rPr>
        <w:t xml:space="preserve"> will have a quick check-in with you about the opportunity which you are seeking a reference for, and we will move forward from there!</w:t>
      </w:r>
    </w:p>
    <w:p w14:paraId="4ABE1831" w14:textId="77777777" w:rsidR="00DD3D79" w:rsidRDefault="00DD3D79" w:rsidP="25541EA4">
      <w:pPr>
        <w:spacing w:after="0" w:line="240" w:lineRule="auto"/>
        <w:rPr>
          <w:rFonts w:ascii="Arial" w:eastAsia="Times New Roman" w:hAnsi="Arial" w:cs="Arial"/>
          <w:color w:val="000000" w:themeColor="text1"/>
        </w:rPr>
      </w:pPr>
    </w:p>
    <w:p w14:paraId="27DD8EA4" w14:textId="77777777" w:rsidR="00DD3D79" w:rsidRDefault="00DD3D79" w:rsidP="25541EA4">
      <w:pPr>
        <w:spacing w:after="0" w:line="240" w:lineRule="auto"/>
        <w:rPr>
          <w:rFonts w:ascii="Arial" w:eastAsia="Times New Roman" w:hAnsi="Arial" w:cs="Arial"/>
          <w:color w:val="000000" w:themeColor="text1"/>
        </w:rPr>
      </w:pPr>
    </w:p>
    <w:p w14:paraId="79B2F0C1" w14:textId="6B495E53" w:rsidR="00DD3D79" w:rsidRDefault="00DD3D79" w:rsidP="25541EA4">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WHAT DO THOSE ENDINGS (ICH/A/KOL) MEAN? </w:t>
      </w:r>
    </w:p>
    <w:p w14:paraId="60CB1DF6" w14:textId="0DAE5C79" w:rsidR="00DD3D79" w:rsidRPr="00DD3D79" w:rsidRDefault="00DD3D79" w:rsidP="25541EA4">
      <w:pPr>
        <w:spacing w:after="0" w:line="240" w:lineRule="auto"/>
        <w:rPr>
          <w:rFonts w:ascii="Times New Roman" w:eastAsia="Times New Roman" w:hAnsi="Times New Roman" w:cs="Times New Roman"/>
          <w:sz w:val="24"/>
          <w:szCs w:val="24"/>
        </w:rPr>
      </w:pPr>
      <w:r>
        <w:rPr>
          <w:rFonts w:ascii="Arial" w:eastAsia="Times New Roman" w:hAnsi="Arial" w:cs="Arial"/>
          <w:color w:val="000000" w:themeColor="text1"/>
        </w:rPr>
        <w:t xml:space="preserve">Good question! </w:t>
      </w:r>
      <w:r w:rsidRPr="00DD3D79">
        <w:rPr>
          <w:rFonts w:ascii="Arial" w:eastAsia="Times New Roman" w:hAnsi="Arial" w:cs="Arial"/>
          <w:i/>
          <w:color w:val="000000" w:themeColor="text1"/>
        </w:rPr>
        <w:t>Madrichim</w:t>
      </w:r>
      <w:r>
        <w:rPr>
          <w:rFonts w:ascii="Arial" w:eastAsia="Times New Roman" w:hAnsi="Arial" w:cs="Arial"/>
          <w:color w:val="000000" w:themeColor="text1"/>
        </w:rPr>
        <w:t xml:space="preserve"> is the plural of</w:t>
      </w:r>
      <w:r w:rsidRPr="00DD3D79">
        <w:rPr>
          <w:rFonts w:ascii="Arial" w:eastAsia="Times New Roman" w:hAnsi="Arial" w:cs="Arial"/>
          <w:i/>
          <w:color w:val="000000" w:themeColor="text1"/>
        </w:rPr>
        <w:t xml:space="preserve"> Madrich</w:t>
      </w:r>
      <w:r>
        <w:rPr>
          <w:rFonts w:ascii="Arial" w:eastAsia="Times New Roman" w:hAnsi="Arial" w:cs="Arial"/>
          <w:color w:val="000000" w:themeColor="text1"/>
        </w:rPr>
        <w:t xml:space="preserve"> – which, in Hebrew, a gendered language, refers to someone who is male-identifying. </w:t>
      </w:r>
      <w:r>
        <w:rPr>
          <w:rFonts w:ascii="Arial" w:eastAsia="Times New Roman" w:hAnsi="Arial" w:cs="Arial"/>
          <w:i/>
          <w:color w:val="000000" w:themeColor="text1"/>
        </w:rPr>
        <w:t xml:space="preserve">Madricha </w:t>
      </w:r>
      <w:r>
        <w:rPr>
          <w:rFonts w:ascii="Arial" w:eastAsia="Times New Roman" w:hAnsi="Arial" w:cs="Arial"/>
          <w:color w:val="000000" w:themeColor="text1"/>
        </w:rPr>
        <w:t xml:space="preserve">refers to someone who is female-identifying. </w:t>
      </w:r>
      <w:r>
        <w:rPr>
          <w:rFonts w:ascii="Arial" w:eastAsia="Times New Roman" w:hAnsi="Arial" w:cs="Arial"/>
          <w:i/>
          <w:color w:val="000000" w:themeColor="text1"/>
        </w:rPr>
        <w:t>Madrikol</w:t>
      </w:r>
      <w:r>
        <w:rPr>
          <w:rFonts w:ascii="Arial" w:eastAsia="Times New Roman" w:hAnsi="Arial" w:cs="Arial"/>
          <w:color w:val="000000" w:themeColor="text1"/>
        </w:rPr>
        <w:t>/</w:t>
      </w:r>
      <w:r>
        <w:rPr>
          <w:rFonts w:ascii="Arial" w:eastAsia="Times New Roman" w:hAnsi="Arial" w:cs="Arial"/>
          <w:i/>
          <w:color w:val="000000" w:themeColor="text1"/>
        </w:rPr>
        <w:t xml:space="preserve">Madricol </w:t>
      </w:r>
      <w:r>
        <w:rPr>
          <w:rFonts w:ascii="Arial" w:eastAsia="Times New Roman" w:hAnsi="Arial" w:cs="Arial"/>
          <w:color w:val="000000" w:themeColor="text1"/>
        </w:rPr>
        <w:t xml:space="preserve">refers to someone who is gender non-binary, or who does not feel comfortable using one of the gendered terms. So, our program is called </w:t>
      </w:r>
      <w:r>
        <w:rPr>
          <w:rFonts w:ascii="Arial" w:eastAsia="Times New Roman" w:hAnsi="Arial" w:cs="Arial"/>
          <w:i/>
          <w:color w:val="000000" w:themeColor="text1"/>
        </w:rPr>
        <w:t>Madrichim</w:t>
      </w:r>
      <w:r>
        <w:rPr>
          <w:rFonts w:ascii="Arial" w:eastAsia="Times New Roman" w:hAnsi="Arial" w:cs="Arial"/>
          <w:color w:val="000000" w:themeColor="text1"/>
        </w:rPr>
        <w:t xml:space="preserve"> – but you, as an individual, are either a Madrich, Madricha, or Madricol! </w:t>
      </w:r>
    </w:p>
    <w:p w14:paraId="0505D98A" w14:textId="5E9DD299" w:rsidR="25541EA4" w:rsidRDefault="25541EA4" w:rsidP="25541EA4">
      <w:pPr>
        <w:spacing w:after="0" w:line="240" w:lineRule="auto"/>
        <w:rPr>
          <w:rFonts w:ascii="Arial" w:eastAsia="Times New Roman" w:hAnsi="Arial" w:cs="Arial"/>
          <w:color w:val="000000" w:themeColor="text1"/>
        </w:rPr>
      </w:pPr>
    </w:p>
    <w:p w14:paraId="7E712090" w14:textId="4697CB42" w:rsidR="25541EA4" w:rsidRDefault="25541EA4" w:rsidP="25541EA4">
      <w:pPr>
        <w:spacing w:after="0" w:line="240" w:lineRule="auto"/>
        <w:rPr>
          <w:rFonts w:ascii="Arial" w:eastAsia="Times New Roman" w:hAnsi="Arial" w:cs="Arial"/>
          <w:color w:val="000000" w:themeColor="text1"/>
        </w:rPr>
      </w:pPr>
    </w:p>
    <w:p w14:paraId="541FA0BB" w14:textId="7A58387C" w:rsidR="69609D9A" w:rsidRDefault="69609D9A" w:rsidP="25541EA4">
      <w:pPr>
        <w:spacing w:after="0" w:line="240" w:lineRule="auto"/>
        <w:rPr>
          <w:rFonts w:ascii="Arial" w:eastAsia="Times New Roman" w:hAnsi="Arial" w:cs="Arial"/>
          <w:color w:val="000000" w:themeColor="text1"/>
        </w:rPr>
      </w:pPr>
      <w:r w:rsidRPr="25541EA4">
        <w:rPr>
          <w:rFonts w:ascii="Arial" w:eastAsia="Times New Roman" w:hAnsi="Arial" w:cs="Arial"/>
          <w:color w:val="000000" w:themeColor="text1"/>
        </w:rPr>
        <w:t xml:space="preserve">WHEN WILL WE BE BACK IN PERSON? </w:t>
      </w:r>
    </w:p>
    <w:p w14:paraId="69464DAD" w14:textId="35DB09F8" w:rsidR="69609D9A" w:rsidRDefault="69609D9A" w:rsidP="25541EA4">
      <w:pPr>
        <w:rPr>
          <w:rFonts w:ascii="Arial" w:eastAsia="Arial" w:hAnsi="Arial" w:cs="Arial"/>
        </w:rPr>
      </w:pPr>
      <w:r w:rsidRPr="25541EA4">
        <w:rPr>
          <w:rFonts w:ascii="Arial" w:eastAsia="Arial" w:hAnsi="Arial" w:cs="Arial"/>
        </w:rPr>
        <w:t>We sincerely hope we can be together as soon as it is safe. The news and guidelines change often, and we are fortunate to be working closely with our COVID Task Force to determine when we can return to the building.</w:t>
      </w:r>
    </w:p>
    <w:p w14:paraId="4E9DF651" w14:textId="3463B3E9" w:rsidR="00DD3D79" w:rsidRDefault="69609D9A" w:rsidP="00486CE7">
      <w:pPr>
        <w:spacing w:after="0" w:line="240" w:lineRule="auto"/>
      </w:pPr>
      <w:r>
        <w:br/>
      </w:r>
    </w:p>
    <w:p w14:paraId="6FF9BDB2" w14:textId="77777777" w:rsidR="00486CE7" w:rsidRPr="00486CE7" w:rsidRDefault="00486CE7" w:rsidP="00486CE7">
      <w:pPr>
        <w:spacing w:after="0" w:line="240" w:lineRule="auto"/>
      </w:pPr>
    </w:p>
    <w:p w14:paraId="2E9ACA45" w14:textId="61D6C1DD" w:rsidR="002643DD" w:rsidRPr="00945E15" w:rsidRDefault="002643DD" w:rsidP="0AADD912">
      <w:pPr>
        <w:rPr>
          <w:rFonts w:ascii="Arial" w:hAnsi="Arial" w:cs="Arial"/>
          <w:b/>
          <w:bCs/>
        </w:rPr>
      </w:pPr>
      <w:r w:rsidRPr="00945E15">
        <w:rPr>
          <w:rFonts w:ascii="Arial" w:eastAsia="Calibri" w:hAnsi="Arial" w:cs="Arial"/>
          <w:b/>
          <w:bCs/>
        </w:rPr>
        <w:lastRenderedPageBreak/>
        <w:t>Madrichim</w:t>
      </w:r>
      <w:r w:rsidRPr="00945E15">
        <w:rPr>
          <w:rFonts w:ascii="Arial" w:hAnsi="Arial" w:cs="Arial"/>
          <w:b/>
          <w:bCs/>
        </w:rPr>
        <w:t xml:space="preserve"> </w:t>
      </w:r>
      <w:r w:rsidRPr="00945E15">
        <w:rPr>
          <w:rFonts w:ascii="Arial" w:eastAsia="Calibri" w:hAnsi="Arial" w:cs="Arial"/>
          <w:b/>
          <w:bCs/>
        </w:rPr>
        <w:t>Sunday</w:t>
      </w:r>
      <w:r w:rsidR="2EC132BF" w:rsidRPr="00945E15">
        <w:rPr>
          <w:rFonts w:ascii="Arial" w:hAnsi="Arial" w:cs="Arial"/>
          <w:b/>
          <w:bCs/>
        </w:rPr>
        <w:t xml:space="preserve"> </w:t>
      </w:r>
      <w:r w:rsidR="2EC132BF" w:rsidRPr="00945E15">
        <w:rPr>
          <w:rFonts w:ascii="Arial" w:eastAsia="Calibri" w:hAnsi="Arial" w:cs="Arial"/>
          <w:b/>
          <w:bCs/>
        </w:rPr>
        <w:t>and</w:t>
      </w:r>
      <w:r w:rsidR="2EC132BF" w:rsidRPr="00945E15">
        <w:rPr>
          <w:rFonts w:ascii="Arial" w:hAnsi="Arial" w:cs="Arial"/>
          <w:b/>
          <w:bCs/>
        </w:rPr>
        <w:t xml:space="preserve"> </w:t>
      </w:r>
      <w:r w:rsidR="2EC132BF" w:rsidRPr="00945E15">
        <w:rPr>
          <w:rFonts w:ascii="Arial" w:eastAsia="Calibri" w:hAnsi="Arial" w:cs="Arial"/>
          <w:b/>
          <w:bCs/>
        </w:rPr>
        <w:t>Wednesday</w:t>
      </w:r>
      <w:r w:rsidR="00A22CEE" w:rsidRPr="00945E15">
        <w:rPr>
          <w:rFonts w:ascii="Arial" w:hAnsi="Arial" w:cs="Arial"/>
          <w:b/>
          <w:bCs/>
        </w:rPr>
        <w:t xml:space="preserve"> </w:t>
      </w:r>
      <w:r w:rsidR="00A22CEE" w:rsidRPr="00945E15">
        <w:rPr>
          <w:rFonts w:ascii="Arial" w:eastAsia="Calibri" w:hAnsi="Arial" w:cs="Arial"/>
          <w:b/>
          <w:bCs/>
        </w:rPr>
        <w:t>Schedule</w:t>
      </w:r>
      <w:r w:rsidRPr="00945E15">
        <w:rPr>
          <w:rFonts w:ascii="Arial" w:hAnsi="Arial" w:cs="Arial"/>
          <w:b/>
          <w:bCs/>
        </w:rPr>
        <w:t xml:space="preserve"> 20</w:t>
      </w:r>
      <w:r w:rsidR="007B0889">
        <w:rPr>
          <w:rFonts w:ascii="Arial" w:hAnsi="Arial" w:cs="Arial"/>
          <w:b/>
          <w:bCs/>
        </w:rPr>
        <w:t>20-2021</w:t>
      </w:r>
      <w:bookmarkStart w:id="0" w:name="_GoBack"/>
      <w:bookmarkEnd w:id="0"/>
    </w:p>
    <w:p w14:paraId="0D5BE54A" w14:textId="33ED2D4B" w:rsidR="00F8504A" w:rsidRPr="00945E15" w:rsidRDefault="002643DD" w:rsidP="00C71E94">
      <w:pPr>
        <w:rPr>
          <w:rFonts w:ascii="Arial" w:hAnsi="Arial" w:cs="Arial"/>
          <w:i/>
          <w:iCs/>
          <w:szCs w:val="28"/>
        </w:rPr>
      </w:pPr>
      <w:r w:rsidRPr="00945E15">
        <w:rPr>
          <w:rFonts w:ascii="Arial" w:eastAsia="Calibri" w:hAnsi="Arial" w:cs="Arial"/>
          <w:i/>
          <w:iCs/>
        </w:rPr>
        <w:t>Details</w:t>
      </w:r>
      <w:r w:rsidRPr="00945E15">
        <w:rPr>
          <w:rFonts w:ascii="Arial" w:hAnsi="Arial" w:cs="Arial"/>
          <w:i/>
          <w:iCs/>
        </w:rPr>
        <w:t xml:space="preserve"> </w:t>
      </w:r>
      <w:r w:rsidRPr="00945E15">
        <w:rPr>
          <w:rFonts w:ascii="Arial" w:eastAsia="Calibri" w:hAnsi="Arial" w:cs="Arial"/>
          <w:i/>
          <w:iCs/>
        </w:rPr>
        <w:t>are</w:t>
      </w:r>
      <w:r w:rsidRPr="00945E15">
        <w:rPr>
          <w:rFonts w:ascii="Arial" w:hAnsi="Arial" w:cs="Arial"/>
          <w:i/>
          <w:iCs/>
        </w:rPr>
        <w:t xml:space="preserve"> </w:t>
      </w:r>
      <w:r w:rsidRPr="00945E15">
        <w:rPr>
          <w:rFonts w:ascii="Arial" w:eastAsia="Calibri" w:hAnsi="Arial" w:cs="Arial"/>
          <w:i/>
          <w:iCs/>
        </w:rPr>
        <w:t>subject</w:t>
      </w:r>
      <w:r w:rsidRPr="00945E15">
        <w:rPr>
          <w:rFonts w:ascii="Arial" w:hAnsi="Arial" w:cs="Arial"/>
          <w:i/>
          <w:iCs/>
        </w:rPr>
        <w:t xml:space="preserve"> </w:t>
      </w:r>
      <w:r w:rsidRPr="00945E15">
        <w:rPr>
          <w:rFonts w:ascii="Arial" w:eastAsia="Calibri" w:hAnsi="Arial" w:cs="Arial"/>
          <w:i/>
          <w:iCs/>
        </w:rPr>
        <w:t>to</w:t>
      </w:r>
      <w:r w:rsidRPr="00945E15">
        <w:rPr>
          <w:rFonts w:ascii="Arial" w:hAnsi="Arial" w:cs="Arial"/>
          <w:i/>
          <w:iCs/>
        </w:rPr>
        <w:t xml:space="preserve"> </w:t>
      </w:r>
      <w:r w:rsidRPr="00945E15">
        <w:rPr>
          <w:rFonts w:ascii="Arial" w:eastAsia="Calibri" w:hAnsi="Arial" w:cs="Arial"/>
          <w:i/>
          <w:iCs/>
        </w:rPr>
        <w:t>change</w:t>
      </w:r>
      <w:r w:rsidRPr="00945E15">
        <w:rPr>
          <w:rFonts w:ascii="Arial" w:hAnsi="Arial" w:cs="Arial"/>
          <w:i/>
          <w:iCs/>
        </w:rPr>
        <w:t xml:space="preserve">. </w:t>
      </w:r>
      <w:r w:rsidR="00AD409E" w:rsidRPr="00945E15">
        <w:rPr>
          <w:rFonts w:ascii="Arial" w:eastAsia="Calibri" w:hAnsi="Arial" w:cs="Arial"/>
          <w:i/>
          <w:iCs/>
        </w:rPr>
        <w:t>Please</w:t>
      </w:r>
      <w:r w:rsidR="00AD409E" w:rsidRPr="00945E15">
        <w:rPr>
          <w:rFonts w:ascii="Arial" w:hAnsi="Arial" w:cs="Arial"/>
          <w:i/>
          <w:iCs/>
        </w:rPr>
        <w:t xml:space="preserve"> </w:t>
      </w:r>
      <w:r w:rsidR="00AD409E" w:rsidRPr="00945E15">
        <w:rPr>
          <w:rFonts w:ascii="Arial" w:eastAsia="Calibri" w:hAnsi="Arial" w:cs="Arial"/>
          <w:i/>
          <w:iCs/>
        </w:rPr>
        <w:t>follow</w:t>
      </w:r>
      <w:r w:rsidR="00AD409E" w:rsidRPr="00945E15">
        <w:rPr>
          <w:rFonts w:ascii="Arial" w:hAnsi="Arial" w:cs="Arial"/>
          <w:i/>
          <w:iCs/>
        </w:rPr>
        <w:t xml:space="preserve"> </w:t>
      </w:r>
      <w:r w:rsidR="00AD409E" w:rsidRPr="00945E15">
        <w:rPr>
          <w:rFonts w:ascii="Arial" w:eastAsia="Calibri" w:hAnsi="Arial" w:cs="Arial"/>
          <w:i/>
          <w:iCs/>
        </w:rPr>
        <w:t>our</w:t>
      </w:r>
      <w:r w:rsidR="00AD409E" w:rsidRPr="00945E15">
        <w:rPr>
          <w:rFonts w:ascii="Arial" w:hAnsi="Arial" w:cs="Arial"/>
          <w:i/>
          <w:iCs/>
        </w:rPr>
        <w:t xml:space="preserve"> </w:t>
      </w:r>
      <w:r w:rsidR="00AD409E" w:rsidRPr="00945E15">
        <w:rPr>
          <w:rFonts w:ascii="Arial" w:eastAsia="Calibri" w:hAnsi="Arial" w:cs="Arial"/>
          <w:i/>
          <w:iCs/>
        </w:rPr>
        <w:t>Madrichim</w:t>
      </w:r>
      <w:r w:rsidR="00AD409E" w:rsidRPr="00945E15">
        <w:rPr>
          <w:rFonts w:ascii="Arial" w:hAnsi="Arial" w:cs="Arial"/>
          <w:i/>
          <w:iCs/>
        </w:rPr>
        <w:t xml:space="preserve"> </w:t>
      </w:r>
      <w:r w:rsidR="00AD409E" w:rsidRPr="00945E15">
        <w:rPr>
          <w:rFonts w:ascii="Arial" w:eastAsia="Calibri" w:hAnsi="Arial" w:cs="Arial"/>
          <w:i/>
          <w:iCs/>
        </w:rPr>
        <w:t>e</w:t>
      </w:r>
      <w:r w:rsidR="00AD409E" w:rsidRPr="00945E15">
        <w:rPr>
          <w:rFonts w:ascii="Arial" w:hAnsi="Arial" w:cs="Arial"/>
          <w:i/>
          <w:iCs/>
        </w:rPr>
        <w:t>-</w:t>
      </w:r>
      <w:r w:rsidR="00AD409E" w:rsidRPr="00945E15">
        <w:rPr>
          <w:rFonts w:ascii="Arial" w:eastAsia="Calibri" w:hAnsi="Arial" w:cs="Arial"/>
          <w:i/>
          <w:iCs/>
        </w:rPr>
        <w:t>mails</w:t>
      </w:r>
      <w:r w:rsidR="00AD409E" w:rsidRPr="00945E15">
        <w:rPr>
          <w:rFonts w:ascii="Arial" w:hAnsi="Arial" w:cs="Arial"/>
          <w:i/>
          <w:iCs/>
        </w:rPr>
        <w:t xml:space="preserve"> </w:t>
      </w:r>
      <w:r w:rsidR="00AD409E" w:rsidRPr="00945E15">
        <w:rPr>
          <w:rFonts w:ascii="Arial" w:eastAsia="Calibri" w:hAnsi="Arial" w:cs="Arial"/>
          <w:i/>
          <w:iCs/>
        </w:rPr>
        <w:t>and</w:t>
      </w:r>
      <w:r w:rsidR="00AD409E" w:rsidRPr="00945E15">
        <w:rPr>
          <w:rFonts w:ascii="Arial" w:hAnsi="Arial" w:cs="Arial"/>
          <w:i/>
          <w:iCs/>
        </w:rPr>
        <w:t xml:space="preserve"> </w:t>
      </w:r>
      <w:r w:rsidR="00AD409E" w:rsidRPr="00945E15">
        <w:rPr>
          <w:rFonts w:ascii="Arial" w:eastAsia="Calibri" w:hAnsi="Arial" w:cs="Arial"/>
          <w:i/>
          <w:iCs/>
        </w:rPr>
        <w:t>Madrichim</w:t>
      </w:r>
      <w:r w:rsidR="00AD409E" w:rsidRPr="00945E15">
        <w:rPr>
          <w:rFonts w:ascii="Arial" w:hAnsi="Arial" w:cs="Arial"/>
          <w:i/>
          <w:iCs/>
        </w:rPr>
        <w:t xml:space="preserve"> </w:t>
      </w:r>
      <w:r w:rsidR="00AD409E" w:rsidRPr="00945E15">
        <w:rPr>
          <w:rFonts w:ascii="Arial" w:eastAsia="Calibri" w:hAnsi="Arial" w:cs="Arial"/>
          <w:i/>
          <w:iCs/>
        </w:rPr>
        <w:t>Group</w:t>
      </w:r>
      <w:r w:rsidR="00AD409E" w:rsidRPr="00945E15">
        <w:rPr>
          <w:rFonts w:ascii="Arial" w:hAnsi="Arial" w:cs="Arial"/>
          <w:i/>
          <w:iCs/>
        </w:rPr>
        <w:t xml:space="preserve"> </w:t>
      </w:r>
      <w:r w:rsidR="00AD409E" w:rsidRPr="00945E15">
        <w:rPr>
          <w:rFonts w:ascii="Arial" w:eastAsia="Calibri" w:hAnsi="Arial" w:cs="Arial"/>
          <w:i/>
          <w:iCs/>
        </w:rPr>
        <w:t>Chat</w:t>
      </w:r>
      <w:r w:rsidR="00AD409E" w:rsidRPr="00945E15">
        <w:rPr>
          <w:rFonts w:ascii="Arial" w:hAnsi="Arial" w:cs="Arial"/>
          <w:i/>
          <w:iCs/>
        </w:rPr>
        <w:t xml:space="preserve"> </w:t>
      </w:r>
      <w:r w:rsidR="00AD409E" w:rsidRPr="00945E15">
        <w:rPr>
          <w:rFonts w:ascii="Arial" w:eastAsia="Calibri" w:hAnsi="Arial" w:cs="Arial"/>
          <w:i/>
          <w:iCs/>
        </w:rPr>
        <w:t>for</w:t>
      </w:r>
      <w:r w:rsidR="00AD409E" w:rsidRPr="00945E15">
        <w:rPr>
          <w:rFonts w:ascii="Arial" w:hAnsi="Arial" w:cs="Arial"/>
          <w:i/>
          <w:iCs/>
        </w:rPr>
        <w:t xml:space="preserve"> </w:t>
      </w:r>
      <w:r w:rsidR="00AD409E" w:rsidRPr="00945E15">
        <w:rPr>
          <w:rFonts w:ascii="Arial" w:eastAsia="Calibri" w:hAnsi="Arial" w:cs="Arial"/>
          <w:i/>
          <w:iCs/>
        </w:rPr>
        <w:t>any</w:t>
      </w:r>
      <w:r w:rsidR="00AD409E" w:rsidRPr="00945E15">
        <w:rPr>
          <w:rFonts w:ascii="Arial" w:hAnsi="Arial" w:cs="Arial"/>
          <w:i/>
          <w:iCs/>
        </w:rPr>
        <w:t xml:space="preserve"> </w:t>
      </w:r>
      <w:r w:rsidR="00AD409E" w:rsidRPr="00945E15">
        <w:rPr>
          <w:rFonts w:ascii="Arial" w:eastAsia="Calibri" w:hAnsi="Arial" w:cs="Arial"/>
          <w:i/>
          <w:iCs/>
        </w:rPr>
        <w:t>and</w:t>
      </w:r>
      <w:r w:rsidR="00AD409E" w:rsidRPr="00945E15">
        <w:rPr>
          <w:rFonts w:ascii="Arial" w:hAnsi="Arial" w:cs="Arial"/>
          <w:i/>
          <w:iCs/>
        </w:rPr>
        <w:t xml:space="preserve"> </w:t>
      </w:r>
      <w:r w:rsidR="00AD409E" w:rsidRPr="00945E15">
        <w:rPr>
          <w:rFonts w:ascii="Arial" w:eastAsia="Calibri" w:hAnsi="Arial" w:cs="Arial"/>
          <w:i/>
          <w:iCs/>
        </w:rPr>
        <w:t>all</w:t>
      </w:r>
      <w:r w:rsidR="00AD409E" w:rsidRPr="00945E15">
        <w:rPr>
          <w:rFonts w:ascii="Arial" w:hAnsi="Arial" w:cs="Arial"/>
          <w:i/>
          <w:iCs/>
        </w:rPr>
        <w:t xml:space="preserve"> </w:t>
      </w:r>
      <w:r w:rsidR="00AD409E" w:rsidRPr="00945E15">
        <w:rPr>
          <w:rFonts w:ascii="Arial" w:eastAsia="Calibri" w:hAnsi="Arial" w:cs="Arial"/>
          <w:i/>
          <w:iCs/>
        </w:rPr>
        <w:t>necessary</w:t>
      </w:r>
      <w:r w:rsidR="00AD409E" w:rsidRPr="00945E15">
        <w:rPr>
          <w:rFonts w:ascii="Arial" w:hAnsi="Arial" w:cs="Arial"/>
          <w:i/>
          <w:iCs/>
        </w:rPr>
        <w:t xml:space="preserve"> </w:t>
      </w:r>
      <w:r w:rsidR="00AD409E" w:rsidRPr="00945E15">
        <w:rPr>
          <w:rFonts w:ascii="Arial" w:eastAsia="Calibri" w:hAnsi="Arial" w:cs="Arial"/>
          <w:i/>
          <w:iCs/>
        </w:rPr>
        <w:t>updates</w:t>
      </w:r>
      <w:r w:rsidR="00AD409E" w:rsidRPr="00945E15">
        <w:rPr>
          <w:rFonts w:ascii="Arial" w:hAnsi="Arial" w:cs="Arial"/>
          <w:i/>
          <w:iCs/>
        </w:rPr>
        <w:t xml:space="preserve">.  </w:t>
      </w:r>
    </w:p>
    <w:p w14:paraId="33250071" w14:textId="1DE96592" w:rsidR="00C71E94" w:rsidRPr="00945E15" w:rsidRDefault="00C71E94">
      <w:pPr>
        <w:rPr>
          <w:rFonts w:ascii="Arial" w:hAnsi="Arial" w:cs="Arial"/>
        </w:rPr>
      </w:pPr>
    </w:p>
    <w:p w14:paraId="49016F75" w14:textId="7E6A1A3C" w:rsidR="00C71E94" w:rsidRPr="00945E15" w:rsidRDefault="7067A85C">
      <w:pPr>
        <w:rPr>
          <w:rFonts w:ascii="Arial" w:hAnsi="Arial" w:cs="Arial"/>
        </w:rPr>
      </w:pPr>
      <w:r w:rsidRPr="00945E15">
        <w:rPr>
          <w:rFonts w:ascii="Arial" w:eastAsia="Calibri" w:hAnsi="Arial" w:cs="Arial"/>
          <w:b/>
          <w:bCs/>
          <w:sz w:val="24"/>
          <w:szCs w:val="24"/>
        </w:rPr>
        <w:t>September</w:t>
      </w:r>
      <w:r w:rsidRPr="00945E15">
        <w:rPr>
          <w:rFonts w:ascii="Arial" w:eastAsia="Helvetica" w:hAnsi="Arial" w:cs="Arial"/>
          <w:b/>
          <w:bCs/>
          <w:sz w:val="24"/>
          <w:szCs w:val="24"/>
        </w:rPr>
        <w:t xml:space="preserve">                                                              </w:t>
      </w:r>
      <w:r w:rsidRPr="00945E15">
        <w:rPr>
          <w:rFonts w:ascii="Arial" w:eastAsia="Calibri" w:hAnsi="Arial" w:cs="Arial"/>
          <w:b/>
          <w:bCs/>
          <w:sz w:val="24"/>
          <w:szCs w:val="24"/>
        </w:rPr>
        <w:t>February</w:t>
      </w:r>
    </w:p>
    <w:p w14:paraId="0E22F9C7" w14:textId="552B6FBA" w:rsidR="00C71E94" w:rsidRPr="00945E15" w:rsidRDefault="7067A85C">
      <w:pPr>
        <w:rPr>
          <w:rFonts w:ascii="Arial" w:hAnsi="Arial" w:cs="Arial"/>
        </w:rPr>
      </w:pPr>
      <w:r w:rsidRPr="00945E15">
        <w:rPr>
          <w:rFonts w:ascii="Arial" w:eastAsia="Calibri" w:hAnsi="Arial" w:cs="Arial"/>
          <w:sz w:val="24"/>
          <w:szCs w:val="24"/>
        </w:rPr>
        <w:t>Sundays</w:t>
      </w:r>
      <w:r w:rsidRPr="00945E15">
        <w:rPr>
          <w:rFonts w:ascii="Arial" w:eastAsia="Helvetica" w:hAnsi="Arial" w:cs="Arial"/>
          <w:sz w:val="24"/>
          <w:szCs w:val="24"/>
        </w:rPr>
        <w:t xml:space="preserve">:  13                                                            </w:t>
      </w:r>
      <w:r w:rsidRPr="00945E15">
        <w:rPr>
          <w:rFonts w:ascii="Arial" w:eastAsia="Calibri" w:hAnsi="Arial" w:cs="Arial"/>
          <w:sz w:val="24"/>
          <w:szCs w:val="24"/>
        </w:rPr>
        <w:t>Sundays</w:t>
      </w:r>
      <w:r w:rsidRPr="00945E15">
        <w:rPr>
          <w:rFonts w:ascii="Arial" w:eastAsia="Helvetica" w:hAnsi="Arial" w:cs="Arial"/>
          <w:sz w:val="24"/>
          <w:szCs w:val="24"/>
        </w:rPr>
        <w:t>:  7, 28</w:t>
      </w:r>
    </w:p>
    <w:p w14:paraId="46BDF3F8" w14:textId="24129EB1" w:rsidR="00C71E94" w:rsidRPr="00945E15" w:rsidRDefault="7067A85C">
      <w:pPr>
        <w:rPr>
          <w:rFonts w:ascii="Arial" w:hAnsi="Arial" w:cs="Arial"/>
        </w:rPr>
      </w:pPr>
      <w:r w:rsidRPr="00945E15">
        <w:rPr>
          <w:rFonts w:ascii="Arial" w:eastAsia="Calibri" w:hAnsi="Arial" w:cs="Arial"/>
          <w:sz w:val="24"/>
          <w:szCs w:val="24"/>
        </w:rPr>
        <w:t>Wednesdays</w:t>
      </w:r>
      <w:r w:rsidRPr="00945E15">
        <w:rPr>
          <w:rFonts w:ascii="Arial" w:eastAsia="Helvetica" w:hAnsi="Arial" w:cs="Arial"/>
          <w:sz w:val="24"/>
          <w:szCs w:val="24"/>
        </w:rPr>
        <w:t xml:space="preserve">: </w:t>
      </w:r>
      <w:r w:rsidRPr="00945E15">
        <w:rPr>
          <w:rFonts w:ascii="Arial" w:eastAsia="Helvetica" w:hAnsi="Arial" w:cs="Arial"/>
          <w:b/>
          <w:bCs/>
          <w:sz w:val="24"/>
          <w:szCs w:val="24"/>
        </w:rPr>
        <w:t xml:space="preserve"> </w:t>
      </w:r>
      <w:r w:rsidRPr="00945E15">
        <w:rPr>
          <w:rFonts w:ascii="Arial" w:eastAsia="Helvetica" w:hAnsi="Arial" w:cs="Arial"/>
          <w:sz w:val="24"/>
          <w:szCs w:val="24"/>
        </w:rPr>
        <w:t xml:space="preserve">16, 23, 30 </w:t>
      </w:r>
      <w:r w:rsidRPr="00945E15">
        <w:rPr>
          <w:rFonts w:ascii="Arial" w:eastAsia="Helvetica" w:hAnsi="Arial" w:cs="Arial"/>
          <w:b/>
          <w:bCs/>
          <w:sz w:val="24"/>
          <w:szCs w:val="24"/>
        </w:rPr>
        <w:t xml:space="preserve">                                        </w:t>
      </w:r>
      <w:r w:rsidRPr="00945E15">
        <w:rPr>
          <w:rFonts w:ascii="Arial" w:eastAsia="Calibri" w:hAnsi="Arial" w:cs="Arial"/>
          <w:sz w:val="24"/>
          <w:szCs w:val="24"/>
        </w:rPr>
        <w:t>Wednesdays</w:t>
      </w:r>
      <w:r w:rsidRPr="00945E15">
        <w:rPr>
          <w:rFonts w:ascii="Arial" w:eastAsia="Helvetica" w:hAnsi="Arial" w:cs="Arial"/>
          <w:sz w:val="24"/>
          <w:szCs w:val="24"/>
        </w:rPr>
        <w:t>:</w:t>
      </w:r>
      <w:r w:rsidRPr="00945E15">
        <w:rPr>
          <w:rFonts w:ascii="Arial" w:eastAsia="Helvetica" w:hAnsi="Arial" w:cs="Arial"/>
          <w:b/>
          <w:bCs/>
          <w:sz w:val="24"/>
          <w:szCs w:val="24"/>
        </w:rPr>
        <w:t xml:space="preserve">  </w:t>
      </w:r>
      <w:r w:rsidRPr="00945E15">
        <w:rPr>
          <w:rFonts w:ascii="Arial" w:eastAsia="Helvetica" w:hAnsi="Arial" w:cs="Arial"/>
          <w:sz w:val="24"/>
          <w:szCs w:val="24"/>
        </w:rPr>
        <w:t>3, 10, 24</w:t>
      </w:r>
    </w:p>
    <w:p w14:paraId="5F5EE015" w14:textId="48F59BFF" w:rsidR="00C71E94" w:rsidRPr="00945E15" w:rsidRDefault="00C71E94">
      <w:pPr>
        <w:rPr>
          <w:rFonts w:ascii="Arial" w:hAnsi="Arial" w:cs="Arial"/>
        </w:rPr>
      </w:pPr>
      <w:r w:rsidRPr="00945E15">
        <w:rPr>
          <w:rFonts w:ascii="Arial" w:hAnsi="Arial" w:cs="Arial"/>
        </w:rPr>
        <w:br/>
      </w:r>
    </w:p>
    <w:p w14:paraId="6F7BFADF" w14:textId="74DF5843" w:rsidR="00C71E94" w:rsidRPr="00945E15" w:rsidRDefault="7067A85C">
      <w:pPr>
        <w:rPr>
          <w:rFonts w:ascii="Arial" w:hAnsi="Arial" w:cs="Arial"/>
        </w:rPr>
      </w:pPr>
      <w:r w:rsidRPr="00945E15">
        <w:rPr>
          <w:rFonts w:ascii="Arial" w:eastAsia="Calibri" w:hAnsi="Arial" w:cs="Arial"/>
          <w:b/>
          <w:bCs/>
          <w:sz w:val="24"/>
          <w:szCs w:val="24"/>
        </w:rPr>
        <w:t>October</w:t>
      </w:r>
      <w:r w:rsidRPr="00945E15">
        <w:rPr>
          <w:rFonts w:ascii="Arial" w:eastAsia="Helvetica" w:hAnsi="Arial" w:cs="Arial"/>
          <w:b/>
          <w:bCs/>
          <w:sz w:val="24"/>
          <w:szCs w:val="24"/>
        </w:rPr>
        <w:t xml:space="preserve">                                                                    </w:t>
      </w:r>
      <w:r w:rsidRPr="00945E15">
        <w:rPr>
          <w:rFonts w:ascii="Arial" w:eastAsia="Calibri" w:hAnsi="Arial" w:cs="Arial"/>
          <w:b/>
          <w:bCs/>
          <w:sz w:val="24"/>
          <w:szCs w:val="24"/>
        </w:rPr>
        <w:t>March</w:t>
      </w:r>
    </w:p>
    <w:p w14:paraId="24D368CB" w14:textId="18BA5317" w:rsidR="00C71E94" w:rsidRPr="00945E15" w:rsidRDefault="7067A85C">
      <w:pPr>
        <w:rPr>
          <w:rFonts w:ascii="Arial" w:hAnsi="Arial" w:cs="Arial"/>
        </w:rPr>
      </w:pPr>
      <w:r w:rsidRPr="00945E15">
        <w:rPr>
          <w:rFonts w:ascii="Arial" w:eastAsia="Calibri" w:hAnsi="Arial" w:cs="Arial"/>
          <w:sz w:val="24"/>
          <w:szCs w:val="24"/>
        </w:rPr>
        <w:t>Sundays</w:t>
      </w:r>
      <w:r w:rsidRPr="00945E15">
        <w:rPr>
          <w:rFonts w:ascii="Arial" w:eastAsia="Helvetica" w:hAnsi="Arial" w:cs="Arial"/>
          <w:sz w:val="24"/>
          <w:szCs w:val="24"/>
        </w:rPr>
        <w:t xml:space="preserve">:  4, 18, 25                                                   </w:t>
      </w:r>
      <w:r w:rsidRPr="00945E15">
        <w:rPr>
          <w:rFonts w:ascii="Arial" w:eastAsia="Calibri" w:hAnsi="Arial" w:cs="Arial"/>
          <w:sz w:val="24"/>
          <w:szCs w:val="24"/>
        </w:rPr>
        <w:t>Sundays</w:t>
      </w:r>
      <w:r w:rsidRPr="00945E15">
        <w:rPr>
          <w:rFonts w:ascii="Arial" w:eastAsia="Helvetica" w:hAnsi="Arial" w:cs="Arial"/>
          <w:sz w:val="24"/>
          <w:szCs w:val="24"/>
        </w:rPr>
        <w:t>:  7, 14, 21</w:t>
      </w:r>
    </w:p>
    <w:p w14:paraId="05DD56C0" w14:textId="50179485" w:rsidR="00C71E94" w:rsidRPr="00945E15" w:rsidRDefault="7067A85C">
      <w:pPr>
        <w:rPr>
          <w:rFonts w:ascii="Arial" w:hAnsi="Arial" w:cs="Arial"/>
        </w:rPr>
      </w:pPr>
      <w:r w:rsidRPr="00945E15">
        <w:rPr>
          <w:rFonts w:ascii="Arial" w:eastAsia="Calibri" w:hAnsi="Arial" w:cs="Arial"/>
          <w:sz w:val="24"/>
          <w:szCs w:val="24"/>
        </w:rPr>
        <w:t>Wednesdays</w:t>
      </w:r>
      <w:r w:rsidRPr="00945E15">
        <w:rPr>
          <w:rFonts w:ascii="Arial" w:eastAsia="Helvetica" w:hAnsi="Arial" w:cs="Arial"/>
          <w:sz w:val="24"/>
          <w:szCs w:val="24"/>
        </w:rPr>
        <w:t xml:space="preserve">:  7, 14, 21, 28                                      </w:t>
      </w:r>
      <w:r w:rsidRPr="00945E15">
        <w:rPr>
          <w:rFonts w:ascii="Arial" w:eastAsia="Calibri" w:hAnsi="Arial" w:cs="Arial"/>
          <w:sz w:val="24"/>
          <w:szCs w:val="24"/>
        </w:rPr>
        <w:t>Wednesdays</w:t>
      </w:r>
      <w:r w:rsidRPr="00945E15">
        <w:rPr>
          <w:rFonts w:ascii="Arial" w:eastAsia="Helvetica" w:hAnsi="Arial" w:cs="Arial"/>
          <w:sz w:val="24"/>
          <w:szCs w:val="24"/>
        </w:rPr>
        <w:t>:  3, 10, 17, 24, 31</w:t>
      </w:r>
    </w:p>
    <w:p w14:paraId="3C463DAF" w14:textId="6AACE20B" w:rsidR="00C71E94" w:rsidRPr="00945E15" w:rsidRDefault="00C71E94">
      <w:pPr>
        <w:rPr>
          <w:rFonts w:ascii="Arial" w:hAnsi="Arial" w:cs="Arial"/>
        </w:rPr>
      </w:pPr>
      <w:r w:rsidRPr="00945E15">
        <w:rPr>
          <w:rFonts w:ascii="Arial" w:hAnsi="Arial" w:cs="Arial"/>
        </w:rPr>
        <w:br/>
      </w:r>
    </w:p>
    <w:p w14:paraId="381D2919" w14:textId="6970E1A7" w:rsidR="00C71E94" w:rsidRPr="00945E15" w:rsidRDefault="7067A85C">
      <w:pPr>
        <w:rPr>
          <w:rFonts w:ascii="Arial" w:hAnsi="Arial" w:cs="Arial"/>
        </w:rPr>
      </w:pPr>
      <w:r w:rsidRPr="00945E15">
        <w:rPr>
          <w:rFonts w:ascii="Arial" w:eastAsia="Calibri" w:hAnsi="Arial" w:cs="Arial"/>
          <w:b/>
          <w:bCs/>
          <w:sz w:val="24"/>
          <w:szCs w:val="24"/>
        </w:rPr>
        <w:t>November</w:t>
      </w:r>
      <w:r w:rsidRPr="00945E15">
        <w:rPr>
          <w:rFonts w:ascii="Arial" w:eastAsia="Helvetica" w:hAnsi="Arial" w:cs="Arial"/>
          <w:b/>
          <w:bCs/>
          <w:sz w:val="24"/>
          <w:szCs w:val="24"/>
        </w:rPr>
        <w:t xml:space="preserve">                                                                </w:t>
      </w:r>
      <w:r w:rsidRPr="00945E15">
        <w:rPr>
          <w:rFonts w:ascii="Arial" w:eastAsia="Calibri" w:hAnsi="Arial" w:cs="Arial"/>
          <w:b/>
          <w:bCs/>
          <w:sz w:val="24"/>
          <w:szCs w:val="24"/>
        </w:rPr>
        <w:t>April</w:t>
      </w:r>
    </w:p>
    <w:p w14:paraId="27A45960" w14:textId="7E31D8E6" w:rsidR="00C71E94" w:rsidRPr="00945E15" w:rsidRDefault="7067A85C">
      <w:pPr>
        <w:rPr>
          <w:rFonts w:ascii="Arial" w:hAnsi="Arial" w:cs="Arial"/>
        </w:rPr>
      </w:pPr>
      <w:r w:rsidRPr="00945E15">
        <w:rPr>
          <w:rFonts w:ascii="Arial" w:eastAsia="Calibri" w:hAnsi="Arial" w:cs="Arial"/>
          <w:sz w:val="24"/>
          <w:szCs w:val="24"/>
        </w:rPr>
        <w:t>Sundays</w:t>
      </w:r>
      <w:r w:rsidRPr="00945E15">
        <w:rPr>
          <w:rFonts w:ascii="Arial" w:eastAsia="Helvetica" w:hAnsi="Arial" w:cs="Arial"/>
          <w:sz w:val="24"/>
          <w:szCs w:val="24"/>
        </w:rPr>
        <w:t xml:space="preserve">:  1, 8, 15, 22                                               </w:t>
      </w:r>
      <w:r w:rsidRPr="00945E15">
        <w:rPr>
          <w:rFonts w:ascii="Arial" w:eastAsia="Calibri" w:hAnsi="Arial" w:cs="Arial"/>
          <w:sz w:val="24"/>
          <w:szCs w:val="24"/>
        </w:rPr>
        <w:t>Sundays</w:t>
      </w:r>
      <w:r w:rsidRPr="00945E15">
        <w:rPr>
          <w:rFonts w:ascii="Arial" w:eastAsia="Helvetica" w:hAnsi="Arial" w:cs="Arial"/>
          <w:sz w:val="24"/>
          <w:szCs w:val="24"/>
        </w:rPr>
        <w:t>:  11</w:t>
      </w:r>
    </w:p>
    <w:p w14:paraId="5FE09687" w14:textId="6CC38F5A" w:rsidR="00C71E94" w:rsidRPr="00945E15" w:rsidRDefault="7067A85C">
      <w:pPr>
        <w:rPr>
          <w:rFonts w:ascii="Arial" w:hAnsi="Arial" w:cs="Arial"/>
        </w:rPr>
      </w:pPr>
      <w:r w:rsidRPr="00945E15">
        <w:rPr>
          <w:rFonts w:ascii="Arial" w:eastAsia="Calibri" w:hAnsi="Arial" w:cs="Arial"/>
          <w:sz w:val="24"/>
          <w:szCs w:val="24"/>
        </w:rPr>
        <w:t>Wednesdays</w:t>
      </w:r>
      <w:r w:rsidRPr="00945E15">
        <w:rPr>
          <w:rFonts w:ascii="Arial" w:eastAsia="Helvetica" w:hAnsi="Arial" w:cs="Arial"/>
          <w:sz w:val="24"/>
          <w:szCs w:val="24"/>
        </w:rPr>
        <w:t xml:space="preserve">:  4, 18                                                  </w:t>
      </w:r>
      <w:r w:rsidRPr="00945E15">
        <w:rPr>
          <w:rFonts w:ascii="Arial" w:eastAsia="Calibri" w:hAnsi="Arial" w:cs="Arial"/>
          <w:sz w:val="24"/>
          <w:szCs w:val="24"/>
        </w:rPr>
        <w:t>Wednesdays</w:t>
      </w:r>
      <w:r w:rsidRPr="00945E15">
        <w:rPr>
          <w:rFonts w:ascii="Arial" w:eastAsia="Helvetica" w:hAnsi="Arial" w:cs="Arial"/>
          <w:sz w:val="24"/>
          <w:szCs w:val="24"/>
        </w:rPr>
        <w:t>:  7, 14, 28</w:t>
      </w:r>
    </w:p>
    <w:p w14:paraId="6308DC6F" w14:textId="118D1BDF" w:rsidR="00C71E94" w:rsidRPr="00945E15" w:rsidRDefault="00C71E94">
      <w:pPr>
        <w:rPr>
          <w:rFonts w:ascii="Arial" w:hAnsi="Arial" w:cs="Arial"/>
        </w:rPr>
      </w:pPr>
      <w:r w:rsidRPr="00945E15">
        <w:rPr>
          <w:rFonts w:ascii="Arial" w:hAnsi="Arial" w:cs="Arial"/>
        </w:rPr>
        <w:br/>
      </w:r>
    </w:p>
    <w:p w14:paraId="78300001" w14:textId="0FFDC5D2" w:rsidR="00C71E94" w:rsidRPr="00945E15" w:rsidRDefault="7067A85C">
      <w:pPr>
        <w:rPr>
          <w:rFonts w:ascii="Arial" w:hAnsi="Arial" w:cs="Arial"/>
        </w:rPr>
      </w:pPr>
      <w:r w:rsidRPr="00945E15">
        <w:rPr>
          <w:rFonts w:ascii="Arial" w:eastAsia="Calibri" w:hAnsi="Arial" w:cs="Arial"/>
          <w:b/>
          <w:bCs/>
          <w:sz w:val="24"/>
          <w:szCs w:val="24"/>
        </w:rPr>
        <w:t>December</w:t>
      </w:r>
      <w:r w:rsidRPr="00945E15">
        <w:rPr>
          <w:rFonts w:ascii="Arial" w:eastAsia="Helvetica" w:hAnsi="Arial" w:cs="Arial"/>
          <w:b/>
          <w:bCs/>
          <w:sz w:val="24"/>
          <w:szCs w:val="24"/>
        </w:rPr>
        <w:t xml:space="preserve">                                                                 </w:t>
      </w:r>
      <w:r w:rsidRPr="00945E15">
        <w:rPr>
          <w:rFonts w:ascii="Arial" w:eastAsia="Calibri" w:hAnsi="Arial" w:cs="Arial"/>
          <w:b/>
          <w:bCs/>
          <w:sz w:val="24"/>
          <w:szCs w:val="24"/>
        </w:rPr>
        <w:t>May</w:t>
      </w:r>
    </w:p>
    <w:p w14:paraId="026096CF" w14:textId="1C24941D" w:rsidR="00C71E94" w:rsidRPr="00945E15" w:rsidRDefault="7067A85C">
      <w:pPr>
        <w:rPr>
          <w:rFonts w:ascii="Arial" w:hAnsi="Arial" w:cs="Arial"/>
        </w:rPr>
      </w:pPr>
      <w:r w:rsidRPr="00945E15">
        <w:rPr>
          <w:rFonts w:ascii="Arial" w:eastAsia="Calibri" w:hAnsi="Arial" w:cs="Arial"/>
          <w:sz w:val="24"/>
          <w:szCs w:val="24"/>
        </w:rPr>
        <w:t>Sundays</w:t>
      </w:r>
      <w:r w:rsidRPr="00945E15">
        <w:rPr>
          <w:rFonts w:ascii="Arial" w:eastAsia="Helvetica" w:hAnsi="Arial" w:cs="Arial"/>
          <w:sz w:val="24"/>
          <w:szCs w:val="24"/>
        </w:rPr>
        <w:t xml:space="preserve">:  6, 13, 20                                                   </w:t>
      </w:r>
      <w:r w:rsidRPr="00945E15">
        <w:rPr>
          <w:rFonts w:ascii="Arial" w:eastAsia="Calibri" w:hAnsi="Arial" w:cs="Arial"/>
          <w:sz w:val="24"/>
          <w:szCs w:val="24"/>
        </w:rPr>
        <w:t>Sundays</w:t>
      </w:r>
      <w:r w:rsidRPr="00945E15">
        <w:rPr>
          <w:rFonts w:ascii="Arial" w:eastAsia="Helvetica" w:hAnsi="Arial" w:cs="Arial"/>
          <w:sz w:val="24"/>
          <w:szCs w:val="24"/>
        </w:rPr>
        <w:t>:  2, 16</w:t>
      </w:r>
    </w:p>
    <w:p w14:paraId="75A0E31E" w14:textId="1D86919D" w:rsidR="00C71E94" w:rsidRPr="00945E15" w:rsidRDefault="7067A85C">
      <w:pPr>
        <w:rPr>
          <w:rFonts w:ascii="Arial" w:hAnsi="Arial" w:cs="Arial"/>
        </w:rPr>
      </w:pPr>
      <w:r w:rsidRPr="00945E15">
        <w:rPr>
          <w:rFonts w:ascii="Arial" w:eastAsia="Calibri" w:hAnsi="Arial" w:cs="Arial"/>
          <w:sz w:val="24"/>
          <w:szCs w:val="24"/>
        </w:rPr>
        <w:t>Wednesdays</w:t>
      </w:r>
      <w:r w:rsidRPr="00945E15">
        <w:rPr>
          <w:rFonts w:ascii="Arial" w:eastAsia="Helvetica" w:hAnsi="Arial" w:cs="Arial"/>
          <w:sz w:val="24"/>
          <w:szCs w:val="24"/>
        </w:rPr>
        <w:t xml:space="preserve">:  2, 9, 16                                              </w:t>
      </w:r>
      <w:r w:rsidRPr="00945E15">
        <w:rPr>
          <w:rFonts w:ascii="Arial" w:eastAsia="Calibri" w:hAnsi="Arial" w:cs="Arial"/>
          <w:sz w:val="24"/>
          <w:szCs w:val="24"/>
        </w:rPr>
        <w:t>Wednesdays</w:t>
      </w:r>
      <w:r w:rsidRPr="00945E15">
        <w:rPr>
          <w:rFonts w:ascii="Arial" w:eastAsia="Helvetica" w:hAnsi="Arial" w:cs="Arial"/>
          <w:b/>
          <w:bCs/>
          <w:sz w:val="24"/>
          <w:szCs w:val="24"/>
        </w:rPr>
        <w:t xml:space="preserve">:  </w:t>
      </w:r>
      <w:r w:rsidRPr="00945E15">
        <w:rPr>
          <w:rFonts w:ascii="Arial" w:eastAsia="Helvetica" w:hAnsi="Arial" w:cs="Arial"/>
          <w:sz w:val="24"/>
          <w:szCs w:val="24"/>
        </w:rPr>
        <w:t>5,12</w:t>
      </w:r>
    </w:p>
    <w:p w14:paraId="07598128" w14:textId="4136876C" w:rsidR="00C71E94" w:rsidRPr="00945E15" w:rsidRDefault="00C71E94">
      <w:pPr>
        <w:rPr>
          <w:rFonts w:ascii="Arial" w:hAnsi="Arial" w:cs="Arial"/>
        </w:rPr>
      </w:pPr>
      <w:r w:rsidRPr="00945E15">
        <w:rPr>
          <w:rFonts w:ascii="Arial" w:hAnsi="Arial" w:cs="Arial"/>
        </w:rPr>
        <w:br/>
      </w:r>
    </w:p>
    <w:p w14:paraId="18387937" w14:textId="6509CF7F" w:rsidR="00C71E94" w:rsidRPr="00945E15" w:rsidRDefault="7067A85C">
      <w:pPr>
        <w:rPr>
          <w:rFonts w:ascii="Arial" w:hAnsi="Arial" w:cs="Arial"/>
        </w:rPr>
      </w:pPr>
      <w:r w:rsidRPr="00945E15">
        <w:rPr>
          <w:rFonts w:ascii="Arial" w:eastAsia="Calibri" w:hAnsi="Arial" w:cs="Arial"/>
          <w:b/>
          <w:bCs/>
          <w:sz w:val="24"/>
          <w:szCs w:val="24"/>
        </w:rPr>
        <w:t>January</w:t>
      </w:r>
    </w:p>
    <w:p w14:paraId="5A493B33" w14:textId="1105B3F3" w:rsidR="00C71E94" w:rsidRPr="00945E15" w:rsidRDefault="7067A85C">
      <w:pPr>
        <w:rPr>
          <w:rFonts w:ascii="Arial" w:hAnsi="Arial" w:cs="Arial"/>
        </w:rPr>
      </w:pPr>
      <w:r w:rsidRPr="00945E15">
        <w:rPr>
          <w:rFonts w:ascii="Arial" w:eastAsia="Calibri" w:hAnsi="Arial" w:cs="Arial"/>
          <w:sz w:val="24"/>
          <w:szCs w:val="24"/>
        </w:rPr>
        <w:t>Sundays</w:t>
      </w:r>
      <w:r w:rsidRPr="00945E15">
        <w:rPr>
          <w:rFonts w:ascii="Arial" w:eastAsia="Helvetica" w:hAnsi="Arial" w:cs="Arial"/>
          <w:sz w:val="24"/>
          <w:szCs w:val="24"/>
        </w:rPr>
        <w:t>:  10, 24, 31</w:t>
      </w:r>
    </w:p>
    <w:p w14:paraId="486975B4" w14:textId="56CA659F" w:rsidR="00C71E94" w:rsidRPr="00945E15" w:rsidRDefault="7067A85C" w:rsidP="0AADD912">
      <w:pPr>
        <w:rPr>
          <w:rFonts w:ascii="Arial" w:hAnsi="Arial" w:cs="Arial"/>
        </w:rPr>
      </w:pPr>
      <w:r w:rsidRPr="00945E15">
        <w:rPr>
          <w:rFonts w:ascii="Arial" w:eastAsia="Calibri" w:hAnsi="Arial" w:cs="Arial"/>
          <w:sz w:val="24"/>
          <w:szCs w:val="24"/>
        </w:rPr>
        <w:t>Wednesdays</w:t>
      </w:r>
      <w:r w:rsidRPr="00945E15">
        <w:rPr>
          <w:rFonts w:ascii="Arial" w:eastAsia="Helvetica" w:hAnsi="Arial" w:cs="Arial"/>
          <w:sz w:val="24"/>
          <w:szCs w:val="24"/>
        </w:rPr>
        <w:t>:</w:t>
      </w:r>
      <w:r w:rsidRPr="00945E15">
        <w:rPr>
          <w:rFonts w:ascii="Arial" w:eastAsia="Helvetica" w:hAnsi="Arial" w:cs="Arial"/>
          <w:b/>
          <w:bCs/>
          <w:sz w:val="24"/>
          <w:szCs w:val="24"/>
        </w:rPr>
        <w:t xml:space="preserve">  </w:t>
      </w:r>
      <w:r w:rsidRPr="00945E15">
        <w:rPr>
          <w:rFonts w:ascii="Arial" w:eastAsia="Helvetica" w:hAnsi="Arial" w:cs="Arial"/>
          <w:sz w:val="24"/>
          <w:szCs w:val="24"/>
        </w:rPr>
        <w:t>6, 13, 20, 27</w:t>
      </w:r>
    </w:p>
    <w:p w14:paraId="29BA60AD" w14:textId="321303FC" w:rsidR="25541EA4" w:rsidRDefault="25541EA4" w:rsidP="25541EA4"/>
    <w:p w14:paraId="4834C5E8" w14:textId="793E67BA" w:rsidR="25541EA4" w:rsidRDefault="1E88FD03" w:rsidP="5FE9D1EC">
      <w:pPr>
        <w:spacing w:after="0" w:line="240" w:lineRule="auto"/>
        <w:rPr>
          <w:rFonts w:ascii="Arial" w:eastAsia="Times New Roman" w:hAnsi="Arial" w:cs="Arial"/>
          <w:b/>
          <w:bCs/>
          <w:color w:val="000000" w:themeColor="text1"/>
        </w:rPr>
      </w:pPr>
      <w:r w:rsidRPr="5FE9D1EC">
        <w:rPr>
          <w:rFonts w:ascii="Arial" w:eastAsia="Times New Roman" w:hAnsi="Arial" w:cs="Arial"/>
          <w:b/>
          <w:bCs/>
          <w:color w:val="000000" w:themeColor="text1"/>
        </w:rPr>
        <w:t xml:space="preserve">5781 Training Dates </w:t>
      </w:r>
      <w:r w:rsidRPr="5FE9D1EC">
        <w:rPr>
          <w:rFonts w:ascii="Arial" w:eastAsia="Times New Roman" w:hAnsi="Arial" w:cs="Arial"/>
          <w:b/>
          <w:bCs/>
          <w:i/>
          <w:iCs/>
          <w:color w:val="000000" w:themeColor="text1"/>
        </w:rPr>
        <w:t>(subject to change):</w:t>
      </w:r>
      <w:r w:rsidRPr="5FE9D1EC">
        <w:rPr>
          <w:rFonts w:ascii="Arial" w:eastAsia="Times New Roman" w:hAnsi="Arial" w:cs="Arial"/>
          <w:b/>
          <w:bCs/>
          <w:color w:val="000000" w:themeColor="text1"/>
        </w:rPr>
        <w:t xml:space="preserve"> </w:t>
      </w:r>
    </w:p>
    <w:p w14:paraId="6B70A520" w14:textId="098FB67B" w:rsidR="25541EA4" w:rsidRDefault="1E88FD03"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November 15</w:t>
      </w:r>
      <w:r w:rsidRPr="5FE9D1EC">
        <w:rPr>
          <w:rFonts w:ascii="Arial" w:eastAsia="Times New Roman" w:hAnsi="Arial" w:cs="Arial"/>
          <w:color w:val="000000" w:themeColor="text1"/>
          <w:vertAlign w:val="superscript"/>
        </w:rPr>
        <w:t>th</w:t>
      </w:r>
      <w:r w:rsidRPr="5FE9D1EC">
        <w:rPr>
          <w:rFonts w:ascii="Arial" w:eastAsia="Times New Roman" w:hAnsi="Arial" w:cs="Arial"/>
          <w:color w:val="000000" w:themeColor="text1"/>
        </w:rPr>
        <w:t xml:space="preserve"> </w:t>
      </w:r>
    </w:p>
    <w:p w14:paraId="404E9BDA" w14:textId="237888A9" w:rsidR="25541EA4" w:rsidRDefault="1E88FD03" w:rsidP="5FE9D1EC">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 xml:space="preserve">January 31st </w:t>
      </w:r>
    </w:p>
    <w:p w14:paraId="6B5E63A5" w14:textId="36D2E5B4" w:rsidR="25541EA4" w:rsidRPr="00945E15" w:rsidRDefault="1E88FD03" w:rsidP="00945E15">
      <w:pPr>
        <w:spacing w:after="0" w:line="240" w:lineRule="auto"/>
        <w:rPr>
          <w:rFonts w:ascii="Arial" w:eastAsia="Times New Roman" w:hAnsi="Arial" w:cs="Arial"/>
          <w:color w:val="000000" w:themeColor="text1"/>
        </w:rPr>
      </w:pPr>
      <w:r w:rsidRPr="5FE9D1EC">
        <w:rPr>
          <w:rFonts w:ascii="Arial" w:eastAsia="Times New Roman" w:hAnsi="Arial" w:cs="Arial"/>
          <w:color w:val="000000" w:themeColor="text1"/>
        </w:rPr>
        <w:t>March 7</w:t>
      </w:r>
      <w:r w:rsidRPr="5FE9D1EC">
        <w:rPr>
          <w:rFonts w:ascii="Arial" w:eastAsia="Times New Roman" w:hAnsi="Arial" w:cs="Arial"/>
          <w:color w:val="000000" w:themeColor="text1"/>
          <w:vertAlign w:val="superscript"/>
        </w:rPr>
        <w:t>th</w:t>
      </w:r>
    </w:p>
    <w:sectPr w:rsidR="25541EA4" w:rsidRPr="00945E15" w:rsidSect="002F755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D8E65" w14:textId="77777777" w:rsidR="00873B41" w:rsidRDefault="00873B41" w:rsidP="002F7552">
      <w:pPr>
        <w:spacing w:after="0" w:line="240" w:lineRule="auto"/>
      </w:pPr>
      <w:r>
        <w:separator/>
      </w:r>
    </w:p>
  </w:endnote>
  <w:endnote w:type="continuationSeparator" w:id="0">
    <w:p w14:paraId="746CB995" w14:textId="77777777" w:rsidR="00873B41" w:rsidRDefault="00873B41" w:rsidP="002F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ras Bold ITC">
    <w:altName w:val="Avenir Next Condensed Heavy"/>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87395"/>
      <w:docPartObj>
        <w:docPartGallery w:val="Page Numbers (Bottom of Page)"/>
        <w:docPartUnique/>
      </w:docPartObj>
    </w:sdtPr>
    <w:sdtEndPr>
      <w:rPr>
        <w:noProof/>
      </w:rPr>
    </w:sdtEndPr>
    <w:sdtContent>
      <w:p w14:paraId="25AA4ECE" w14:textId="098D357E" w:rsidR="002F7552" w:rsidRDefault="002F7552">
        <w:pPr>
          <w:pStyle w:val="Footer"/>
          <w:jc w:val="center"/>
        </w:pPr>
        <w:r>
          <w:fldChar w:fldCharType="begin"/>
        </w:r>
        <w:r>
          <w:instrText xml:space="preserve"> PAGE   \* MERGEFORMAT </w:instrText>
        </w:r>
        <w:r>
          <w:fldChar w:fldCharType="separate"/>
        </w:r>
        <w:r w:rsidR="007B0889">
          <w:rPr>
            <w:noProof/>
          </w:rPr>
          <w:t>8</w:t>
        </w:r>
        <w:r>
          <w:rPr>
            <w:noProof/>
          </w:rPr>
          <w:fldChar w:fldCharType="end"/>
        </w:r>
      </w:p>
    </w:sdtContent>
  </w:sdt>
  <w:p w14:paraId="3E81EAB1" w14:textId="77777777" w:rsidR="002F7552" w:rsidRDefault="002F75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D54EB" w14:textId="77777777" w:rsidR="00873B41" w:rsidRDefault="00873B41" w:rsidP="002F7552">
      <w:pPr>
        <w:spacing w:after="0" w:line="240" w:lineRule="auto"/>
      </w:pPr>
      <w:r>
        <w:separator/>
      </w:r>
    </w:p>
  </w:footnote>
  <w:footnote w:type="continuationSeparator" w:id="0">
    <w:p w14:paraId="15DABA84" w14:textId="77777777" w:rsidR="00873B41" w:rsidRDefault="00873B41" w:rsidP="002F75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3207D"/>
    <w:multiLevelType w:val="hybridMultilevel"/>
    <w:tmpl w:val="312A9D70"/>
    <w:lvl w:ilvl="0" w:tplc="4C0E0266">
      <w:start w:val="1"/>
      <w:numFmt w:val="decimal"/>
      <w:lvlText w:val="%1."/>
      <w:lvlJc w:val="left"/>
      <w:pPr>
        <w:ind w:left="720" w:hanging="360"/>
      </w:pPr>
    </w:lvl>
    <w:lvl w:ilvl="1" w:tplc="7048F86A">
      <w:start w:val="1"/>
      <w:numFmt w:val="lowerLetter"/>
      <w:lvlText w:val="%2."/>
      <w:lvlJc w:val="left"/>
      <w:pPr>
        <w:ind w:left="1440" w:hanging="360"/>
      </w:pPr>
    </w:lvl>
    <w:lvl w:ilvl="2" w:tplc="A30A3C92">
      <w:start w:val="1"/>
      <w:numFmt w:val="lowerRoman"/>
      <w:lvlText w:val="%3."/>
      <w:lvlJc w:val="right"/>
      <w:pPr>
        <w:ind w:left="2160" w:hanging="180"/>
      </w:pPr>
    </w:lvl>
    <w:lvl w:ilvl="3" w:tplc="293E7FB0">
      <w:start w:val="1"/>
      <w:numFmt w:val="decimal"/>
      <w:lvlText w:val="%4."/>
      <w:lvlJc w:val="left"/>
      <w:pPr>
        <w:ind w:left="2880" w:hanging="360"/>
      </w:pPr>
    </w:lvl>
    <w:lvl w:ilvl="4" w:tplc="E2E2B48A">
      <w:start w:val="1"/>
      <w:numFmt w:val="lowerLetter"/>
      <w:lvlText w:val="%5."/>
      <w:lvlJc w:val="left"/>
      <w:pPr>
        <w:ind w:left="3600" w:hanging="360"/>
      </w:pPr>
    </w:lvl>
    <w:lvl w:ilvl="5" w:tplc="8474B40E">
      <w:start w:val="1"/>
      <w:numFmt w:val="lowerRoman"/>
      <w:lvlText w:val="%6."/>
      <w:lvlJc w:val="right"/>
      <w:pPr>
        <w:ind w:left="4320" w:hanging="180"/>
      </w:pPr>
    </w:lvl>
    <w:lvl w:ilvl="6" w:tplc="FF8ADB78">
      <w:start w:val="1"/>
      <w:numFmt w:val="decimal"/>
      <w:lvlText w:val="%7."/>
      <w:lvlJc w:val="left"/>
      <w:pPr>
        <w:ind w:left="5040" w:hanging="360"/>
      </w:pPr>
    </w:lvl>
    <w:lvl w:ilvl="7" w:tplc="38CEAE86">
      <w:start w:val="1"/>
      <w:numFmt w:val="lowerLetter"/>
      <w:lvlText w:val="%8."/>
      <w:lvlJc w:val="left"/>
      <w:pPr>
        <w:ind w:left="5760" w:hanging="360"/>
      </w:pPr>
    </w:lvl>
    <w:lvl w:ilvl="8" w:tplc="DBBC7E4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5D"/>
    <w:rsid w:val="00010ABF"/>
    <w:rsid w:val="0001316D"/>
    <w:rsid w:val="000560CB"/>
    <w:rsid w:val="000A3BC5"/>
    <w:rsid w:val="0010447A"/>
    <w:rsid w:val="001770F2"/>
    <w:rsid w:val="00210B41"/>
    <w:rsid w:val="002175C9"/>
    <w:rsid w:val="00240DA9"/>
    <w:rsid w:val="002643DD"/>
    <w:rsid w:val="00293B49"/>
    <w:rsid w:val="002C734F"/>
    <w:rsid w:val="002F7552"/>
    <w:rsid w:val="003716C9"/>
    <w:rsid w:val="003B7DC1"/>
    <w:rsid w:val="003D3023"/>
    <w:rsid w:val="00412164"/>
    <w:rsid w:val="00427A46"/>
    <w:rsid w:val="0045525A"/>
    <w:rsid w:val="00455E3D"/>
    <w:rsid w:val="00486CE7"/>
    <w:rsid w:val="00530E34"/>
    <w:rsid w:val="005671B9"/>
    <w:rsid w:val="005F1B0E"/>
    <w:rsid w:val="005F406B"/>
    <w:rsid w:val="006B4D31"/>
    <w:rsid w:val="006C2E4F"/>
    <w:rsid w:val="00761F5D"/>
    <w:rsid w:val="007777AB"/>
    <w:rsid w:val="007B0889"/>
    <w:rsid w:val="007F58AE"/>
    <w:rsid w:val="00852C34"/>
    <w:rsid w:val="00865EE8"/>
    <w:rsid w:val="00873B41"/>
    <w:rsid w:val="00880952"/>
    <w:rsid w:val="00894C37"/>
    <w:rsid w:val="00896C2C"/>
    <w:rsid w:val="008C1317"/>
    <w:rsid w:val="008C5A1F"/>
    <w:rsid w:val="009211FF"/>
    <w:rsid w:val="00940FC9"/>
    <w:rsid w:val="00945E15"/>
    <w:rsid w:val="00996CAB"/>
    <w:rsid w:val="009B2883"/>
    <w:rsid w:val="009E06EB"/>
    <w:rsid w:val="00A22CEE"/>
    <w:rsid w:val="00A67152"/>
    <w:rsid w:val="00A73B7C"/>
    <w:rsid w:val="00AD409E"/>
    <w:rsid w:val="00B23CFF"/>
    <w:rsid w:val="00B7E162"/>
    <w:rsid w:val="00B87FCB"/>
    <w:rsid w:val="00B90783"/>
    <w:rsid w:val="00C71E94"/>
    <w:rsid w:val="00C9488C"/>
    <w:rsid w:val="00D07D8D"/>
    <w:rsid w:val="00DA1E35"/>
    <w:rsid w:val="00DD3D79"/>
    <w:rsid w:val="00DF7E0C"/>
    <w:rsid w:val="00E01ADE"/>
    <w:rsid w:val="00E266DD"/>
    <w:rsid w:val="00E26E40"/>
    <w:rsid w:val="00E40E88"/>
    <w:rsid w:val="00E72860"/>
    <w:rsid w:val="00EA7BE7"/>
    <w:rsid w:val="00EF14EF"/>
    <w:rsid w:val="00EF7047"/>
    <w:rsid w:val="00F56B92"/>
    <w:rsid w:val="00F8504A"/>
    <w:rsid w:val="01686389"/>
    <w:rsid w:val="0210263C"/>
    <w:rsid w:val="02A5FA11"/>
    <w:rsid w:val="045DFBAE"/>
    <w:rsid w:val="05CCEB92"/>
    <w:rsid w:val="06D78D28"/>
    <w:rsid w:val="06F9118C"/>
    <w:rsid w:val="072C81FC"/>
    <w:rsid w:val="076DADA6"/>
    <w:rsid w:val="07B7381C"/>
    <w:rsid w:val="07F8266A"/>
    <w:rsid w:val="0817C090"/>
    <w:rsid w:val="08AD8394"/>
    <w:rsid w:val="0AADD912"/>
    <w:rsid w:val="0B0B48FA"/>
    <w:rsid w:val="0B1740D1"/>
    <w:rsid w:val="0B50FAFD"/>
    <w:rsid w:val="0F3DF7F0"/>
    <w:rsid w:val="0F679125"/>
    <w:rsid w:val="10A1D22D"/>
    <w:rsid w:val="1148668C"/>
    <w:rsid w:val="11DD744F"/>
    <w:rsid w:val="1367F3E1"/>
    <w:rsid w:val="1587BD79"/>
    <w:rsid w:val="164AE19B"/>
    <w:rsid w:val="18E538BD"/>
    <w:rsid w:val="19A6914E"/>
    <w:rsid w:val="1AA46480"/>
    <w:rsid w:val="1ACBEFE2"/>
    <w:rsid w:val="1B0935A2"/>
    <w:rsid w:val="1C55D8C4"/>
    <w:rsid w:val="1C8B0A24"/>
    <w:rsid w:val="1D1184B7"/>
    <w:rsid w:val="1D7E50E0"/>
    <w:rsid w:val="1E88FD03"/>
    <w:rsid w:val="1EE29CAD"/>
    <w:rsid w:val="1F9153F7"/>
    <w:rsid w:val="2112EEEF"/>
    <w:rsid w:val="2128B26F"/>
    <w:rsid w:val="216D48A8"/>
    <w:rsid w:val="21DA9393"/>
    <w:rsid w:val="21FF4284"/>
    <w:rsid w:val="2275D86B"/>
    <w:rsid w:val="23BF527C"/>
    <w:rsid w:val="23D2D8FB"/>
    <w:rsid w:val="24228DED"/>
    <w:rsid w:val="2451749A"/>
    <w:rsid w:val="24C06D5A"/>
    <w:rsid w:val="25541EA4"/>
    <w:rsid w:val="260B7708"/>
    <w:rsid w:val="2673F8F9"/>
    <w:rsid w:val="276D95AB"/>
    <w:rsid w:val="27F9EA2E"/>
    <w:rsid w:val="28B97FD4"/>
    <w:rsid w:val="29E288E2"/>
    <w:rsid w:val="2AE1A084"/>
    <w:rsid w:val="2BED00E0"/>
    <w:rsid w:val="2BF6B156"/>
    <w:rsid w:val="2D4D492F"/>
    <w:rsid w:val="2EC132BF"/>
    <w:rsid w:val="2F21BCC0"/>
    <w:rsid w:val="312194FA"/>
    <w:rsid w:val="32CBE91E"/>
    <w:rsid w:val="32E245E6"/>
    <w:rsid w:val="3365DA84"/>
    <w:rsid w:val="33BA12A9"/>
    <w:rsid w:val="34188A80"/>
    <w:rsid w:val="34353FBA"/>
    <w:rsid w:val="344BA7DF"/>
    <w:rsid w:val="348819D0"/>
    <w:rsid w:val="3633BE0A"/>
    <w:rsid w:val="3673659D"/>
    <w:rsid w:val="38E46B2C"/>
    <w:rsid w:val="39487FE2"/>
    <w:rsid w:val="3AF52903"/>
    <w:rsid w:val="3C478422"/>
    <w:rsid w:val="3F8E8207"/>
    <w:rsid w:val="3FB41541"/>
    <w:rsid w:val="40578E32"/>
    <w:rsid w:val="4110D2DE"/>
    <w:rsid w:val="4183BDD3"/>
    <w:rsid w:val="4195190D"/>
    <w:rsid w:val="42E2029D"/>
    <w:rsid w:val="4346CD76"/>
    <w:rsid w:val="4370D11E"/>
    <w:rsid w:val="455FE439"/>
    <w:rsid w:val="4702658A"/>
    <w:rsid w:val="47422487"/>
    <w:rsid w:val="478ADD38"/>
    <w:rsid w:val="48464903"/>
    <w:rsid w:val="486260DF"/>
    <w:rsid w:val="4AF5BDC5"/>
    <w:rsid w:val="4B1CC203"/>
    <w:rsid w:val="4BDBEF7E"/>
    <w:rsid w:val="4BE54361"/>
    <w:rsid w:val="4C9A2549"/>
    <w:rsid w:val="4D09D093"/>
    <w:rsid w:val="4D3DB8A0"/>
    <w:rsid w:val="4FED384C"/>
    <w:rsid w:val="50C09999"/>
    <w:rsid w:val="517B3E50"/>
    <w:rsid w:val="52E5AAD6"/>
    <w:rsid w:val="5367B67D"/>
    <w:rsid w:val="54030C19"/>
    <w:rsid w:val="549F0F6D"/>
    <w:rsid w:val="54A246DC"/>
    <w:rsid w:val="55EB1D8A"/>
    <w:rsid w:val="560C6B5B"/>
    <w:rsid w:val="56E67A0C"/>
    <w:rsid w:val="575DE729"/>
    <w:rsid w:val="5917C4E3"/>
    <w:rsid w:val="59252244"/>
    <w:rsid w:val="59605B90"/>
    <w:rsid w:val="59D43C91"/>
    <w:rsid w:val="5A3399B5"/>
    <w:rsid w:val="5C55261F"/>
    <w:rsid w:val="5D827BA9"/>
    <w:rsid w:val="5DE7345F"/>
    <w:rsid w:val="5E3ED632"/>
    <w:rsid w:val="5EA99375"/>
    <w:rsid w:val="5ED61147"/>
    <w:rsid w:val="5FE9D1EC"/>
    <w:rsid w:val="617A5B40"/>
    <w:rsid w:val="626A37D7"/>
    <w:rsid w:val="62D33CA0"/>
    <w:rsid w:val="63ED1967"/>
    <w:rsid w:val="63EFCA18"/>
    <w:rsid w:val="65F862DF"/>
    <w:rsid w:val="66E78947"/>
    <w:rsid w:val="69552C52"/>
    <w:rsid w:val="69609D9A"/>
    <w:rsid w:val="6A11A0B1"/>
    <w:rsid w:val="6A123D51"/>
    <w:rsid w:val="6AC74500"/>
    <w:rsid w:val="6B270989"/>
    <w:rsid w:val="6B485BFC"/>
    <w:rsid w:val="6B83794D"/>
    <w:rsid w:val="6CED92D1"/>
    <w:rsid w:val="6E7086A9"/>
    <w:rsid w:val="6FA15C04"/>
    <w:rsid w:val="6FB17813"/>
    <w:rsid w:val="7067A85C"/>
    <w:rsid w:val="70A0B78A"/>
    <w:rsid w:val="70A3F438"/>
    <w:rsid w:val="70AF1753"/>
    <w:rsid w:val="71AF1EE0"/>
    <w:rsid w:val="71D64945"/>
    <w:rsid w:val="728571B2"/>
    <w:rsid w:val="72B249E8"/>
    <w:rsid w:val="746FEE0F"/>
    <w:rsid w:val="75E6E1DF"/>
    <w:rsid w:val="78D47D02"/>
    <w:rsid w:val="7ACA7BBB"/>
    <w:rsid w:val="7B2AAD61"/>
    <w:rsid w:val="7B47E211"/>
    <w:rsid w:val="7B963FDB"/>
    <w:rsid w:val="7DF291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9878"/>
  <w15:chartTrackingRefBased/>
  <w15:docId w15:val="{B996076D-4187-4EE4-930F-2225D129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E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7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52"/>
  </w:style>
  <w:style w:type="paragraph" w:styleId="Footer">
    <w:name w:val="footer"/>
    <w:basedOn w:val="Normal"/>
    <w:link w:val="FooterChar"/>
    <w:uiPriority w:val="99"/>
    <w:unhideWhenUsed/>
    <w:rsid w:val="002F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52"/>
  </w:style>
  <w:style w:type="table" w:styleId="TableGrid">
    <w:name w:val="Table Grid"/>
    <w:basedOn w:val="TableNormal"/>
    <w:uiPriority w:val="59"/>
    <w:rsid w:val="0026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DA9"/>
    <w:rPr>
      <w:color w:val="0563C1" w:themeColor="hyperlink"/>
      <w:u w:val="single"/>
    </w:rPr>
  </w:style>
  <w:style w:type="character" w:customStyle="1" w:styleId="UnresolvedMention">
    <w:name w:val="Unresolved Mention"/>
    <w:basedOn w:val="DefaultParagraphFont"/>
    <w:uiPriority w:val="99"/>
    <w:semiHidden/>
    <w:unhideWhenUsed/>
    <w:rsid w:val="00240DA9"/>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030">
      <w:bodyDiv w:val="1"/>
      <w:marLeft w:val="0"/>
      <w:marRight w:val="0"/>
      <w:marTop w:val="0"/>
      <w:marBottom w:val="0"/>
      <w:divBdr>
        <w:top w:val="none" w:sz="0" w:space="0" w:color="auto"/>
        <w:left w:val="none" w:sz="0" w:space="0" w:color="auto"/>
        <w:bottom w:val="none" w:sz="0" w:space="0" w:color="auto"/>
        <w:right w:val="none" w:sz="0" w:space="0" w:color="auto"/>
      </w:divBdr>
    </w:div>
    <w:div w:id="655689589">
      <w:bodyDiv w:val="1"/>
      <w:marLeft w:val="0"/>
      <w:marRight w:val="0"/>
      <w:marTop w:val="0"/>
      <w:marBottom w:val="0"/>
      <w:divBdr>
        <w:top w:val="none" w:sz="0" w:space="0" w:color="auto"/>
        <w:left w:val="none" w:sz="0" w:space="0" w:color="auto"/>
        <w:bottom w:val="none" w:sz="0" w:space="0" w:color="auto"/>
        <w:right w:val="none" w:sz="0" w:space="0" w:color="auto"/>
      </w:divBdr>
    </w:div>
    <w:div w:id="722097857">
      <w:bodyDiv w:val="1"/>
      <w:marLeft w:val="0"/>
      <w:marRight w:val="0"/>
      <w:marTop w:val="0"/>
      <w:marBottom w:val="0"/>
      <w:divBdr>
        <w:top w:val="none" w:sz="0" w:space="0" w:color="auto"/>
        <w:left w:val="none" w:sz="0" w:space="0" w:color="auto"/>
        <w:bottom w:val="none" w:sz="0" w:space="0" w:color="auto"/>
        <w:right w:val="none" w:sz="0" w:space="0" w:color="auto"/>
      </w:divBdr>
    </w:div>
    <w:div w:id="1283538368">
      <w:bodyDiv w:val="1"/>
      <w:marLeft w:val="0"/>
      <w:marRight w:val="0"/>
      <w:marTop w:val="0"/>
      <w:marBottom w:val="0"/>
      <w:divBdr>
        <w:top w:val="none" w:sz="0" w:space="0" w:color="auto"/>
        <w:left w:val="none" w:sz="0" w:space="0" w:color="auto"/>
        <w:bottom w:val="none" w:sz="0" w:space="0" w:color="auto"/>
        <w:right w:val="none" w:sz="0" w:space="0" w:color="auto"/>
      </w:divBdr>
    </w:div>
    <w:div w:id="14965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friedman@shirtikva.org" TargetMode="External"/><Relationship Id="rId12" Type="http://schemas.openxmlformats.org/officeDocument/2006/relationships/hyperlink" Target="mailto:aweikel@shirtikva.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BBC90D507B84ABE3C40DBDD9DB500" ma:contentTypeVersion="8" ma:contentTypeDescription="Create a new document." ma:contentTypeScope="" ma:versionID="077e4c5d15b4fe394e50fbc89b0218b3">
  <xsd:schema xmlns:xsd="http://www.w3.org/2001/XMLSchema" xmlns:xs="http://www.w3.org/2001/XMLSchema" xmlns:p="http://schemas.microsoft.com/office/2006/metadata/properties" xmlns:ns2="d0e7f861-9c1b-48ad-b511-0fc8b4e7437e" targetNamespace="http://schemas.microsoft.com/office/2006/metadata/properties" ma:root="true" ma:fieldsID="39d071484e9f928ea510ad3c9c7d7085" ns2:_="">
    <xsd:import namespace="d0e7f861-9c1b-48ad-b511-0fc8b4e74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f861-9c1b-48ad-b511-0fc8b4e74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40F31-7DDD-4100-9AD5-FA8B17F24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f861-9c1b-48ad-b511-0fc8b4e74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027C4-EF42-415F-AC2A-0DF6D055774C}">
  <ds:schemaRefs>
    <ds:schemaRef ds:uri="http://schemas.microsoft.com/sharepoint/v3/contenttype/forms"/>
  </ds:schemaRefs>
</ds:datastoreItem>
</file>

<file path=customXml/itemProps3.xml><?xml version="1.0" encoding="utf-8"?>
<ds:datastoreItem xmlns:ds="http://schemas.openxmlformats.org/officeDocument/2006/customXml" ds:itemID="{175591BB-68F1-4CED-9AF0-793797B7B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1966</Words>
  <Characters>11211</Characters>
  <Application>Microsoft Macintosh Word</Application>
  <DocSecurity>0</DocSecurity>
  <Lines>93</Lines>
  <Paragraphs>26</Paragraphs>
  <ScaleCrop>false</ScaleCrop>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Friedman</dc:creator>
  <cp:keywords/>
  <dc:description/>
  <cp:lastModifiedBy>Friedman, Jenna N.</cp:lastModifiedBy>
  <cp:revision>10</cp:revision>
  <dcterms:created xsi:type="dcterms:W3CDTF">2020-08-18T19:17:00Z</dcterms:created>
  <dcterms:modified xsi:type="dcterms:W3CDTF">2020-08-18T20:10:00Z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1445723579</vt:i4>
  </property>
  <property fmtid="{D5CDD505-2E9C-101B-9397-08002B2CF9AE}" pid="3" name="ContentTypeId">
    <vt:lpwstr>0x0101005C4BBC90D507B84ABE3C40DBDD9DB500</vt:lpwstr>
  </property>
</Properties>
</file>