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492F" w14:textId="5AA95C25" w:rsidR="00751D6A" w:rsidRPr="00751D6A" w:rsidRDefault="00751D6A" w:rsidP="00751D6A">
      <w:pPr>
        <w:jc w:val="center"/>
        <w:rPr>
          <w:b/>
          <w:bCs/>
          <w:sz w:val="28"/>
          <w:szCs w:val="28"/>
          <w:u w:val="single"/>
        </w:rPr>
      </w:pPr>
      <w:r w:rsidRPr="00751D6A">
        <w:rPr>
          <w:b/>
          <w:bCs/>
          <w:sz w:val="28"/>
          <w:szCs w:val="28"/>
          <w:u w:val="single"/>
        </w:rPr>
        <w:t xml:space="preserve">Sisterhood </w:t>
      </w:r>
      <w:r w:rsidRPr="00751D6A">
        <w:rPr>
          <w:b/>
          <w:bCs/>
          <w:sz w:val="28"/>
          <w:szCs w:val="28"/>
          <w:u w:val="single"/>
        </w:rPr>
        <w:t>Vintage C</w:t>
      </w:r>
      <w:r w:rsidRPr="00751D6A">
        <w:rPr>
          <w:b/>
          <w:bCs/>
          <w:sz w:val="28"/>
          <w:szCs w:val="28"/>
          <w:u w:val="single"/>
        </w:rPr>
        <w:t>ollect</w:t>
      </w:r>
      <w:r w:rsidRPr="00751D6A">
        <w:rPr>
          <w:b/>
          <w:bCs/>
          <w:sz w:val="28"/>
          <w:szCs w:val="28"/>
          <w:u w:val="single"/>
        </w:rPr>
        <w:t>ion List 2022</w:t>
      </w:r>
    </w:p>
    <w:p w14:paraId="2E40E570" w14:textId="77777777" w:rsidR="00751D6A" w:rsidRPr="00751D6A" w:rsidRDefault="00751D6A">
      <w:pPr>
        <w:rPr>
          <w:sz w:val="28"/>
          <w:szCs w:val="28"/>
        </w:rPr>
      </w:pPr>
    </w:p>
    <w:p w14:paraId="1C88927D" w14:textId="77777777" w:rsidR="00751D6A" w:rsidRPr="00751D6A" w:rsidRDefault="00751D6A" w:rsidP="00751D6A">
      <w:pPr>
        <w:spacing w:line="600" w:lineRule="auto"/>
        <w:rPr>
          <w:sz w:val="28"/>
          <w:szCs w:val="28"/>
        </w:rPr>
      </w:pPr>
    </w:p>
    <w:p w14:paraId="3679D88D" w14:textId="6375C25D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J</w:t>
      </w:r>
      <w:r w:rsidRPr="00751D6A">
        <w:rPr>
          <w:sz w:val="28"/>
          <w:szCs w:val="28"/>
        </w:rPr>
        <w:t>ewelry</w:t>
      </w:r>
    </w:p>
    <w:p w14:paraId="4FA971B1" w14:textId="2C6D3076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H</w:t>
      </w:r>
      <w:r w:rsidRPr="00751D6A">
        <w:rPr>
          <w:sz w:val="28"/>
          <w:szCs w:val="28"/>
        </w:rPr>
        <w:t>andbags</w:t>
      </w:r>
    </w:p>
    <w:p w14:paraId="25833E37" w14:textId="2DBD2E82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A</w:t>
      </w:r>
      <w:r w:rsidRPr="00751D6A">
        <w:rPr>
          <w:sz w:val="28"/>
          <w:szCs w:val="28"/>
        </w:rPr>
        <w:t>ccessories (like scarves and belts)</w:t>
      </w:r>
    </w:p>
    <w:p w14:paraId="170CC3CF" w14:textId="77777777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Judaica</w:t>
      </w:r>
    </w:p>
    <w:p w14:paraId="23667397" w14:textId="77777777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A</w:t>
      </w:r>
      <w:r w:rsidRPr="00751D6A">
        <w:rPr>
          <w:sz w:val="28"/>
          <w:szCs w:val="28"/>
        </w:rPr>
        <w:t>rtwork</w:t>
      </w:r>
    </w:p>
    <w:p w14:paraId="3ABBB9E0" w14:textId="773E12DC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China</w:t>
      </w:r>
    </w:p>
    <w:p w14:paraId="2FA621AC" w14:textId="478073A2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G</w:t>
      </w:r>
      <w:r w:rsidRPr="00751D6A">
        <w:rPr>
          <w:sz w:val="28"/>
          <w:szCs w:val="28"/>
        </w:rPr>
        <w:t>lassware</w:t>
      </w:r>
    </w:p>
    <w:p w14:paraId="243F7E1F" w14:textId="3FC9471D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H</w:t>
      </w:r>
      <w:r w:rsidRPr="00751D6A">
        <w:rPr>
          <w:sz w:val="28"/>
          <w:szCs w:val="28"/>
        </w:rPr>
        <w:t xml:space="preserve">ome </w:t>
      </w:r>
      <w:r w:rsidRPr="00751D6A">
        <w:rPr>
          <w:sz w:val="28"/>
          <w:szCs w:val="28"/>
        </w:rPr>
        <w:t>décor</w:t>
      </w:r>
    </w:p>
    <w:p w14:paraId="0D485DA4" w14:textId="21ED0392" w:rsidR="00751D6A" w:rsidRPr="00751D6A" w:rsidRDefault="00751D6A" w:rsidP="00751D6A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751D6A">
        <w:rPr>
          <w:sz w:val="28"/>
          <w:szCs w:val="28"/>
        </w:rPr>
        <w:t>B</w:t>
      </w:r>
      <w:r w:rsidRPr="00751D6A">
        <w:rPr>
          <w:sz w:val="28"/>
          <w:szCs w:val="28"/>
        </w:rPr>
        <w:t>ric-a-brac</w:t>
      </w:r>
    </w:p>
    <w:p w14:paraId="7E3DDCAC" w14:textId="2647AF77" w:rsidR="00751D6A" w:rsidRPr="00751D6A" w:rsidRDefault="00751D6A">
      <w:pPr>
        <w:rPr>
          <w:sz w:val="28"/>
          <w:szCs w:val="28"/>
        </w:rPr>
      </w:pPr>
    </w:p>
    <w:p w14:paraId="2723412C" w14:textId="681FEDE0" w:rsidR="00751D6A" w:rsidRPr="00751D6A" w:rsidRDefault="00751D6A">
      <w:pPr>
        <w:rPr>
          <w:b/>
          <w:bCs/>
          <w:sz w:val="28"/>
          <w:szCs w:val="28"/>
        </w:rPr>
      </w:pPr>
      <w:r w:rsidRPr="00751D6A">
        <w:rPr>
          <w:b/>
          <w:bCs/>
          <w:sz w:val="28"/>
          <w:szCs w:val="28"/>
        </w:rPr>
        <w:t>Call the main office before dropping off (215) 886-8000</w:t>
      </w:r>
    </w:p>
    <w:sectPr w:rsidR="00751D6A" w:rsidRPr="0075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3000"/>
    <w:multiLevelType w:val="hybridMultilevel"/>
    <w:tmpl w:val="4F6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1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6A"/>
    <w:rsid w:val="007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B7A8"/>
  <w15:chartTrackingRefBased/>
  <w15:docId w15:val="{0216EE9F-9933-4FB1-8340-A828E51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1</cp:revision>
  <dcterms:created xsi:type="dcterms:W3CDTF">2022-04-11T11:48:00Z</dcterms:created>
  <dcterms:modified xsi:type="dcterms:W3CDTF">2022-04-11T11:51:00Z</dcterms:modified>
</cp:coreProperties>
</file>