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BF47" w14:textId="77777777" w:rsidR="00A3066E" w:rsidRDefault="00A3066E" w:rsidP="00A3066E">
      <w:r>
        <w:t xml:space="preserve">The Rabbi Search Visioning Task Force is inviting you to a Zoom Parlor Meeting to explore what is important to this community as we search for TBI’s next rabbi.  By attending one of the six upcoming meetings, you will aid the VTF in achieving several of its goals while ensuring that your voice is heard not only by the community but by prospective rabbis that may consider joining us in July 2022.  </w:t>
      </w:r>
    </w:p>
    <w:p w14:paraId="354EE8A6" w14:textId="77777777" w:rsidR="00A3066E" w:rsidRDefault="00A3066E" w:rsidP="00A3066E">
      <w:r>
        <w:t xml:space="preserve">The insights gained from these sessions will directly impact the way that the Rabbi Search committee completes the RA-USCJ Rabbinic Search Questionnaire.  The Questionnaire is our opportunity to represent who we are as a congregation and what we are looking for in and from our next rabbi.  Your feedback will also help guide us in developing our congregational survey, interview questions, and evaluation of our candidates.  </w:t>
      </w:r>
    </w:p>
    <w:p w14:paraId="2F400AB0" w14:textId="77777777" w:rsidR="00A3066E" w:rsidRDefault="00A3066E" w:rsidP="00A3066E">
      <w:pPr>
        <w:rPr>
          <w:b/>
          <w:bCs/>
        </w:rPr>
      </w:pPr>
      <w:r w:rsidRPr="007901A2">
        <w:rPr>
          <w:b/>
          <w:bCs/>
        </w:rPr>
        <w:t xml:space="preserve">The VTF needs to hear your voice so the Rabbi Search Committee can embody it. </w:t>
      </w:r>
    </w:p>
    <w:p w14:paraId="46E6C85F" w14:textId="77777777" w:rsidR="00A3066E" w:rsidRDefault="00A3066E" w:rsidP="00A3066E">
      <w:r>
        <w:t xml:space="preserve">Here is how to get involved.  Please visit </w:t>
      </w:r>
      <w:hyperlink r:id="rId4" w:history="1">
        <w:r w:rsidRPr="00A375BA">
          <w:rPr>
            <w:rStyle w:val="Hyperlink"/>
          </w:rPr>
          <w:t>https://www.signupgenius.com/go/10C0C4EAAAE2FA1FBCE9-parlor</w:t>
        </w:r>
      </w:hyperlink>
      <w:r>
        <w:t xml:space="preserve"> and select one date/time that works for your schedule to join us for a 90-minute session.  If you have any issues registering, please email Emily and Matt at </w:t>
      </w:r>
      <w:hyperlink r:id="rId5" w:history="1">
        <w:r w:rsidRPr="00A375BA">
          <w:rPr>
            <w:rStyle w:val="Hyperlink"/>
          </w:rPr>
          <w:t>RabbiSearchTBI@gmail.com</w:t>
        </w:r>
      </w:hyperlink>
      <w:r>
        <w:t xml:space="preserve">. </w:t>
      </w:r>
    </w:p>
    <w:p w14:paraId="1EA1B476" w14:textId="77777777" w:rsidR="00A3066E" w:rsidRDefault="00A3066E" w:rsidP="00A3066E">
      <w:r>
        <w:t xml:space="preserve">Here is what to expect.  When you join the zoom, there will be an initial introduction from the VTF to establish expectations for the meeting.  At that point, Rabbi </w:t>
      </w:r>
      <w:proofErr w:type="spellStart"/>
      <w:r>
        <w:t>Rozenwasser</w:t>
      </w:r>
      <w:proofErr w:type="spellEnd"/>
      <w:r>
        <w:t xml:space="preserve"> will deliver a </w:t>
      </w:r>
      <w:proofErr w:type="spellStart"/>
      <w:r>
        <w:t>d’var</w:t>
      </w:r>
      <w:proofErr w:type="spellEnd"/>
      <w:r>
        <w:t xml:space="preserve"> Torah to set the tone.  Once complete, the larger group will be split into breakout rooms of ~7 congregants plus a member of the VTF.  Once there, the VTF member will serve as a facilitator and note taker.  After ~45 minutes of discussion, the full group will be reconnected and one person from each breakout room will share key thoughts and takeaways from each room.  </w:t>
      </w:r>
    </w:p>
    <w:p w14:paraId="3C94E570" w14:textId="77777777" w:rsidR="00A3066E" w:rsidRDefault="00A3066E" w:rsidP="00A3066E">
      <w:r>
        <w:t xml:space="preserve">Why are we doing it this way?  We want everyone to have an opportunity to share their perspectives and feedback and to hear from others in the community.  We believe this format will allow for us all to appreciate the richness and diversity of TBI while giving everyone an opportunity to participate.  </w:t>
      </w:r>
    </w:p>
    <w:p w14:paraId="3732D9F9" w14:textId="77777777" w:rsidR="00A3066E" w:rsidRDefault="00A3066E" w:rsidP="00A3066E">
      <w:r>
        <w:t>Do you need to prepare?  This is all about your perspective and what is important to you.  To provide a foundation for the community, the rabbi search webpage (</w:t>
      </w:r>
      <w:hyperlink r:id="rId6" w:history="1">
        <w:r w:rsidRPr="00A375BA">
          <w:rPr>
            <w:rStyle w:val="Hyperlink"/>
          </w:rPr>
          <w:t>www.tbibluebell.org/rabbi-search.html</w:t>
        </w:r>
      </w:hyperlink>
      <w:r>
        <w:t xml:space="preserve">) provides some information on the process we are going through, the timeline, parlor meeting dates, and resources about the rabbi search process.  </w:t>
      </w:r>
    </w:p>
    <w:p w14:paraId="34E0E898" w14:textId="77777777" w:rsidR="00A3066E" w:rsidRDefault="00A3066E" w:rsidP="00A3066E">
      <w:r>
        <w:t xml:space="preserve">We look forward to getting together with EACH of you over the next few week, but </w:t>
      </w:r>
      <w:proofErr w:type="gramStart"/>
      <w:r>
        <w:t>don’t</w:t>
      </w:r>
      <w:proofErr w:type="gramEnd"/>
      <w:r>
        <w:t xml:space="preserve"> hesitate to contact us (</w:t>
      </w:r>
      <w:hyperlink r:id="rId7" w:history="1">
        <w:r w:rsidRPr="00A375BA">
          <w:rPr>
            <w:rStyle w:val="Hyperlink"/>
          </w:rPr>
          <w:t>RabbiSearchTBI@gmail.com</w:t>
        </w:r>
      </w:hyperlink>
      <w:r>
        <w:t>) with any questions or thoughts along the way!</w:t>
      </w:r>
    </w:p>
    <w:p w14:paraId="1B031924" w14:textId="77777777" w:rsidR="00267835" w:rsidRDefault="00A3066E"/>
    <w:sectPr w:rsidR="0026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6E"/>
    <w:rsid w:val="00394B25"/>
    <w:rsid w:val="00A3066E"/>
    <w:rsid w:val="00E8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CA6D"/>
  <w15:chartTrackingRefBased/>
  <w15:docId w15:val="{91F46427-E117-4AF6-A03D-52AD9FA5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bbiSearchTB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bibluebell.org/rabbi-search.html" TargetMode="External"/><Relationship Id="rId5" Type="http://schemas.openxmlformats.org/officeDocument/2006/relationships/hyperlink" Target="mailto:RabbiSearchTBI@gmail.com" TargetMode="External"/><Relationship Id="rId4" Type="http://schemas.openxmlformats.org/officeDocument/2006/relationships/hyperlink" Target="https://www.signupgenius.com/go/10C0C4EAAAE2FA1FBCE9-parl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Cutler</dc:creator>
  <cp:keywords/>
  <dc:description/>
  <cp:lastModifiedBy>Emily Cutler</cp:lastModifiedBy>
  <cp:revision>1</cp:revision>
  <dcterms:created xsi:type="dcterms:W3CDTF">2021-02-19T13:12:00Z</dcterms:created>
  <dcterms:modified xsi:type="dcterms:W3CDTF">2021-02-19T13:13:00Z</dcterms:modified>
</cp:coreProperties>
</file>