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EBCC" w14:textId="77777777" w:rsidR="0098383A" w:rsidRPr="00F453AD" w:rsidRDefault="0098383A" w:rsidP="00F168FD">
      <w:pPr>
        <w:framePr w:w="7486" w:wrap="auto" w:hAnchor="page" w:x="1424" w:y="2111"/>
        <w:widowControl w:val="0"/>
        <w:autoSpaceDE w:val="0"/>
        <w:autoSpaceDN w:val="0"/>
        <w:adjustRightInd w:val="0"/>
        <w:snapToGrid w:val="0"/>
        <w:spacing w:line="240" w:lineRule="auto"/>
        <w:jc w:val="center"/>
        <w:rPr>
          <w:rFonts w:ascii="Bell MT" w:hAnsi="Bell MT" w:cs="Honey Script"/>
          <w:color w:val="000000"/>
          <w:sz w:val="72"/>
          <w:szCs w:val="72"/>
        </w:rPr>
      </w:pPr>
      <w:r w:rsidRPr="00F453AD">
        <w:rPr>
          <w:rFonts w:ascii="Bell MT" w:hAnsi="Bell MT" w:cs="Honey Script"/>
          <w:color w:val="000000"/>
          <w:sz w:val="72"/>
          <w:szCs w:val="72"/>
        </w:rPr>
        <w:t>Temple Israel</w:t>
      </w:r>
    </w:p>
    <w:p w14:paraId="20AEAF27" w14:textId="77777777" w:rsidR="0098383A" w:rsidRPr="00F453AD" w:rsidRDefault="0098383A" w:rsidP="00013941">
      <w:pPr>
        <w:framePr w:w="7486" w:wrap="auto" w:hAnchor="page" w:x="1424" w:y="2111"/>
        <w:widowControl w:val="0"/>
        <w:autoSpaceDE w:val="0"/>
        <w:autoSpaceDN w:val="0"/>
        <w:adjustRightInd w:val="0"/>
        <w:snapToGrid w:val="0"/>
        <w:spacing w:after="0" w:line="240" w:lineRule="auto"/>
        <w:jc w:val="center"/>
        <w:rPr>
          <w:rFonts w:ascii="Bell MT" w:hAnsi="Bell MT"/>
          <w:sz w:val="72"/>
          <w:szCs w:val="72"/>
        </w:rPr>
      </w:pPr>
      <w:r w:rsidRPr="00F453AD">
        <w:rPr>
          <w:rFonts w:ascii="Bell MT" w:hAnsi="Bell MT" w:cs="Honey Script"/>
          <w:color w:val="000000"/>
          <w:sz w:val="72"/>
          <w:szCs w:val="72"/>
        </w:rPr>
        <w:t>B’nai Mitzvah Handbook</w:t>
      </w:r>
    </w:p>
    <w:p w14:paraId="68822DED" w14:textId="77777777" w:rsidR="0098383A" w:rsidRPr="00E730C1" w:rsidRDefault="0098383A" w:rsidP="00FC0C40">
      <w:pPr>
        <w:framePr w:w="7486" w:wrap="auto" w:hAnchor="page" w:x="1424" w:y="2111"/>
        <w:widowControl w:val="0"/>
        <w:autoSpaceDE w:val="0"/>
        <w:autoSpaceDN w:val="0"/>
        <w:adjustRightInd w:val="0"/>
        <w:snapToGrid w:val="0"/>
        <w:spacing w:after="0" w:line="240" w:lineRule="auto"/>
        <w:jc w:val="both"/>
        <w:rPr>
          <w:rFonts w:ascii="Bell MT" w:hAnsi="Bell MT"/>
          <w:sz w:val="20"/>
          <w:szCs w:val="20"/>
        </w:rPr>
      </w:pPr>
    </w:p>
    <w:p w14:paraId="6528D73B" w14:textId="77777777"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center"/>
        <w:rPr>
          <w:rFonts w:ascii="Bell MT" w:hAnsi="Bell MT" w:cs="Honey Script"/>
          <w:color w:val="000000"/>
          <w:sz w:val="56"/>
          <w:szCs w:val="56"/>
        </w:rPr>
      </w:pPr>
      <w:r w:rsidRPr="00F453AD">
        <w:rPr>
          <w:rFonts w:ascii="Bell MT" w:hAnsi="Bell MT" w:cs="Honey Script"/>
          <w:color w:val="000000"/>
          <w:sz w:val="56"/>
          <w:szCs w:val="56"/>
        </w:rPr>
        <w:t>For the</w:t>
      </w:r>
    </w:p>
    <w:p w14:paraId="6AD5CF1E" w14:textId="77777777"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both"/>
        <w:rPr>
          <w:rFonts w:ascii="Bell MT" w:hAnsi="Bell MT" w:cs="Honey Script"/>
          <w:color w:val="000000"/>
          <w:sz w:val="56"/>
          <w:szCs w:val="56"/>
        </w:rPr>
      </w:pPr>
    </w:p>
    <w:p w14:paraId="2777A630" w14:textId="77777777"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both"/>
        <w:rPr>
          <w:rFonts w:ascii="Bell MT" w:hAnsi="Bell MT" w:cs="Honey Script"/>
          <w:color w:val="000000"/>
          <w:sz w:val="56"/>
          <w:szCs w:val="56"/>
        </w:rPr>
      </w:pPr>
    </w:p>
    <w:p w14:paraId="342F55AE" w14:textId="77777777"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center"/>
        <w:rPr>
          <w:rFonts w:ascii="Bell MT" w:hAnsi="Bell MT"/>
          <w:sz w:val="56"/>
          <w:szCs w:val="56"/>
        </w:rPr>
      </w:pPr>
      <w:r w:rsidRPr="00F453AD">
        <w:rPr>
          <w:rFonts w:ascii="Bell MT" w:hAnsi="Bell MT" w:cs="Honey Script"/>
          <w:color w:val="000000"/>
          <w:sz w:val="56"/>
          <w:szCs w:val="56"/>
        </w:rPr>
        <w:t>Family</w:t>
      </w:r>
    </w:p>
    <w:p w14:paraId="16F6D0AD" w14:textId="77777777" w:rsidR="0098383A" w:rsidRPr="001D599F" w:rsidRDefault="0098383A" w:rsidP="008A07B4">
      <w:pPr>
        <w:framePr w:w="6931" w:wrap="auto" w:vAnchor="page" w:hAnchor="page" w:x="1801" w:y="9196"/>
        <w:widowControl w:val="0"/>
        <w:autoSpaceDE w:val="0"/>
        <w:autoSpaceDN w:val="0"/>
        <w:adjustRightInd w:val="0"/>
        <w:snapToGrid w:val="0"/>
        <w:spacing w:after="0" w:line="240" w:lineRule="auto"/>
        <w:jc w:val="center"/>
        <w:rPr>
          <w:rFonts w:ascii="Bell MT" w:hAnsi="Bell MT" w:cs="Honey Script"/>
          <w:color w:val="000000"/>
          <w:sz w:val="52"/>
          <w:szCs w:val="52"/>
        </w:rPr>
      </w:pPr>
      <w:r w:rsidRPr="001D599F">
        <w:rPr>
          <w:rFonts w:ascii="Bell MT" w:hAnsi="Bell MT" w:cs="Honey Script"/>
          <w:color w:val="000000"/>
          <w:sz w:val="52"/>
          <w:szCs w:val="52"/>
        </w:rPr>
        <w:t>Your child’s</w:t>
      </w:r>
    </w:p>
    <w:p w14:paraId="15B035DF" w14:textId="77777777" w:rsidR="0098383A" w:rsidRPr="001D599F" w:rsidRDefault="0098383A" w:rsidP="008A07B4">
      <w:pPr>
        <w:framePr w:w="6931" w:wrap="auto" w:vAnchor="page" w:hAnchor="page" w:x="1801" w:y="9196"/>
        <w:widowControl w:val="0"/>
        <w:autoSpaceDE w:val="0"/>
        <w:autoSpaceDN w:val="0"/>
        <w:adjustRightInd w:val="0"/>
        <w:snapToGrid w:val="0"/>
        <w:spacing w:after="0" w:line="240" w:lineRule="auto"/>
        <w:jc w:val="center"/>
        <w:rPr>
          <w:rFonts w:ascii="Bell MT" w:hAnsi="Bell MT"/>
          <w:sz w:val="52"/>
          <w:szCs w:val="52"/>
        </w:rPr>
      </w:pPr>
      <w:r w:rsidRPr="001D599F">
        <w:rPr>
          <w:rFonts w:ascii="Bell MT" w:hAnsi="Bell MT" w:cs="Honey Script"/>
          <w:color w:val="000000"/>
          <w:sz w:val="52"/>
          <w:szCs w:val="52"/>
        </w:rPr>
        <w:t>Bar/Bat Mitzvah date is:</w:t>
      </w:r>
    </w:p>
    <w:p w14:paraId="240F6842" w14:textId="77777777" w:rsidR="0098383A" w:rsidRPr="00E730C1" w:rsidRDefault="0098383A" w:rsidP="008A07B4">
      <w:pPr>
        <w:framePr w:w="6931" w:wrap="auto" w:vAnchor="page" w:hAnchor="page" w:x="1801" w:y="9196"/>
        <w:widowControl w:val="0"/>
        <w:autoSpaceDE w:val="0"/>
        <w:autoSpaceDN w:val="0"/>
        <w:adjustRightInd w:val="0"/>
        <w:snapToGrid w:val="0"/>
        <w:spacing w:after="0" w:line="240" w:lineRule="auto"/>
        <w:jc w:val="both"/>
        <w:rPr>
          <w:rFonts w:ascii="Bell MT" w:hAnsi="Bell MT"/>
          <w:sz w:val="20"/>
          <w:szCs w:val="20"/>
        </w:rPr>
      </w:pPr>
    </w:p>
    <w:p w14:paraId="7E1F60F3" w14:textId="77777777" w:rsidR="0098383A" w:rsidRPr="00E730C1" w:rsidRDefault="0098383A" w:rsidP="0007649E">
      <w:pPr>
        <w:framePr w:w="2266" w:wrap="auto" w:hAnchor="page" w:x="8881" w:y="14580"/>
        <w:widowControl w:val="0"/>
        <w:autoSpaceDE w:val="0"/>
        <w:autoSpaceDN w:val="0"/>
        <w:adjustRightInd w:val="0"/>
        <w:snapToGrid w:val="0"/>
        <w:spacing w:after="0" w:line="240" w:lineRule="auto"/>
        <w:jc w:val="both"/>
        <w:rPr>
          <w:rFonts w:ascii="Bell MT" w:hAnsi="Bell MT"/>
          <w:sz w:val="20"/>
          <w:szCs w:val="20"/>
        </w:rPr>
      </w:pPr>
      <w:r w:rsidRPr="00E730C1">
        <w:rPr>
          <w:rFonts w:ascii="Bell MT" w:hAnsi="Bell MT" w:cs="Calibri Italic"/>
          <w:color w:val="000000"/>
          <w:sz w:val="20"/>
          <w:szCs w:val="20"/>
        </w:rPr>
        <w:t xml:space="preserve">Revised </w:t>
      </w:r>
      <w:r w:rsidR="00A10460">
        <w:rPr>
          <w:rFonts w:ascii="Bell MT" w:hAnsi="Bell MT" w:cs="Calibri Italic"/>
          <w:color w:val="000000"/>
          <w:sz w:val="20"/>
          <w:szCs w:val="20"/>
        </w:rPr>
        <w:t>September 2019</w:t>
      </w:r>
    </w:p>
    <w:p w14:paraId="14D7343B" w14:textId="77777777" w:rsidR="0098383A" w:rsidRPr="00E730C1" w:rsidRDefault="005B088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noEndnote/>
        </w:sectPr>
      </w:pPr>
      <w:r w:rsidRPr="00E730C1">
        <w:rPr>
          <w:rFonts w:ascii="Bell MT" w:hAnsi="Bell MT"/>
          <w:noProof/>
          <w:sz w:val="20"/>
          <w:szCs w:val="20"/>
        </w:rPr>
        <w:drawing>
          <wp:anchor distT="0" distB="0" distL="114300" distR="114300" simplePos="0" relativeHeight="251655168" behindDoc="1" locked="0" layoutInCell="0" allowOverlap="1" wp14:anchorId="7F408551" wp14:editId="6947656A">
            <wp:simplePos x="0" y="0"/>
            <wp:positionH relativeFrom="margin">
              <wp:align>right</wp:align>
            </wp:positionH>
            <wp:positionV relativeFrom="margin">
              <wp:posOffset>-555625</wp:posOffset>
            </wp:positionV>
            <wp:extent cx="7560310" cy="978344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pic:spPr>
                </pic:pic>
              </a:graphicData>
            </a:graphic>
            <wp14:sizeRelH relativeFrom="page">
              <wp14:pctWidth>0</wp14:pctWidth>
            </wp14:sizeRelH>
            <wp14:sizeRelV relativeFrom="page">
              <wp14:pctHeight>0</wp14:pctHeight>
            </wp14:sizeRelV>
          </wp:anchor>
        </w:drawing>
      </w:r>
    </w:p>
    <w:p w14:paraId="1EFB68EB" w14:textId="77777777" w:rsidR="003B7C4B" w:rsidRDefault="003B7C4B" w:rsidP="00FC0C40">
      <w:pPr>
        <w:widowControl w:val="0"/>
        <w:autoSpaceDE w:val="0"/>
        <w:autoSpaceDN w:val="0"/>
        <w:adjustRightInd w:val="0"/>
        <w:spacing w:after="0" w:line="240" w:lineRule="auto"/>
        <w:jc w:val="both"/>
        <w:rPr>
          <w:rFonts w:ascii="Bell MT" w:hAnsi="Bell MT"/>
          <w:noProof/>
          <w:sz w:val="20"/>
          <w:szCs w:val="20"/>
        </w:rPr>
      </w:pPr>
    </w:p>
    <w:p w14:paraId="2DF4BCAA" w14:textId="77777777" w:rsidR="003B7C4B" w:rsidRDefault="003B7C4B">
      <w:pPr>
        <w:spacing w:after="0" w:line="240" w:lineRule="auto"/>
        <w:rPr>
          <w:rFonts w:ascii="Bell MT" w:hAnsi="Bell MT"/>
          <w:sz w:val="20"/>
          <w:szCs w:val="20"/>
        </w:rPr>
      </w:pPr>
      <w:r>
        <w:rPr>
          <w:rFonts w:ascii="Bell MT" w:hAnsi="Bell MT"/>
          <w:sz w:val="20"/>
          <w:szCs w:val="20"/>
        </w:rPr>
        <w:br w:type="page"/>
      </w:r>
    </w:p>
    <w:p w14:paraId="20F68F90" w14:textId="77777777" w:rsidR="003B7C4B" w:rsidRDefault="003B7C4B" w:rsidP="00D078C8">
      <w:pPr>
        <w:framePr w:w="7831" w:h="14551" w:hRule="exact" w:wrap="auto" w:vAnchor="page" w:hAnchor="page" w:x="3302" w:y="354"/>
        <w:widowControl w:val="0"/>
        <w:autoSpaceDE w:val="0"/>
        <w:autoSpaceDN w:val="0"/>
        <w:adjustRightInd w:val="0"/>
        <w:snapToGrid w:val="0"/>
        <w:spacing w:after="0" w:line="240" w:lineRule="auto"/>
        <w:rPr>
          <w:rFonts w:ascii="Bell MT" w:hAnsi="Bell MT" w:cs="All Things Pink Skinny"/>
          <w:color w:val="006598"/>
          <w:sz w:val="48"/>
          <w:szCs w:val="48"/>
        </w:rPr>
      </w:pPr>
      <w:r>
        <w:rPr>
          <w:rFonts w:ascii="Bell MT" w:hAnsi="Bell MT" w:cs="All Things Pink Skinny"/>
          <w:color w:val="006598"/>
          <w:sz w:val="48"/>
          <w:szCs w:val="48"/>
        </w:rPr>
        <w:lastRenderedPageBreak/>
        <w:t>Table of Contents</w:t>
      </w:r>
    </w:p>
    <w:p w14:paraId="2DEE5DEE" w14:textId="77777777" w:rsidR="00A6775F" w:rsidRDefault="00A6775F" w:rsidP="00D078C8">
      <w:pPr>
        <w:framePr w:w="7831" w:h="14551" w:hRule="exact" w:wrap="auto" w:vAnchor="page" w:hAnchor="page" w:x="3302" w:y="354"/>
        <w:widowControl w:val="0"/>
        <w:autoSpaceDE w:val="0"/>
        <w:autoSpaceDN w:val="0"/>
        <w:adjustRightInd w:val="0"/>
        <w:snapToGrid w:val="0"/>
        <w:spacing w:after="0" w:line="240" w:lineRule="auto"/>
        <w:rPr>
          <w:rFonts w:ascii="Bell MT" w:hAnsi="Bell MT"/>
          <w:color w:val="006598"/>
          <w:sz w:val="28"/>
          <w:szCs w:val="28"/>
        </w:rPr>
      </w:pPr>
    </w:p>
    <w:p w14:paraId="2C964C67" w14:textId="77777777" w:rsidR="003B7C4B" w:rsidRPr="0019267A" w:rsidRDefault="003B7C4B"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A Note from </w:t>
      </w:r>
      <w:r w:rsidR="00A10460">
        <w:rPr>
          <w:rFonts w:ascii="Bell MT" w:hAnsi="Bell MT"/>
          <w:color w:val="006598"/>
          <w:sz w:val="28"/>
          <w:szCs w:val="28"/>
        </w:rPr>
        <w:t>the Clergy</w:t>
      </w:r>
      <w:r w:rsidR="006640E2" w:rsidRPr="0019267A">
        <w:rPr>
          <w:rFonts w:ascii="Bell MT" w:hAnsi="Bell MT"/>
          <w:color w:val="006598"/>
          <w:sz w:val="28"/>
          <w:szCs w:val="28"/>
        </w:rPr>
        <w:tab/>
      </w:r>
      <w:r w:rsidRPr="0019267A">
        <w:rPr>
          <w:rFonts w:ascii="Bell MT" w:hAnsi="Bell MT"/>
          <w:color w:val="006598"/>
          <w:sz w:val="28"/>
          <w:szCs w:val="28"/>
        </w:rPr>
        <w:t>1</w:t>
      </w:r>
    </w:p>
    <w:p w14:paraId="1CFDD633" w14:textId="77777777" w:rsidR="003B7C4B"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Welcome</w:t>
      </w:r>
      <w:r w:rsidRPr="0019267A">
        <w:rPr>
          <w:rFonts w:ascii="Bell MT" w:hAnsi="Bell MT"/>
          <w:color w:val="006598"/>
          <w:sz w:val="28"/>
          <w:szCs w:val="28"/>
        </w:rPr>
        <w:tab/>
      </w:r>
      <w:r w:rsidR="003B7C4B" w:rsidRPr="0019267A">
        <w:rPr>
          <w:rFonts w:ascii="Bell MT" w:hAnsi="Bell MT"/>
          <w:color w:val="006598"/>
          <w:sz w:val="28"/>
          <w:szCs w:val="28"/>
        </w:rPr>
        <w:t>1</w:t>
      </w:r>
    </w:p>
    <w:p w14:paraId="510F20A4" w14:textId="77777777" w:rsidR="003B7C4B" w:rsidRPr="0019267A" w:rsidRDefault="003B7C4B"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The</w:t>
      </w:r>
      <w:r w:rsidR="006640E2" w:rsidRPr="0019267A">
        <w:rPr>
          <w:rFonts w:ascii="Bell MT" w:hAnsi="Bell MT"/>
          <w:color w:val="006598"/>
          <w:sz w:val="28"/>
          <w:szCs w:val="28"/>
        </w:rPr>
        <w:t xml:space="preserve"> History of B’nai Mitzvah</w:t>
      </w:r>
      <w:r w:rsidR="006640E2" w:rsidRPr="0019267A">
        <w:rPr>
          <w:rFonts w:ascii="Bell MT" w:hAnsi="Bell MT"/>
          <w:color w:val="006598"/>
          <w:sz w:val="28"/>
          <w:szCs w:val="28"/>
        </w:rPr>
        <w:tab/>
      </w:r>
      <w:r w:rsidRPr="0019267A">
        <w:rPr>
          <w:rFonts w:ascii="Bell MT" w:hAnsi="Bell MT"/>
          <w:color w:val="006598"/>
          <w:sz w:val="28"/>
          <w:szCs w:val="28"/>
        </w:rPr>
        <w:t>2</w:t>
      </w:r>
    </w:p>
    <w:p w14:paraId="4C6423AC" w14:textId="77777777" w:rsidR="003B7C4B" w:rsidRPr="0019267A" w:rsidRDefault="003B7C4B"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Temple Israel </w:t>
      </w:r>
      <w:r w:rsidR="001D1687" w:rsidRPr="0019267A">
        <w:rPr>
          <w:rFonts w:ascii="Bell MT" w:hAnsi="Bell MT"/>
          <w:color w:val="006598"/>
          <w:sz w:val="28"/>
          <w:szCs w:val="28"/>
        </w:rPr>
        <w:t xml:space="preserve">Staff </w:t>
      </w:r>
      <w:r w:rsidRPr="0019267A">
        <w:rPr>
          <w:rFonts w:ascii="Bell MT" w:hAnsi="Bell MT"/>
          <w:color w:val="006598"/>
          <w:sz w:val="28"/>
          <w:szCs w:val="28"/>
        </w:rPr>
        <w:t>Cont</w:t>
      </w:r>
      <w:r w:rsidR="001D1687" w:rsidRPr="0019267A">
        <w:rPr>
          <w:rFonts w:ascii="Bell MT" w:hAnsi="Bell MT"/>
          <w:color w:val="006598"/>
          <w:sz w:val="28"/>
          <w:szCs w:val="28"/>
        </w:rPr>
        <w:t>acts</w:t>
      </w:r>
      <w:r w:rsidR="006640E2" w:rsidRPr="0019267A">
        <w:rPr>
          <w:rFonts w:ascii="Bell MT" w:hAnsi="Bell MT"/>
          <w:color w:val="006598"/>
          <w:sz w:val="28"/>
          <w:szCs w:val="28"/>
        </w:rPr>
        <w:tab/>
        <w:t>3</w:t>
      </w:r>
    </w:p>
    <w:p w14:paraId="38B94D22"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Date Assignment Qualifications</w:t>
      </w:r>
      <w:r w:rsidRPr="0019267A">
        <w:rPr>
          <w:rFonts w:ascii="Bell MT" w:hAnsi="Bell MT"/>
          <w:color w:val="006598"/>
          <w:sz w:val="28"/>
          <w:szCs w:val="28"/>
        </w:rPr>
        <w:tab/>
        <w:t>4</w:t>
      </w:r>
    </w:p>
    <w:p w14:paraId="37D0EE6A"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Date Deferral/Change Request</w:t>
      </w:r>
      <w:r w:rsidRPr="0019267A">
        <w:rPr>
          <w:rFonts w:ascii="Bell MT" w:hAnsi="Bell MT"/>
          <w:color w:val="006598"/>
          <w:sz w:val="28"/>
          <w:szCs w:val="28"/>
        </w:rPr>
        <w:tab/>
        <w:t>4</w:t>
      </w:r>
    </w:p>
    <w:p w14:paraId="655722E9"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Payment Policy</w:t>
      </w:r>
      <w:r w:rsidRPr="0019267A">
        <w:rPr>
          <w:rFonts w:ascii="Bell MT" w:hAnsi="Bell MT"/>
          <w:color w:val="006598"/>
          <w:sz w:val="28"/>
          <w:szCs w:val="28"/>
        </w:rPr>
        <w:tab/>
        <w:t>4</w:t>
      </w:r>
    </w:p>
    <w:p w14:paraId="5AE32CA5"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Post-Date Obligations</w:t>
      </w:r>
      <w:r w:rsidRPr="0019267A">
        <w:rPr>
          <w:rFonts w:ascii="Bell MT" w:hAnsi="Bell MT"/>
          <w:color w:val="006598"/>
          <w:sz w:val="28"/>
          <w:szCs w:val="28"/>
        </w:rPr>
        <w:tab/>
        <w:t>4</w:t>
      </w:r>
    </w:p>
    <w:p w14:paraId="58349446"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Attendance and Education Policy</w:t>
      </w:r>
      <w:r w:rsidRPr="0019267A">
        <w:rPr>
          <w:rFonts w:ascii="Bell MT" w:hAnsi="Bell MT"/>
          <w:color w:val="006598"/>
          <w:sz w:val="28"/>
          <w:szCs w:val="28"/>
        </w:rPr>
        <w:tab/>
        <w:t>5</w:t>
      </w:r>
    </w:p>
    <w:p w14:paraId="74293591"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Recording Attendance</w:t>
      </w:r>
      <w:r w:rsidRPr="0019267A">
        <w:rPr>
          <w:rFonts w:ascii="Bell MT" w:hAnsi="Bell MT"/>
          <w:color w:val="006598"/>
          <w:sz w:val="28"/>
          <w:szCs w:val="28"/>
        </w:rPr>
        <w:tab/>
        <w:t>6</w:t>
      </w:r>
    </w:p>
    <w:p w14:paraId="6BF8EA58"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Summary of Preparation</w:t>
      </w:r>
      <w:r w:rsidRPr="0019267A">
        <w:rPr>
          <w:rFonts w:ascii="Bell MT" w:hAnsi="Bell MT"/>
          <w:color w:val="006598"/>
          <w:sz w:val="28"/>
          <w:szCs w:val="28"/>
        </w:rPr>
        <w:tab/>
        <w:t>6</w:t>
      </w:r>
    </w:p>
    <w:p w14:paraId="474316BF"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B’nai Mitzvah Service</w:t>
      </w:r>
      <w:r w:rsidRPr="0019267A">
        <w:rPr>
          <w:rFonts w:ascii="Bell MT" w:hAnsi="Bell MT"/>
          <w:color w:val="006598"/>
          <w:sz w:val="28"/>
          <w:szCs w:val="28"/>
        </w:rPr>
        <w:tab/>
        <w:t>7</w:t>
      </w:r>
    </w:p>
    <w:p w14:paraId="73CC8310"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Timeline</w:t>
      </w:r>
      <w:r w:rsidRPr="0019267A">
        <w:rPr>
          <w:rFonts w:ascii="Bell MT" w:hAnsi="Bell MT"/>
          <w:color w:val="006598"/>
          <w:sz w:val="28"/>
          <w:szCs w:val="28"/>
        </w:rPr>
        <w:tab/>
        <w:t>8</w:t>
      </w:r>
    </w:p>
    <w:p w14:paraId="07CCE950" w14:textId="77777777" w:rsidR="004514E3" w:rsidRDefault="004514E3"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Order of Service</w:t>
      </w:r>
      <w:r>
        <w:rPr>
          <w:rFonts w:ascii="Bell MT" w:hAnsi="Bell MT"/>
          <w:color w:val="006598"/>
          <w:sz w:val="28"/>
          <w:szCs w:val="28"/>
        </w:rPr>
        <w:tab/>
        <w:t>9</w:t>
      </w:r>
      <w:r>
        <w:rPr>
          <w:rFonts w:ascii="Bell MT" w:hAnsi="Bell MT"/>
          <w:color w:val="006598"/>
          <w:sz w:val="28"/>
          <w:szCs w:val="28"/>
        </w:rPr>
        <w:tab/>
      </w:r>
    </w:p>
    <w:p w14:paraId="5B1F5623" w14:textId="77777777"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Programs, Kippot, Decorations, </w:t>
      </w:r>
      <w:r w:rsidR="00D2736D">
        <w:rPr>
          <w:rFonts w:ascii="Bell MT" w:hAnsi="Bell MT"/>
          <w:color w:val="006598"/>
          <w:sz w:val="28"/>
          <w:szCs w:val="28"/>
        </w:rPr>
        <w:t>Greeters</w:t>
      </w:r>
      <w:r w:rsidR="006640E2" w:rsidRPr="0019267A">
        <w:rPr>
          <w:rFonts w:ascii="Bell MT" w:hAnsi="Bell MT"/>
          <w:color w:val="006598"/>
          <w:sz w:val="28"/>
          <w:szCs w:val="28"/>
        </w:rPr>
        <w:tab/>
        <w:t>1</w:t>
      </w:r>
      <w:r w:rsidR="004514E3">
        <w:rPr>
          <w:rFonts w:ascii="Bell MT" w:hAnsi="Bell MT"/>
          <w:color w:val="006598"/>
          <w:sz w:val="28"/>
          <w:szCs w:val="28"/>
        </w:rPr>
        <w:t>1</w:t>
      </w:r>
    </w:p>
    <w:p w14:paraId="5C385FC5"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Kiddush, </w:t>
      </w:r>
      <w:r w:rsidR="00862889" w:rsidRPr="0019267A">
        <w:rPr>
          <w:rFonts w:ascii="Bell MT" w:hAnsi="Bell MT"/>
          <w:color w:val="006598"/>
          <w:sz w:val="28"/>
          <w:szCs w:val="28"/>
        </w:rPr>
        <w:t>Invitations, B</w:t>
      </w:r>
      <w:r w:rsidRPr="0019267A">
        <w:rPr>
          <w:rFonts w:ascii="Bell MT" w:hAnsi="Bell MT"/>
          <w:color w:val="006598"/>
          <w:sz w:val="28"/>
          <w:szCs w:val="28"/>
        </w:rPr>
        <w:t>ehavior</w:t>
      </w:r>
      <w:r w:rsidRPr="0019267A">
        <w:rPr>
          <w:rFonts w:ascii="Bell MT" w:hAnsi="Bell MT"/>
          <w:color w:val="006598"/>
          <w:sz w:val="28"/>
          <w:szCs w:val="28"/>
        </w:rPr>
        <w:tab/>
        <w:t>1</w:t>
      </w:r>
      <w:r w:rsidR="004514E3">
        <w:rPr>
          <w:rFonts w:ascii="Bell MT" w:hAnsi="Bell MT"/>
          <w:color w:val="006598"/>
          <w:sz w:val="28"/>
          <w:szCs w:val="28"/>
        </w:rPr>
        <w:t>2</w:t>
      </w:r>
    </w:p>
    <w:p w14:paraId="79BEE759" w14:textId="77777777"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Sharing Simcha</w:t>
      </w:r>
      <w:r w:rsidRPr="0019267A">
        <w:rPr>
          <w:rFonts w:ascii="Bell MT" w:hAnsi="Bell MT"/>
          <w:color w:val="006598"/>
          <w:sz w:val="28"/>
          <w:szCs w:val="28"/>
        </w:rPr>
        <w:tab/>
        <w:t>1</w:t>
      </w:r>
      <w:r w:rsidR="004514E3">
        <w:rPr>
          <w:rFonts w:ascii="Bell MT" w:hAnsi="Bell MT"/>
          <w:color w:val="006598"/>
          <w:sz w:val="28"/>
          <w:szCs w:val="28"/>
        </w:rPr>
        <w:t>3</w:t>
      </w:r>
    </w:p>
    <w:p w14:paraId="2BBE38EB" w14:textId="77777777"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Reserving TI Facilities, Catering P</w:t>
      </w:r>
      <w:r w:rsidR="006640E2" w:rsidRPr="0019267A">
        <w:rPr>
          <w:rFonts w:ascii="Bell MT" w:hAnsi="Bell MT"/>
          <w:color w:val="006598"/>
          <w:sz w:val="28"/>
          <w:szCs w:val="28"/>
        </w:rPr>
        <w:t>olicy</w:t>
      </w:r>
      <w:r w:rsidR="006640E2" w:rsidRPr="0019267A">
        <w:rPr>
          <w:rFonts w:ascii="Bell MT" w:hAnsi="Bell MT"/>
          <w:color w:val="006598"/>
          <w:sz w:val="28"/>
          <w:szCs w:val="28"/>
        </w:rPr>
        <w:tab/>
        <w:t>1</w:t>
      </w:r>
      <w:r w:rsidR="004514E3">
        <w:rPr>
          <w:rFonts w:ascii="Bell MT" w:hAnsi="Bell MT"/>
          <w:color w:val="006598"/>
          <w:sz w:val="28"/>
          <w:szCs w:val="28"/>
        </w:rPr>
        <w:t>4</w:t>
      </w:r>
    </w:p>
    <w:p w14:paraId="3B9A6550" w14:textId="77777777"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Approved Kosher B</w:t>
      </w:r>
      <w:r w:rsidR="006640E2" w:rsidRPr="0019267A">
        <w:rPr>
          <w:rFonts w:ascii="Bell MT" w:hAnsi="Bell MT"/>
          <w:color w:val="006598"/>
          <w:sz w:val="28"/>
          <w:szCs w:val="28"/>
        </w:rPr>
        <w:t>usinesses</w:t>
      </w:r>
      <w:r w:rsidR="006640E2" w:rsidRPr="0019267A">
        <w:rPr>
          <w:rFonts w:ascii="Bell MT" w:hAnsi="Bell MT"/>
          <w:color w:val="006598"/>
          <w:sz w:val="28"/>
          <w:szCs w:val="28"/>
        </w:rPr>
        <w:tab/>
        <w:t>1</w:t>
      </w:r>
      <w:r w:rsidR="004514E3">
        <w:rPr>
          <w:rFonts w:ascii="Bell MT" w:hAnsi="Bell MT"/>
          <w:color w:val="006598"/>
          <w:sz w:val="28"/>
          <w:szCs w:val="28"/>
        </w:rPr>
        <w:t>5</w:t>
      </w:r>
    </w:p>
    <w:p w14:paraId="2D2D9504" w14:textId="77777777"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Aliyah/Honor Form I</w:t>
      </w:r>
      <w:r w:rsidR="006640E2" w:rsidRPr="0019267A">
        <w:rPr>
          <w:rFonts w:ascii="Bell MT" w:hAnsi="Bell MT"/>
          <w:color w:val="006598"/>
          <w:sz w:val="28"/>
          <w:szCs w:val="28"/>
        </w:rPr>
        <w:t>nstructions</w:t>
      </w:r>
      <w:r w:rsidR="00AF3AD2">
        <w:rPr>
          <w:rFonts w:ascii="Bell MT" w:hAnsi="Bell MT"/>
          <w:color w:val="006598"/>
          <w:sz w:val="28"/>
          <w:szCs w:val="28"/>
        </w:rPr>
        <w:t xml:space="preserve"> &amp; Forms</w:t>
      </w:r>
      <w:r w:rsidR="00AF3AD2">
        <w:rPr>
          <w:rFonts w:ascii="Bell MT" w:hAnsi="Bell MT"/>
          <w:color w:val="006598"/>
          <w:sz w:val="28"/>
          <w:szCs w:val="28"/>
        </w:rPr>
        <w:tab/>
        <w:t>1</w:t>
      </w:r>
      <w:r w:rsidR="004514E3">
        <w:rPr>
          <w:rFonts w:ascii="Bell MT" w:hAnsi="Bell MT"/>
          <w:color w:val="006598"/>
          <w:sz w:val="28"/>
          <w:szCs w:val="28"/>
        </w:rPr>
        <w:t>6</w:t>
      </w:r>
    </w:p>
    <w:p w14:paraId="48BA83F5" w14:textId="77777777" w:rsidR="00CB3C12" w:rsidRPr="0019267A" w:rsidRDefault="00CB3C12" w:rsidP="00CB3C12">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Instruction</w:t>
      </w:r>
      <w:r>
        <w:rPr>
          <w:rFonts w:ascii="Bell MT" w:hAnsi="Bell MT"/>
          <w:color w:val="006598"/>
          <w:sz w:val="28"/>
          <w:szCs w:val="28"/>
        </w:rPr>
        <w:t xml:space="preserve">s for the </w:t>
      </w:r>
      <w:proofErr w:type="spellStart"/>
      <w:r>
        <w:rPr>
          <w:rFonts w:ascii="Bell MT" w:hAnsi="Bell MT"/>
          <w:color w:val="006598"/>
          <w:sz w:val="28"/>
          <w:szCs w:val="28"/>
        </w:rPr>
        <w:t>Magbee’ah</w:t>
      </w:r>
      <w:proofErr w:type="spellEnd"/>
      <w:r>
        <w:rPr>
          <w:rFonts w:ascii="Bell MT" w:hAnsi="Bell MT"/>
          <w:color w:val="006598"/>
          <w:sz w:val="28"/>
          <w:szCs w:val="28"/>
        </w:rPr>
        <w:t xml:space="preserve"> and </w:t>
      </w:r>
      <w:proofErr w:type="spellStart"/>
      <w:r>
        <w:rPr>
          <w:rFonts w:ascii="Bell MT" w:hAnsi="Bell MT"/>
          <w:color w:val="006598"/>
          <w:sz w:val="28"/>
          <w:szCs w:val="28"/>
        </w:rPr>
        <w:t>Golel</w:t>
      </w:r>
      <w:proofErr w:type="spellEnd"/>
      <w:r>
        <w:rPr>
          <w:rFonts w:ascii="Bell MT" w:hAnsi="Bell MT"/>
          <w:color w:val="006598"/>
          <w:sz w:val="28"/>
          <w:szCs w:val="28"/>
        </w:rPr>
        <w:tab/>
        <w:t>23</w:t>
      </w:r>
    </w:p>
    <w:p w14:paraId="36652F1D" w14:textId="77777777" w:rsidR="006640E2" w:rsidRPr="0019267A" w:rsidRDefault="00F51870"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 xml:space="preserve">Instructions for </w:t>
      </w:r>
      <w:r w:rsidR="00DF4B76">
        <w:rPr>
          <w:rFonts w:ascii="Bell MT" w:hAnsi="Bell MT"/>
          <w:color w:val="006598"/>
          <w:sz w:val="28"/>
          <w:szCs w:val="28"/>
        </w:rPr>
        <w:t>Greeters</w:t>
      </w:r>
      <w:r>
        <w:rPr>
          <w:rFonts w:ascii="Bell MT" w:hAnsi="Bell MT"/>
          <w:color w:val="006598"/>
          <w:sz w:val="28"/>
          <w:szCs w:val="28"/>
        </w:rPr>
        <w:tab/>
      </w:r>
      <w:r w:rsidR="004514E3">
        <w:rPr>
          <w:rFonts w:ascii="Bell MT" w:hAnsi="Bell MT"/>
          <w:color w:val="006598"/>
          <w:sz w:val="28"/>
          <w:szCs w:val="28"/>
        </w:rPr>
        <w:t>24</w:t>
      </w:r>
    </w:p>
    <w:p w14:paraId="62CD2E98" w14:textId="77777777" w:rsidR="00862889"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Guidelines for</w:t>
      </w:r>
      <w:r w:rsidR="00F51870">
        <w:rPr>
          <w:rFonts w:ascii="Bell MT" w:hAnsi="Bell MT"/>
          <w:color w:val="006598"/>
          <w:sz w:val="28"/>
          <w:szCs w:val="28"/>
        </w:rPr>
        <w:t xml:space="preserve"> Parent’s Charge/Speech</w:t>
      </w:r>
      <w:r w:rsidR="00F51870">
        <w:rPr>
          <w:rFonts w:ascii="Bell MT" w:hAnsi="Bell MT"/>
          <w:color w:val="006598"/>
          <w:sz w:val="28"/>
          <w:szCs w:val="28"/>
        </w:rPr>
        <w:tab/>
        <w:t>2</w:t>
      </w:r>
      <w:r w:rsidR="00CB3C12">
        <w:rPr>
          <w:rFonts w:ascii="Bell MT" w:hAnsi="Bell MT"/>
          <w:color w:val="006598"/>
          <w:sz w:val="28"/>
          <w:szCs w:val="28"/>
        </w:rPr>
        <w:t>5</w:t>
      </w:r>
    </w:p>
    <w:p w14:paraId="74816CDC" w14:textId="77777777" w:rsidR="00862889" w:rsidRPr="0019267A" w:rsidRDefault="00AF3AD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Torah Blessings</w:t>
      </w:r>
      <w:r>
        <w:rPr>
          <w:rFonts w:ascii="Bell MT" w:hAnsi="Bell MT"/>
          <w:color w:val="006598"/>
          <w:sz w:val="28"/>
          <w:szCs w:val="28"/>
        </w:rPr>
        <w:tab/>
        <w:t>2</w:t>
      </w:r>
      <w:r w:rsidR="00CB3C12">
        <w:rPr>
          <w:rFonts w:ascii="Bell MT" w:hAnsi="Bell MT"/>
          <w:color w:val="006598"/>
          <w:sz w:val="28"/>
          <w:szCs w:val="28"/>
        </w:rPr>
        <w:t>6</w:t>
      </w:r>
    </w:p>
    <w:p w14:paraId="243A267D" w14:textId="77777777" w:rsidR="00862889" w:rsidRPr="0019267A" w:rsidRDefault="00AF3AD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Tallit Blessings</w:t>
      </w:r>
      <w:r>
        <w:rPr>
          <w:rFonts w:ascii="Bell MT" w:hAnsi="Bell MT"/>
          <w:color w:val="006598"/>
          <w:sz w:val="28"/>
          <w:szCs w:val="28"/>
        </w:rPr>
        <w:tab/>
        <w:t>2</w:t>
      </w:r>
      <w:r w:rsidR="00CB3C12">
        <w:rPr>
          <w:rFonts w:ascii="Bell MT" w:hAnsi="Bell MT"/>
          <w:color w:val="006598"/>
          <w:sz w:val="28"/>
          <w:szCs w:val="28"/>
        </w:rPr>
        <w:t>7</w:t>
      </w:r>
    </w:p>
    <w:p w14:paraId="65E358E8" w14:textId="77777777" w:rsidR="00862889" w:rsidRPr="0019267A" w:rsidRDefault="00AF3AD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B’nai Mitzvah Policies</w:t>
      </w:r>
      <w:r>
        <w:rPr>
          <w:rFonts w:ascii="Bell MT" w:hAnsi="Bell MT"/>
          <w:color w:val="006598"/>
          <w:sz w:val="28"/>
          <w:szCs w:val="28"/>
        </w:rPr>
        <w:tab/>
        <w:t>2</w:t>
      </w:r>
      <w:r w:rsidR="00CB3C12">
        <w:rPr>
          <w:rFonts w:ascii="Bell MT" w:hAnsi="Bell MT"/>
          <w:color w:val="006598"/>
          <w:sz w:val="28"/>
          <w:szCs w:val="28"/>
        </w:rPr>
        <w:t>8</w:t>
      </w:r>
    </w:p>
    <w:p w14:paraId="5DD6B1C4" w14:textId="77777777" w:rsidR="00862889"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Code of Conduct/</w:t>
      </w:r>
    </w:p>
    <w:p w14:paraId="106EA537" w14:textId="77777777" w:rsidR="00862889" w:rsidRPr="00862889"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32"/>
          <w:szCs w:val="32"/>
        </w:rPr>
      </w:pPr>
      <w:r w:rsidRPr="0019267A">
        <w:rPr>
          <w:rFonts w:ascii="Bell MT" w:hAnsi="Bell MT"/>
          <w:color w:val="006598"/>
          <w:sz w:val="28"/>
          <w:szCs w:val="28"/>
        </w:rPr>
        <w:t>Hand</w:t>
      </w:r>
      <w:r w:rsidR="009F7308">
        <w:rPr>
          <w:rFonts w:ascii="Bell MT" w:hAnsi="Bell MT"/>
          <w:color w:val="006598"/>
          <w:sz w:val="28"/>
          <w:szCs w:val="28"/>
        </w:rPr>
        <w:t>book &amp; Policy Acknowledgement</w:t>
      </w:r>
      <w:r w:rsidR="009F7308">
        <w:rPr>
          <w:rFonts w:ascii="Bell MT" w:hAnsi="Bell MT"/>
          <w:color w:val="006598"/>
          <w:sz w:val="28"/>
          <w:szCs w:val="28"/>
        </w:rPr>
        <w:tab/>
        <w:t>3</w:t>
      </w:r>
      <w:r w:rsidR="007C1604">
        <w:rPr>
          <w:rFonts w:ascii="Bell MT" w:hAnsi="Bell MT"/>
          <w:color w:val="006598"/>
          <w:sz w:val="28"/>
          <w:szCs w:val="28"/>
        </w:rPr>
        <w:t>0</w:t>
      </w:r>
    </w:p>
    <w:p w14:paraId="7FC4EFDD" w14:textId="77777777" w:rsidR="006640E2" w:rsidRPr="00862889"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32"/>
          <w:szCs w:val="32"/>
        </w:rPr>
      </w:pPr>
    </w:p>
    <w:p w14:paraId="4132FD07" w14:textId="77777777" w:rsidR="003B7C4B" w:rsidRDefault="003B7C4B">
      <w:pPr>
        <w:spacing w:after="0" w:line="240" w:lineRule="auto"/>
        <w:rPr>
          <w:rFonts w:ascii="Bell MT" w:hAnsi="Bell MT"/>
          <w:sz w:val="20"/>
          <w:szCs w:val="20"/>
        </w:rPr>
      </w:pPr>
      <w:r w:rsidRPr="00E730C1">
        <w:rPr>
          <w:rFonts w:ascii="Bell MT" w:hAnsi="Bell MT"/>
          <w:noProof/>
          <w:sz w:val="20"/>
          <w:szCs w:val="20"/>
        </w:rPr>
        <w:drawing>
          <wp:anchor distT="0" distB="0" distL="114300" distR="114300" simplePos="0" relativeHeight="251716608" behindDoc="1" locked="0" layoutInCell="0" allowOverlap="1" wp14:anchorId="730A9069" wp14:editId="7753047A">
            <wp:simplePos x="0" y="0"/>
            <wp:positionH relativeFrom="margin">
              <wp:align>left</wp:align>
            </wp:positionH>
            <wp:positionV relativeFrom="margin">
              <wp:posOffset>7067</wp:posOffset>
            </wp:positionV>
            <wp:extent cx="1932166" cy="98537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5162" t="6820" r="6985" b="22992"/>
                    <a:stretch/>
                  </pic:blipFill>
                  <pic:spPr bwMode="auto">
                    <a:xfrm>
                      <a:off x="0" y="0"/>
                      <a:ext cx="1932166" cy="985374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Bell MT" w:hAnsi="Bell MT"/>
          <w:sz w:val="20"/>
          <w:szCs w:val="20"/>
        </w:rPr>
        <w:br w:type="page"/>
      </w:r>
    </w:p>
    <w:p w14:paraId="5C21C63D" w14:textId="77777777" w:rsidR="008A07B4" w:rsidRDefault="008A07B4">
      <w:pPr>
        <w:spacing w:after="0" w:line="240" w:lineRule="auto"/>
        <w:rPr>
          <w:rFonts w:ascii="Bell MT" w:hAnsi="Bell MT"/>
          <w:sz w:val="20"/>
          <w:szCs w:val="20"/>
        </w:rPr>
      </w:pPr>
      <w:r>
        <w:rPr>
          <w:rFonts w:ascii="Bell MT" w:hAnsi="Bell MT"/>
          <w:sz w:val="20"/>
          <w:szCs w:val="20"/>
        </w:rPr>
        <w:lastRenderedPageBreak/>
        <w:br w:type="page"/>
      </w:r>
    </w:p>
    <w:p w14:paraId="16BF040E" w14:textId="77777777" w:rsidR="0098383A" w:rsidRPr="00E730C1" w:rsidRDefault="0098383A"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p>
    <w:p w14:paraId="7F1CCEA7" w14:textId="77777777" w:rsidR="009453C5" w:rsidRPr="003C6869" w:rsidRDefault="009453C5" w:rsidP="003C6869">
      <w:pPr>
        <w:framePr w:w="7291" w:h="8369" w:hRule="exact" w:wrap="auto" w:vAnchor="page" w:hAnchor="page" w:x="1066" w:y="1170"/>
        <w:spacing w:after="0"/>
        <w:ind w:firstLine="720"/>
        <w:rPr>
          <w:rFonts w:ascii="Bell MT" w:hAnsi="Bell MT"/>
        </w:rPr>
      </w:pPr>
      <w:r w:rsidRPr="003C6869">
        <w:rPr>
          <w:rFonts w:ascii="Bell MT" w:hAnsi="Bell MT"/>
        </w:rPr>
        <w:lastRenderedPageBreak/>
        <w:t xml:space="preserve">Mazal Tov on beginning the process of preparing for your child’s Bar or Bat Mitzvah!  In </w:t>
      </w:r>
      <w:proofErr w:type="spellStart"/>
      <w:r w:rsidRPr="003C6869">
        <w:rPr>
          <w:rFonts w:ascii="Bell MT" w:hAnsi="Bell MT"/>
          <w:i/>
          <w:iCs/>
        </w:rPr>
        <w:t>Pirkei</w:t>
      </w:r>
      <w:proofErr w:type="spellEnd"/>
      <w:r w:rsidRPr="003C6869">
        <w:rPr>
          <w:rFonts w:ascii="Bell MT" w:hAnsi="Bell MT"/>
          <w:i/>
          <w:iCs/>
        </w:rPr>
        <w:t xml:space="preserve"> </w:t>
      </w:r>
      <w:proofErr w:type="spellStart"/>
      <w:r w:rsidRPr="003C6869">
        <w:rPr>
          <w:rFonts w:ascii="Bell MT" w:hAnsi="Bell MT"/>
          <w:i/>
          <w:iCs/>
        </w:rPr>
        <w:t>Avot</w:t>
      </w:r>
      <w:proofErr w:type="spellEnd"/>
      <w:r w:rsidRPr="003C6869">
        <w:rPr>
          <w:rFonts w:ascii="Bell MT" w:hAnsi="Bell MT"/>
          <w:i/>
          <w:iCs/>
        </w:rPr>
        <w:t xml:space="preserve">, </w:t>
      </w:r>
      <w:r w:rsidRPr="003C6869">
        <w:rPr>
          <w:rFonts w:ascii="Bell MT" w:hAnsi="Bell MT"/>
        </w:rPr>
        <w:t>we learn that</w:t>
      </w:r>
      <w:r w:rsidRPr="003C6869">
        <w:rPr>
          <w:rFonts w:ascii="Bell MT" w:hAnsi="Bell MT"/>
          <w:i/>
          <w:iCs/>
        </w:rPr>
        <w:t xml:space="preserve"> “at age 13 comes responsibility for mitzvot.”  </w:t>
      </w:r>
      <w:r w:rsidRPr="003C6869">
        <w:rPr>
          <w:rFonts w:ascii="Bell MT" w:hAnsi="Bell MT"/>
        </w:rPr>
        <w:t xml:space="preserve">Even though your children do not technically need to do anything to become a Bar or Bat Mitzvah at age 13, traditionally we mark this moment by calling them to the Torah for the first time to have an Aliyah and to chant their Torah portion.  We hold </w:t>
      </w:r>
      <w:proofErr w:type="spellStart"/>
      <w:r w:rsidRPr="003C6869">
        <w:rPr>
          <w:rFonts w:ascii="Bell MT" w:hAnsi="Bell MT"/>
        </w:rPr>
        <w:t>Bnei</w:t>
      </w:r>
      <w:proofErr w:type="spellEnd"/>
      <w:r w:rsidRPr="003C6869">
        <w:rPr>
          <w:rFonts w:ascii="Bell MT" w:hAnsi="Bell MT"/>
        </w:rPr>
        <w:t xml:space="preserve"> Mitzvah in the synagogue together with all members of the community because we hope that your children will not only feel comfortable on the </w:t>
      </w:r>
      <w:proofErr w:type="gramStart"/>
      <w:r w:rsidRPr="003C6869">
        <w:rPr>
          <w:rFonts w:ascii="Bell MT" w:hAnsi="Bell MT"/>
          <w:i/>
          <w:iCs/>
        </w:rPr>
        <w:t>bimah</w:t>
      </w:r>
      <w:r w:rsidRPr="003C6869">
        <w:rPr>
          <w:rFonts w:ascii="Bell MT" w:hAnsi="Bell MT"/>
        </w:rPr>
        <w:t>, but</w:t>
      </w:r>
      <w:proofErr w:type="gramEnd"/>
      <w:r w:rsidRPr="003C6869">
        <w:rPr>
          <w:rFonts w:ascii="Bell MT" w:hAnsi="Bell MT"/>
        </w:rPr>
        <w:t xml:space="preserve"> will use their new skills as active participants on Shabbat and holidays.</w:t>
      </w:r>
    </w:p>
    <w:p w14:paraId="0F30DBC0" w14:textId="77777777" w:rsidR="009453C5" w:rsidRPr="003C6869" w:rsidRDefault="009453C5" w:rsidP="003C6869">
      <w:pPr>
        <w:framePr w:w="7291" w:h="8369" w:hRule="exact" w:wrap="auto" w:vAnchor="page" w:hAnchor="page" w:x="1066" w:y="1170"/>
        <w:spacing w:after="0"/>
        <w:ind w:firstLine="720"/>
        <w:rPr>
          <w:rFonts w:ascii="Bell MT" w:hAnsi="Bell MT"/>
        </w:rPr>
      </w:pPr>
      <w:r w:rsidRPr="003C6869">
        <w:rPr>
          <w:rFonts w:ascii="Bell MT" w:hAnsi="Bell MT"/>
        </w:rPr>
        <w:t xml:space="preserve">Preparing for a Bar or Bat Mitzvah is not easy.  Your children will be challenged to master Hebrew reading and chanting, but we are confident that with Cantor </w:t>
      </w:r>
      <w:proofErr w:type="spellStart"/>
      <w:r w:rsidRPr="003C6869">
        <w:rPr>
          <w:rFonts w:ascii="Bell MT" w:hAnsi="Bell MT"/>
        </w:rPr>
        <w:t>Lissek’s</w:t>
      </w:r>
      <w:proofErr w:type="spellEnd"/>
      <w:r w:rsidRPr="003C6869">
        <w:rPr>
          <w:rFonts w:ascii="Bell MT" w:hAnsi="Bell MT"/>
        </w:rPr>
        <w:t xml:space="preserve"> expert teaching, they will excel.  Being challenged is a central part of becoming a Bar or Bat Mitzvah because the purpose of the ceremony is not only to teach your children how to participate in services, but also to show them that they have the ability to meet the many new challenges they will face as teenagers and young adults.</w:t>
      </w:r>
    </w:p>
    <w:p w14:paraId="606B0A9F" w14:textId="77777777" w:rsidR="009453C5" w:rsidRPr="003C6869" w:rsidRDefault="009453C5" w:rsidP="003C6869">
      <w:pPr>
        <w:framePr w:w="7291" w:h="8369" w:hRule="exact" w:wrap="auto" w:vAnchor="page" w:hAnchor="page" w:x="1066" w:y="1170"/>
        <w:spacing w:after="0"/>
        <w:ind w:firstLine="720"/>
        <w:rPr>
          <w:rFonts w:ascii="Bell MT" w:hAnsi="Bell MT"/>
        </w:rPr>
      </w:pPr>
      <w:r w:rsidRPr="003C6869">
        <w:rPr>
          <w:rFonts w:ascii="Bell MT" w:hAnsi="Bell MT"/>
        </w:rPr>
        <w:t xml:space="preserve">We are here at Temple Israel to help you make this a joyous and meaningful moment for your children and for your families and this handbook will answer many of the questions that come up along the way.  </w:t>
      </w:r>
    </w:p>
    <w:p w14:paraId="0583669C" w14:textId="77777777" w:rsidR="009453C5" w:rsidRPr="003C6869" w:rsidRDefault="009453C5" w:rsidP="003C6869">
      <w:pPr>
        <w:framePr w:w="7291" w:h="8369" w:hRule="exact" w:wrap="auto" w:vAnchor="page" w:hAnchor="page" w:x="1066" w:y="1170"/>
        <w:spacing w:after="0"/>
        <w:ind w:firstLine="720"/>
        <w:rPr>
          <w:rFonts w:ascii="Bell MT" w:hAnsi="Bell MT"/>
        </w:rPr>
      </w:pPr>
      <w:r w:rsidRPr="003C6869">
        <w:rPr>
          <w:rFonts w:ascii="Bell MT" w:hAnsi="Bell MT"/>
        </w:rPr>
        <w:t xml:space="preserve">Although we have been conducting </w:t>
      </w:r>
      <w:proofErr w:type="spellStart"/>
      <w:r w:rsidRPr="003C6869">
        <w:rPr>
          <w:rFonts w:ascii="Bell MT" w:hAnsi="Bell MT"/>
        </w:rPr>
        <w:t>Bnei</w:t>
      </w:r>
      <w:proofErr w:type="spellEnd"/>
      <w:r w:rsidRPr="003C6869">
        <w:rPr>
          <w:rFonts w:ascii="Bell MT" w:hAnsi="Bell MT"/>
        </w:rPr>
        <w:t xml:space="preserve"> Mitzvah for millennia, your class is distinct because you are the first group of families to begin your preparation in the middle of a global pandemic that has prevented us from being together with so many of the people we love and from setting food in side of Temple Israel.  It frustrates us and it will frustrate you even more that we </w:t>
      </w:r>
      <w:proofErr w:type="spellStart"/>
      <w:r w:rsidRPr="003C6869">
        <w:rPr>
          <w:rFonts w:ascii="Bell MT" w:hAnsi="Bell MT"/>
        </w:rPr>
        <w:t>can not</w:t>
      </w:r>
      <w:proofErr w:type="spellEnd"/>
      <w:r w:rsidRPr="003C6869">
        <w:rPr>
          <w:rFonts w:ascii="Bell MT" w:hAnsi="Bell MT"/>
        </w:rPr>
        <w:t xml:space="preserve"> yet tell you at the beginning, exactly what your </w:t>
      </w:r>
      <w:proofErr w:type="spellStart"/>
      <w:r w:rsidRPr="003C6869">
        <w:rPr>
          <w:rFonts w:ascii="Bell MT" w:hAnsi="Bell MT"/>
        </w:rPr>
        <w:t>Bnei</w:t>
      </w:r>
      <w:proofErr w:type="spellEnd"/>
      <w:r w:rsidRPr="003C6869">
        <w:rPr>
          <w:rFonts w:ascii="Bell MT" w:hAnsi="Bell MT"/>
        </w:rPr>
        <w:t xml:space="preserve"> Mitzvah will look like.  It is possible that some members of your class will lead services over Zoom, while others will have a “normal” Bar or Bat Mitzvah service.  </w:t>
      </w:r>
      <w:proofErr w:type="gramStart"/>
      <w:r w:rsidRPr="003C6869">
        <w:rPr>
          <w:rFonts w:ascii="Bell MT" w:hAnsi="Bell MT"/>
        </w:rPr>
        <w:t>So</w:t>
      </w:r>
      <w:proofErr w:type="gramEnd"/>
      <w:r w:rsidRPr="003C6869">
        <w:rPr>
          <w:rFonts w:ascii="Bell MT" w:hAnsi="Bell MT"/>
        </w:rPr>
        <w:t xml:space="preserve"> we ask you to be our partners in this experience.  No matter what the service ends up looking like, we commit that your children will feel supported as they learn our ancient traditions and share their teachings with the Temple Israel community.  </w:t>
      </w:r>
    </w:p>
    <w:p w14:paraId="1D0410EB" w14:textId="77777777" w:rsidR="009453C5" w:rsidRPr="003C6869" w:rsidRDefault="009453C5" w:rsidP="003C6869">
      <w:pPr>
        <w:framePr w:w="7291" w:h="8369" w:hRule="exact" w:wrap="auto" w:vAnchor="page" w:hAnchor="page" w:x="1066" w:y="1170"/>
        <w:spacing w:after="0"/>
        <w:ind w:firstLine="720"/>
        <w:rPr>
          <w:rFonts w:ascii="Bell MT" w:hAnsi="Bell MT"/>
        </w:rPr>
      </w:pPr>
      <w:r w:rsidRPr="003C6869">
        <w:rPr>
          <w:rFonts w:ascii="Bell MT" w:hAnsi="Bell MT"/>
        </w:rPr>
        <w:t xml:space="preserve">Mazal tov and we are excited to get to work planning your </w:t>
      </w:r>
      <w:proofErr w:type="spellStart"/>
      <w:r w:rsidRPr="003C6869">
        <w:rPr>
          <w:rFonts w:ascii="Bell MT" w:hAnsi="Bell MT"/>
        </w:rPr>
        <w:t>Bnei</w:t>
      </w:r>
      <w:proofErr w:type="spellEnd"/>
      <w:r w:rsidRPr="003C6869">
        <w:rPr>
          <w:rFonts w:ascii="Bell MT" w:hAnsi="Bell MT"/>
        </w:rPr>
        <w:t xml:space="preserve"> Mitzvah!  </w:t>
      </w:r>
    </w:p>
    <w:p w14:paraId="51A66457" w14:textId="4009BB39" w:rsidR="00C86976" w:rsidRPr="00303782" w:rsidRDefault="00C86976" w:rsidP="003C6869">
      <w:pPr>
        <w:framePr w:w="7291" w:h="8369" w:hRule="exact" w:wrap="auto" w:vAnchor="page" w:hAnchor="page" w:x="1066" w:y="1170"/>
        <w:spacing w:after="0" w:line="240" w:lineRule="auto"/>
        <w:jc w:val="both"/>
        <w:rPr>
          <w:rFonts w:ascii="Brush Script MT" w:hAnsi="Brush Script MT"/>
          <w:color w:val="000000"/>
          <w:sz w:val="36"/>
          <w:szCs w:val="36"/>
        </w:rPr>
      </w:pPr>
      <w:r w:rsidRPr="00303782">
        <w:rPr>
          <w:rFonts w:ascii="Brush Script MT" w:hAnsi="Brush Script MT"/>
          <w:color w:val="000000"/>
          <w:sz w:val="36"/>
          <w:szCs w:val="36"/>
        </w:rPr>
        <w:t xml:space="preserve">Rabbi </w:t>
      </w:r>
      <w:r w:rsidR="008B354A">
        <w:rPr>
          <w:rFonts w:ascii="Brush Script MT" w:hAnsi="Brush Script MT"/>
          <w:color w:val="000000"/>
          <w:sz w:val="36"/>
          <w:szCs w:val="36"/>
        </w:rPr>
        <w:t>Michael Wolk</w:t>
      </w:r>
      <w:r w:rsidRPr="00303782">
        <w:rPr>
          <w:rFonts w:ascii="Brush Script MT" w:hAnsi="Brush Script MT"/>
          <w:color w:val="000000"/>
          <w:sz w:val="36"/>
          <w:szCs w:val="36"/>
        </w:rPr>
        <w:t xml:space="preserve"> </w:t>
      </w:r>
    </w:p>
    <w:p w14:paraId="7764350B" w14:textId="77777777" w:rsidR="00C86976" w:rsidRPr="00ED3945" w:rsidRDefault="00C86976" w:rsidP="003C6869">
      <w:pPr>
        <w:framePr w:w="7291" w:h="8369" w:hRule="exact" w:wrap="auto" w:vAnchor="page" w:hAnchor="page" w:x="1066" w:y="1170"/>
        <w:rPr>
          <w:color w:val="000000"/>
          <w:sz w:val="30"/>
        </w:rPr>
      </w:pPr>
    </w:p>
    <w:p w14:paraId="5A53E639" w14:textId="77777777" w:rsidR="00EA671A" w:rsidRPr="00E730C1" w:rsidRDefault="00EA671A" w:rsidP="003C6869">
      <w:pPr>
        <w:framePr w:w="7291" w:h="8369" w:hRule="exact" w:wrap="auto" w:vAnchor="page" w:hAnchor="page" w:x="1066" w:y="1170"/>
        <w:widowControl w:val="0"/>
        <w:autoSpaceDE w:val="0"/>
        <w:autoSpaceDN w:val="0"/>
        <w:adjustRightInd w:val="0"/>
        <w:snapToGrid w:val="0"/>
        <w:spacing w:after="0" w:line="240" w:lineRule="auto"/>
        <w:ind w:right="40"/>
        <w:jc w:val="both"/>
        <w:rPr>
          <w:rFonts w:ascii="Bell MT" w:hAnsi="Bell MT"/>
          <w:sz w:val="20"/>
          <w:szCs w:val="20"/>
        </w:rPr>
      </w:pPr>
    </w:p>
    <w:p w14:paraId="26FE275B" w14:textId="77777777" w:rsidR="003C6869" w:rsidRDefault="0098383A" w:rsidP="003C6869">
      <w:pPr>
        <w:framePr w:w="7138" w:wrap="auto" w:vAnchor="page" w:hAnchor="page" w:x="1142" w:y="9564"/>
        <w:widowControl w:val="0"/>
        <w:autoSpaceDE w:val="0"/>
        <w:autoSpaceDN w:val="0"/>
        <w:adjustRightInd w:val="0"/>
        <w:snapToGrid w:val="0"/>
        <w:spacing w:after="0" w:line="240" w:lineRule="auto"/>
        <w:jc w:val="right"/>
        <w:rPr>
          <w:rFonts w:ascii="Bell MT" w:hAnsi="Bell MT" w:cs="Allura"/>
          <w:b/>
          <w:color w:val="006598"/>
          <w:sz w:val="44"/>
          <w:szCs w:val="44"/>
        </w:rPr>
      </w:pPr>
      <w:r w:rsidRPr="003C6869">
        <w:rPr>
          <w:rFonts w:ascii="Bell MT" w:hAnsi="Bell MT" w:cs="Allura"/>
          <w:b/>
          <w:color w:val="006598"/>
          <w:sz w:val="44"/>
          <w:szCs w:val="44"/>
        </w:rPr>
        <w:t>Welcome</w:t>
      </w:r>
      <w:r w:rsidR="00EA671A" w:rsidRPr="003C6869">
        <w:rPr>
          <w:rFonts w:ascii="Bell MT" w:hAnsi="Bell MT" w:cs="Allura"/>
          <w:b/>
          <w:color w:val="006598"/>
          <w:sz w:val="44"/>
          <w:szCs w:val="44"/>
        </w:rPr>
        <w:t xml:space="preserve"> to Temple Israel’s </w:t>
      </w:r>
    </w:p>
    <w:p w14:paraId="5FB40307" w14:textId="7E087F07" w:rsidR="0098383A" w:rsidRPr="003C6869" w:rsidRDefault="00EA671A" w:rsidP="003C6869">
      <w:pPr>
        <w:framePr w:w="7138" w:wrap="auto" w:vAnchor="page" w:hAnchor="page" w:x="1142" w:y="9564"/>
        <w:widowControl w:val="0"/>
        <w:autoSpaceDE w:val="0"/>
        <w:autoSpaceDN w:val="0"/>
        <w:adjustRightInd w:val="0"/>
        <w:snapToGrid w:val="0"/>
        <w:spacing w:after="0" w:line="240" w:lineRule="auto"/>
        <w:jc w:val="right"/>
        <w:rPr>
          <w:rFonts w:ascii="Bell MT" w:hAnsi="Bell MT"/>
          <w:b/>
          <w:color w:val="006598"/>
          <w:sz w:val="44"/>
          <w:szCs w:val="44"/>
        </w:rPr>
      </w:pPr>
      <w:r w:rsidRPr="003C6869">
        <w:rPr>
          <w:rFonts w:ascii="Bell MT" w:hAnsi="Bell MT" w:cs="Allura"/>
          <w:b/>
          <w:color w:val="006598"/>
          <w:sz w:val="44"/>
          <w:szCs w:val="44"/>
        </w:rPr>
        <w:t>Bar/Bat Mitzvah Program</w:t>
      </w:r>
    </w:p>
    <w:p w14:paraId="17E51A15" w14:textId="77777777" w:rsidR="00B16B17" w:rsidRPr="003C6869" w:rsidRDefault="000243D8" w:rsidP="003C6869">
      <w:pPr>
        <w:framePr w:w="7186" w:h="4090" w:hRule="exact" w:wrap="auto" w:vAnchor="page" w:hAnchor="page" w:x="1088" w:y="10638"/>
        <w:widowControl w:val="0"/>
        <w:autoSpaceDE w:val="0"/>
        <w:autoSpaceDN w:val="0"/>
        <w:adjustRightInd w:val="0"/>
        <w:snapToGrid w:val="0"/>
        <w:spacing w:after="0" w:line="240" w:lineRule="auto"/>
        <w:ind w:firstLine="720"/>
        <w:jc w:val="both"/>
        <w:rPr>
          <w:rFonts w:ascii="Bell MT" w:hAnsi="Bell MT" w:cs="Calibri"/>
          <w:color w:val="000000"/>
        </w:rPr>
      </w:pPr>
      <w:r w:rsidRPr="003C6869">
        <w:rPr>
          <w:rFonts w:ascii="Bell MT" w:hAnsi="Bell MT" w:cs="Calibri"/>
          <w:color w:val="000000"/>
        </w:rPr>
        <w:t xml:space="preserve">The ceremony of a Bar/Bat Mitzvah is one of the many celebrations, </w:t>
      </w:r>
      <w:r w:rsidR="00B9002C" w:rsidRPr="003C6869">
        <w:rPr>
          <w:rFonts w:ascii="Bell MT" w:hAnsi="Bell MT" w:cs="Calibri"/>
          <w:color w:val="000000"/>
        </w:rPr>
        <w:t>experiences</w:t>
      </w:r>
      <w:r w:rsidR="00B16B17" w:rsidRPr="003C6869">
        <w:rPr>
          <w:rFonts w:ascii="Bell MT" w:hAnsi="Bell MT" w:cs="Calibri"/>
          <w:color w:val="000000"/>
        </w:rPr>
        <w:t>, and special occasions</w:t>
      </w:r>
      <w:r w:rsidRPr="003C6869">
        <w:rPr>
          <w:rFonts w:ascii="Bell MT" w:hAnsi="Bell MT" w:cs="Calibri"/>
          <w:color w:val="000000"/>
        </w:rPr>
        <w:t xml:space="preserve"> that </w:t>
      </w:r>
      <w:r w:rsidR="00B16B17" w:rsidRPr="003C6869">
        <w:rPr>
          <w:rFonts w:ascii="Bell MT" w:hAnsi="Bell MT" w:cs="Calibri"/>
          <w:color w:val="000000"/>
        </w:rPr>
        <w:t xml:space="preserve">will </w:t>
      </w:r>
      <w:r w:rsidRPr="003C6869">
        <w:rPr>
          <w:rFonts w:ascii="Bell MT" w:hAnsi="Bell MT" w:cs="Calibri"/>
          <w:color w:val="000000"/>
        </w:rPr>
        <w:t xml:space="preserve">take place </w:t>
      </w:r>
      <w:r w:rsidR="00B16B17" w:rsidRPr="003C6869">
        <w:rPr>
          <w:rFonts w:ascii="Bell MT" w:hAnsi="Bell MT" w:cs="Calibri"/>
          <w:color w:val="000000"/>
        </w:rPr>
        <w:t>in your child’s</w:t>
      </w:r>
      <w:r w:rsidR="00B9002C" w:rsidRPr="003C6869">
        <w:rPr>
          <w:rFonts w:ascii="Bell MT" w:hAnsi="Bell MT" w:cs="Calibri"/>
          <w:color w:val="000000"/>
        </w:rPr>
        <w:t xml:space="preserve"> life</w:t>
      </w:r>
      <w:r w:rsidRPr="003C6869">
        <w:rPr>
          <w:rFonts w:ascii="Bell MT" w:hAnsi="Bell MT" w:cs="Calibri"/>
          <w:color w:val="000000"/>
        </w:rPr>
        <w:t xml:space="preserve">. </w:t>
      </w:r>
      <w:r w:rsidR="00B9002C" w:rsidRPr="003C6869">
        <w:rPr>
          <w:rFonts w:ascii="Bell MT" w:hAnsi="Bell MT" w:cs="Calibri"/>
          <w:color w:val="000000"/>
        </w:rPr>
        <w:t>This rite of passage inspires a sense of growth, self-determination, and social maturity that can evoke feelings of understanding and obligation in Jewish life. The sense of belonging and participating in a community celebration is something that T</w:t>
      </w:r>
      <w:r w:rsidR="00B16B17" w:rsidRPr="003C6869">
        <w:rPr>
          <w:rFonts w:ascii="Bell MT" w:hAnsi="Bell MT" w:cs="Calibri"/>
          <w:color w:val="000000"/>
        </w:rPr>
        <w:t xml:space="preserve">emple </w:t>
      </w:r>
      <w:r w:rsidR="00B9002C" w:rsidRPr="003C6869">
        <w:rPr>
          <w:rFonts w:ascii="Bell MT" w:hAnsi="Bell MT" w:cs="Calibri"/>
          <w:color w:val="000000"/>
        </w:rPr>
        <w:t>I</w:t>
      </w:r>
      <w:r w:rsidR="00B16B17" w:rsidRPr="003C6869">
        <w:rPr>
          <w:rFonts w:ascii="Bell MT" w:hAnsi="Bell MT" w:cs="Calibri"/>
          <w:color w:val="000000"/>
        </w:rPr>
        <w:t>srael</w:t>
      </w:r>
      <w:r w:rsidR="00B9002C" w:rsidRPr="003C6869">
        <w:rPr>
          <w:rFonts w:ascii="Bell MT" w:hAnsi="Bell MT"/>
        </w:rPr>
        <w:t xml:space="preserve"> </w:t>
      </w:r>
      <w:r w:rsidR="00B9002C" w:rsidRPr="003C6869">
        <w:rPr>
          <w:rFonts w:ascii="Bell MT" w:hAnsi="Bell MT" w:cs="Calibri"/>
          <w:color w:val="000000"/>
        </w:rPr>
        <w:t>wants each child and fami</w:t>
      </w:r>
      <w:r w:rsidR="00B16B17" w:rsidRPr="003C6869">
        <w:rPr>
          <w:rFonts w:ascii="Bell MT" w:hAnsi="Bell MT" w:cs="Calibri"/>
          <w:color w:val="000000"/>
        </w:rPr>
        <w:t xml:space="preserve">ly to experience. </w:t>
      </w:r>
      <w:r w:rsidR="00B9002C" w:rsidRPr="003C6869">
        <w:rPr>
          <w:rFonts w:ascii="Bell MT" w:hAnsi="Bell MT" w:cs="Calibri"/>
          <w:color w:val="000000"/>
        </w:rPr>
        <w:t>Your child’s teachers, the rabbis, tutors, and Temple staff share with you in the task of helping your child prepare to become a Bar/Bat Mitzvah. Please d</w:t>
      </w:r>
      <w:r w:rsidR="00B16B17" w:rsidRPr="003C6869">
        <w:rPr>
          <w:rFonts w:ascii="Bell MT" w:hAnsi="Bell MT" w:cs="Calibri"/>
          <w:color w:val="000000"/>
        </w:rPr>
        <w:t>o not hesitate to contact us should</w:t>
      </w:r>
      <w:r w:rsidR="00B9002C" w:rsidRPr="003C6869">
        <w:rPr>
          <w:rFonts w:ascii="Bell MT" w:hAnsi="Bell MT" w:cs="Calibri"/>
          <w:color w:val="000000"/>
        </w:rPr>
        <w:t xml:space="preserve"> you have any questions. Our hope is for all of families have a smooth, rich and</w:t>
      </w:r>
      <w:r w:rsidR="00B9002C" w:rsidRPr="003C6869">
        <w:rPr>
          <w:rFonts w:ascii="Bell MT" w:hAnsi="Bell MT"/>
        </w:rPr>
        <w:t xml:space="preserve"> </w:t>
      </w:r>
      <w:r w:rsidR="00B9002C" w:rsidRPr="003C6869">
        <w:rPr>
          <w:rFonts w:ascii="Bell MT" w:hAnsi="Bell MT" w:cs="Calibri"/>
          <w:color w:val="000000"/>
        </w:rPr>
        <w:t>rewarding exp</w:t>
      </w:r>
      <w:r w:rsidR="00B16B17" w:rsidRPr="003C6869">
        <w:rPr>
          <w:rFonts w:ascii="Bell MT" w:hAnsi="Bell MT" w:cs="Calibri"/>
          <w:color w:val="000000"/>
        </w:rPr>
        <w:t>erience throughout the process.</w:t>
      </w:r>
    </w:p>
    <w:p w14:paraId="4B2658BE" w14:textId="77777777" w:rsidR="0098383A" w:rsidRPr="003C6869" w:rsidRDefault="0098383A" w:rsidP="003C6869">
      <w:pPr>
        <w:framePr w:w="7186" w:h="4090" w:hRule="exact" w:wrap="auto" w:vAnchor="page" w:hAnchor="page" w:x="1088" w:y="10638"/>
        <w:widowControl w:val="0"/>
        <w:autoSpaceDE w:val="0"/>
        <w:autoSpaceDN w:val="0"/>
        <w:adjustRightInd w:val="0"/>
        <w:snapToGrid w:val="0"/>
        <w:spacing w:after="0" w:line="240" w:lineRule="auto"/>
        <w:ind w:firstLine="720"/>
        <w:jc w:val="both"/>
        <w:rPr>
          <w:rFonts w:ascii="Bell MT" w:hAnsi="Bell MT"/>
        </w:rPr>
      </w:pPr>
      <w:r w:rsidRPr="003C6869">
        <w:rPr>
          <w:rFonts w:ascii="Bell MT" w:hAnsi="Bell MT" w:cs="Calibri"/>
          <w:color w:val="000000"/>
        </w:rPr>
        <w:t>It is recommended that you</w:t>
      </w:r>
      <w:r w:rsidR="005B0888" w:rsidRPr="003C6869">
        <w:rPr>
          <w:rFonts w:ascii="Bell MT" w:hAnsi="Bell MT" w:cs="Calibri"/>
          <w:color w:val="000000"/>
        </w:rPr>
        <w:t xml:space="preserve"> </w:t>
      </w:r>
      <w:r w:rsidRPr="003C6869">
        <w:rPr>
          <w:rFonts w:ascii="Bell MT" w:hAnsi="Bell MT" w:cs="Calibri"/>
          <w:color w:val="000000"/>
        </w:rPr>
        <w:t xml:space="preserve">read through </w:t>
      </w:r>
      <w:r w:rsidR="00B16B17" w:rsidRPr="003C6869">
        <w:rPr>
          <w:rFonts w:ascii="Bell MT" w:hAnsi="Bell MT" w:cs="Calibri"/>
          <w:color w:val="000000"/>
        </w:rPr>
        <w:t>this</w:t>
      </w:r>
      <w:r w:rsidRPr="003C6869">
        <w:rPr>
          <w:rFonts w:ascii="Bell MT" w:hAnsi="Bell MT" w:cs="Calibri"/>
          <w:color w:val="000000"/>
        </w:rPr>
        <w:t xml:space="preserve"> manual to gain an understanding of our</w:t>
      </w:r>
      <w:r w:rsidR="005B0888" w:rsidRPr="003C6869">
        <w:rPr>
          <w:rFonts w:ascii="Bell MT" w:hAnsi="Bell MT" w:cs="Calibri"/>
          <w:color w:val="000000"/>
        </w:rPr>
        <w:t xml:space="preserve"> </w:t>
      </w:r>
      <w:r w:rsidRPr="003C6869">
        <w:rPr>
          <w:rFonts w:ascii="Bell MT" w:hAnsi="Bell MT" w:cs="Calibri"/>
          <w:color w:val="000000"/>
        </w:rPr>
        <w:t xml:space="preserve">approach to the celebration of becoming a Bar/Bat Mitzvah. </w:t>
      </w:r>
      <w:r w:rsidR="00B16B17" w:rsidRPr="003C6869">
        <w:rPr>
          <w:rFonts w:ascii="Bell MT" w:hAnsi="Bell MT" w:cs="Calibri"/>
          <w:color w:val="000000"/>
        </w:rPr>
        <w:t xml:space="preserve">It will act as a </w:t>
      </w:r>
      <w:r w:rsidRPr="003C6869">
        <w:rPr>
          <w:rFonts w:ascii="Bell MT" w:hAnsi="Bell MT" w:cs="Calibri"/>
          <w:color w:val="000000"/>
        </w:rPr>
        <w:t>reference for all aspects of the preparation process. Please</w:t>
      </w:r>
      <w:r w:rsidR="005B0888" w:rsidRPr="003C6869">
        <w:rPr>
          <w:rFonts w:ascii="Bell MT" w:hAnsi="Bell MT" w:cs="Calibri"/>
          <w:color w:val="000000"/>
        </w:rPr>
        <w:t xml:space="preserve"> </w:t>
      </w:r>
      <w:r w:rsidRPr="003C6869">
        <w:rPr>
          <w:rFonts w:ascii="Bell MT" w:hAnsi="Bell MT" w:cs="Calibri"/>
          <w:color w:val="000000"/>
        </w:rPr>
        <w:t>pay special attention to the Checklist and Timeline for Bar/Bat Mitzvah in the</w:t>
      </w:r>
      <w:r w:rsidR="005B0888" w:rsidRPr="003C6869">
        <w:rPr>
          <w:rFonts w:ascii="Bell MT" w:hAnsi="Bell MT" w:cs="Calibri"/>
          <w:color w:val="000000"/>
        </w:rPr>
        <w:t xml:space="preserve"> </w:t>
      </w:r>
      <w:r w:rsidRPr="003C6869">
        <w:rPr>
          <w:rFonts w:ascii="Bell MT" w:hAnsi="Bell MT" w:cs="Calibri"/>
          <w:color w:val="000000"/>
        </w:rPr>
        <w:t>back of this manual, as well as the various forms that are provided for you to</w:t>
      </w:r>
      <w:r w:rsidR="005B0888" w:rsidRPr="003C6869">
        <w:rPr>
          <w:rFonts w:ascii="Bell MT" w:hAnsi="Bell MT" w:cs="Calibri"/>
          <w:color w:val="000000"/>
        </w:rPr>
        <w:t xml:space="preserve"> </w:t>
      </w:r>
      <w:r w:rsidRPr="003C6869">
        <w:rPr>
          <w:rFonts w:ascii="Bell MT" w:hAnsi="Bell MT" w:cs="Calibri"/>
          <w:color w:val="000000"/>
        </w:rPr>
        <w:t>submit throughout this process.</w:t>
      </w:r>
    </w:p>
    <w:p w14:paraId="192744F2" w14:textId="77777777" w:rsidR="0098383A" w:rsidRPr="00E730C1" w:rsidRDefault="001D1687"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E730C1">
        <w:rPr>
          <w:rFonts w:ascii="Bell MT" w:hAnsi="Bell MT"/>
          <w:noProof/>
          <w:sz w:val="20"/>
          <w:szCs w:val="20"/>
        </w:rPr>
        <mc:AlternateContent>
          <mc:Choice Requires="wps">
            <w:drawing>
              <wp:anchor distT="45720" distB="45720" distL="114300" distR="114300" simplePos="0" relativeHeight="251660288" behindDoc="0" locked="0" layoutInCell="1" allowOverlap="1" wp14:anchorId="46DFB1BC" wp14:editId="5F7568A4">
                <wp:simplePos x="0" y="0"/>
                <wp:positionH relativeFrom="column">
                  <wp:posOffset>809625</wp:posOffset>
                </wp:positionH>
                <wp:positionV relativeFrom="paragraph">
                  <wp:posOffset>222682</wp:posOffset>
                </wp:positionV>
                <wp:extent cx="4178808"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808" cy="514350"/>
                        </a:xfrm>
                        <a:prstGeom prst="rect">
                          <a:avLst/>
                        </a:prstGeom>
                        <a:noFill/>
                        <a:ln w="9525">
                          <a:noFill/>
                          <a:miter lim="800000"/>
                          <a:headEnd/>
                          <a:tailEnd/>
                        </a:ln>
                      </wps:spPr>
                      <wps:txbx>
                        <w:txbxContent>
                          <w:p w14:paraId="16A86CE2" w14:textId="77777777" w:rsidR="00A10460" w:rsidRPr="001D1687" w:rsidRDefault="00A10460" w:rsidP="00013941">
                            <w:pPr>
                              <w:widowControl w:val="0"/>
                              <w:autoSpaceDE w:val="0"/>
                              <w:autoSpaceDN w:val="0"/>
                              <w:adjustRightInd w:val="0"/>
                              <w:snapToGrid w:val="0"/>
                              <w:spacing w:after="0" w:line="240" w:lineRule="auto"/>
                              <w:jc w:val="both"/>
                              <w:rPr>
                                <w:rFonts w:ascii="Palace Script MT" w:hAnsi="Palace Script MT"/>
                                <w:color w:val="006598"/>
                                <w:spacing w:val="20"/>
                                <w:w w:val="110"/>
                                <w:sz w:val="72"/>
                                <w:szCs w:val="72"/>
                              </w:rPr>
                            </w:pPr>
                            <w:r w:rsidRPr="001D1687">
                              <w:rPr>
                                <w:rFonts w:ascii="Palace Script MT" w:hAnsi="Palace Script MT" w:cs="All Things Pink Skinny"/>
                                <w:color w:val="006598"/>
                                <w:spacing w:val="20"/>
                                <w:w w:val="110"/>
                                <w:sz w:val="72"/>
                                <w:szCs w:val="72"/>
                              </w:rPr>
                              <w:t xml:space="preserve">A Note from </w:t>
                            </w:r>
                            <w:r>
                              <w:rPr>
                                <w:rFonts w:ascii="Palace Script MT" w:hAnsi="Palace Script MT" w:cs="All Things Pink Skinny"/>
                                <w:color w:val="006598"/>
                                <w:spacing w:val="20"/>
                                <w:w w:val="110"/>
                                <w:sz w:val="72"/>
                                <w:szCs w:val="72"/>
                              </w:rPr>
                              <w:t>the Clergy</w:t>
                            </w:r>
                          </w:p>
                          <w:p w14:paraId="5665D764" w14:textId="77777777" w:rsidR="00A10460" w:rsidRDefault="00A10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B1BC" id="_x0000_t202" coordsize="21600,21600" o:spt="202" path="m,l,21600r21600,l21600,xe">
                <v:stroke joinstyle="miter"/>
                <v:path gradientshapeok="t" o:connecttype="rect"/>
              </v:shapetype>
              <v:shape id="Text Box 2" o:spid="_x0000_s1026" type="#_x0000_t202" style="position:absolute;left:0;text-align:left;margin-left:63.75pt;margin-top:17.55pt;width:329.05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" filled="f" stroked="f">
                <v:textbox>
                  <w:txbxContent>
                    <w:p w14:paraId="16A86CE2" w14:textId="77777777" w:rsidR="00A10460" w:rsidRPr="001D1687" w:rsidRDefault="00A10460" w:rsidP="00013941">
                      <w:pPr>
                        <w:widowControl w:val="0"/>
                        <w:autoSpaceDE w:val="0"/>
                        <w:autoSpaceDN w:val="0"/>
                        <w:adjustRightInd w:val="0"/>
                        <w:snapToGrid w:val="0"/>
                        <w:spacing w:after="0" w:line="240" w:lineRule="auto"/>
                        <w:jc w:val="both"/>
                        <w:rPr>
                          <w:rFonts w:ascii="Palace Script MT" w:hAnsi="Palace Script MT"/>
                          <w:color w:val="006598"/>
                          <w:spacing w:val="20"/>
                          <w:w w:val="110"/>
                          <w:sz w:val="72"/>
                          <w:szCs w:val="72"/>
                        </w:rPr>
                      </w:pPr>
                      <w:r w:rsidRPr="001D1687">
                        <w:rPr>
                          <w:rFonts w:ascii="Palace Script MT" w:hAnsi="Palace Script MT" w:cs="All Things Pink Skinny"/>
                          <w:color w:val="006598"/>
                          <w:spacing w:val="20"/>
                          <w:w w:val="110"/>
                          <w:sz w:val="72"/>
                          <w:szCs w:val="72"/>
                        </w:rPr>
                        <w:t xml:space="preserve">A Note from </w:t>
                      </w:r>
                      <w:r>
                        <w:rPr>
                          <w:rFonts w:ascii="Palace Script MT" w:hAnsi="Palace Script MT" w:cs="All Things Pink Skinny"/>
                          <w:color w:val="006598"/>
                          <w:spacing w:val="20"/>
                          <w:w w:val="110"/>
                          <w:sz w:val="72"/>
                          <w:szCs w:val="72"/>
                        </w:rPr>
                        <w:t>the Clergy</w:t>
                      </w:r>
                    </w:p>
                    <w:p w14:paraId="5665D764" w14:textId="77777777" w:rsidR="00A10460" w:rsidRDefault="00A10460"/>
                  </w:txbxContent>
                </v:textbox>
              </v:shape>
            </w:pict>
          </mc:Fallback>
        </mc:AlternateContent>
      </w:r>
      <w:r w:rsidR="003B7C4B" w:rsidRPr="00E730C1">
        <w:rPr>
          <w:rFonts w:ascii="Bell MT" w:hAnsi="Bell MT"/>
          <w:noProof/>
          <w:sz w:val="20"/>
          <w:szCs w:val="20"/>
        </w:rPr>
        <w:drawing>
          <wp:anchor distT="0" distB="0" distL="114300" distR="114300" simplePos="0" relativeHeight="251718656" behindDoc="1" locked="0" layoutInCell="0" allowOverlap="1" wp14:anchorId="680FCFB3" wp14:editId="419FE6E9">
            <wp:simplePos x="0" y="0"/>
            <wp:positionH relativeFrom="page">
              <wp:align>right</wp:align>
            </wp:positionH>
            <wp:positionV relativeFrom="margin">
              <wp:posOffset>2083</wp:posOffset>
            </wp:positionV>
            <wp:extent cx="1932166" cy="98537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5162" t="6820" r="6985" b="22992"/>
                    <a:stretch/>
                  </pic:blipFill>
                  <pic:spPr bwMode="auto">
                    <a:xfrm>
                      <a:off x="0" y="0"/>
                      <a:ext cx="1932166" cy="985374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168FD" w:rsidRPr="00685A4C">
        <w:rPr>
          <w:rFonts w:ascii="Bell MT" w:hAnsi="Bell MT"/>
          <w:noProof/>
          <w:sz w:val="20"/>
          <w:szCs w:val="20"/>
        </w:rPr>
        <mc:AlternateContent>
          <mc:Choice Requires="wps">
            <w:drawing>
              <wp:anchor distT="45720" distB="45720" distL="114300" distR="114300" simplePos="0" relativeHeight="251705344" behindDoc="1" locked="0" layoutInCell="1" allowOverlap="1" wp14:anchorId="2E6A4D2A" wp14:editId="3F1F19E7">
                <wp:simplePos x="0" y="0"/>
                <wp:positionH relativeFrom="margin">
                  <wp:align>right</wp:align>
                </wp:positionH>
                <wp:positionV relativeFrom="paragraph">
                  <wp:posOffset>9475470</wp:posOffset>
                </wp:positionV>
                <wp:extent cx="754380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622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07FD69C2" w14:textId="77777777" w:rsidR="00A10460" w:rsidRPr="00685A4C" w:rsidRDefault="00A10460" w:rsidP="00685A4C">
                            <w:pPr>
                              <w:jc w:val="center"/>
                              <w:rPr>
                                <w:rFonts w:ascii="Bell MT" w:hAnsi="Bell MT"/>
                                <w:b/>
                                <w:sz w:val="32"/>
                                <w:szCs w:val="32"/>
                              </w:rPr>
                            </w:pPr>
                            <w:r w:rsidRPr="00685A4C">
                              <w:rPr>
                                <w:rFonts w:ascii="Bell MT" w:hAnsi="Bell MT"/>
                                <w:b/>
                                <w:sz w:val="32"/>
                                <w:szCs w:val="32"/>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6A4D2A" id="_x0000_s1027" type="#_x0000_t202" style="position:absolute;left:0;text-align:left;margin-left:542.8pt;margin-top:746.1pt;width:594pt;height:21.75pt;z-index:-251611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" fillcolor="#deeaf6 [660]" strokecolor="#006598" strokeweight=".5pt">
                <v:textbox>
                  <w:txbxContent>
                    <w:p w14:paraId="07FD69C2" w14:textId="77777777" w:rsidR="00A10460" w:rsidRPr="00685A4C" w:rsidRDefault="00A10460" w:rsidP="00685A4C">
                      <w:pPr>
                        <w:jc w:val="center"/>
                        <w:rPr>
                          <w:rFonts w:ascii="Bell MT" w:hAnsi="Bell MT"/>
                          <w:b/>
                          <w:sz w:val="32"/>
                          <w:szCs w:val="32"/>
                        </w:rPr>
                      </w:pPr>
                      <w:r w:rsidRPr="00685A4C">
                        <w:rPr>
                          <w:rFonts w:ascii="Bell MT" w:hAnsi="Bell MT"/>
                          <w:b/>
                          <w:sz w:val="32"/>
                          <w:szCs w:val="32"/>
                        </w:rPr>
                        <w:t>1</w:t>
                      </w:r>
                    </w:p>
                  </w:txbxContent>
                </v:textbox>
                <w10:wrap type="square" anchorx="margin"/>
              </v:shape>
            </w:pict>
          </mc:Fallback>
        </mc:AlternateContent>
      </w:r>
    </w:p>
    <w:p w14:paraId="128CBC2D" w14:textId="77777777" w:rsidR="00E730C1" w:rsidRPr="009E71D9" w:rsidRDefault="00E730C1" w:rsidP="00A6775F">
      <w:pPr>
        <w:framePr w:w="9436" w:h="4726" w:hRule="exact" w:wrap="auto" w:vAnchor="page" w:hAnchor="page" w:x="1306" w:y="115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lastRenderedPageBreak/>
        <w:t>The custom of celebrating a B’nai Mitzvah in the synagogue with the young person reading from the Torah and chanting the Haftarah is a relatively new development in Jewish tradition. Bar Mitzvah, which literally means “son of the commandment,” is a term signifying the point at which a young man becomes responsible for the Mitzvot, according to our religious tradition. The great Rabbi Moses Maimonides states that the age of maturity for a boy is thirteen years plus one day, and for a girl, twelve years plus one day. Even though the term Bar Mitzvah appears in the Talmud</w:t>
      </w:r>
      <w:r w:rsidRPr="009E71D9">
        <w:rPr>
          <w:rFonts w:ascii="Bell MT" w:hAnsi="Bell MT" w:cs="Calibri"/>
          <w:i/>
          <w:color w:val="000000"/>
          <w:sz w:val="23"/>
          <w:szCs w:val="23"/>
        </w:rPr>
        <w:t>,</w:t>
      </w:r>
      <w:r w:rsidRPr="009E71D9">
        <w:rPr>
          <w:rFonts w:ascii="Bell MT" w:hAnsi="Bell MT" w:cs="Calibri"/>
          <w:color w:val="000000"/>
          <w:sz w:val="23"/>
          <w:szCs w:val="23"/>
        </w:rPr>
        <w:t xml:space="preserve"> denoting the time at which a young Jew becomes subject to the laws of Torah</w:t>
      </w:r>
      <w:r w:rsidRPr="009E71D9">
        <w:rPr>
          <w:rFonts w:ascii="Bell MT" w:hAnsi="Bell MT" w:cs="Calibri"/>
          <w:i/>
          <w:color w:val="000000"/>
          <w:sz w:val="23"/>
          <w:szCs w:val="23"/>
        </w:rPr>
        <w:t>,</w:t>
      </w:r>
      <w:r w:rsidRPr="009E71D9">
        <w:rPr>
          <w:rFonts w:ascii="Bell MT" w:hAnsi="Bell MT" w:cs="Calibri"/>
          <w:color w:val="000000"/>
          <w:sz w:val="23"/>
          <w:szCs w:val="23"/>
        </w:rPr>
        <w:t xml:space="preserve"> its usage to represent the occasion at which one assumes religious obligations does not appear before the 15</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w:t>
      </w:r>
      <w:proofErr w:type="spellStart"/>
      <w:r w:rsidRPr="009E71D9">
        <w:rPr>
          <w:rFonts w:ascii="Bell MT" w:hAnsi="Bell MT" w:cs="Calibri"/>
          <w:color w:val="000000"/>
          <w:sz w:val="23"/>
          <w:szCs w:val="23"/>
        </w:rPr>
        <w:t>Sefer</w:t>
      </w:r>
      <w:proofErr w:type="spellEnd"/>
      <w:r w:rsidRPr="009E71D9">
        <w:rPr>
          <w:rFonts w:ascii="Bell MT" w:hAnsi="Bell MT" w:cs="Calibri"/>
          <w:color w:val="000000"/>
          <w:sz w:val="23"/>
          <w:szCs w:val="23"/>
        </w:rPr>
        <w:t xml:space="preserve"> </w:t>
      </w:r>
      <w:proofErr w:type="spellStart"/>
      <w:r w:rsidRPr="009E71D9">
        <w:rPr>
          <w:rFonts w:ascii="Bell MT" w:hAnsi="Bell MT" w:cs="Calibri"/>
          <w:color w:val="000000"/>
          <w:sz w:val="23"/>
          <w:szCs w:val="23"/>
        </w:rPr>
        <w:t>Tziyyoni</w:t>
      </w:r>
      <w:proofErr w:type="spellEnd"/>
      <w:r w:rsidRPr="009E71D9">
        <w:rPr>
          <w:rFonts w:ascii="Bell MT" w:hAnsi="Bell MT" w:cs="Calibri"/>
          <w:color w:val="000000"/>
          <w:sz w:val="23"/>
          <w:szCs w:val="23"/>
        </w:rPr>
        <w:t xml:space="preserve">). It is based on our ancient writings that the parents of a child are responsible for his actions until he reaches the age of thirteen. In the original ceremony, a boy was called to the </w:t>
      </w:r>
      <w:r w:rsidRPr="009E71D9">
        <w:rPr>
          <w:rFonts w:ascii="Bell MT" w:hAnsi="Bell MT" w:cs="Calibri"/>
          <w:i/>
          <w:color w:val="000000"/>
          <w:sz w:val="23"/>
          <w:szCs w:val="23"/>
        </w:rPr>
        <w:t xml:space="preserve">Torah </w:t>
      </w:r>
      <w:r w:rsidRPr="009E71D9">
        <w:rPr>
          <w:rFonts w:ascii="Bell MT" w:hAnsi="Bell MT" w:cs="Calibri"/>
          <w:color w:val="000000"/>
          <w:sz w:val="23"/>
          <w:szCs w:val="23"/>
        </w:rPr>
        <w:t>for an Aliyah</w:t>
      </w:r>
      <w:r w:rsidRPr="009E71D9">
        <w:rPr>
          <w:rFonts w:ascii="Bell MT" w:hAnsi="Bell MT" w:cs="Calibri"/>
          <w:i/>
          <w:color w:val="000000"/>
          <w:sz w:val="23"/>
          <w:szCs w:val="23"/>
        </w:rPr>
        <w:t xml:space="preserve"> </w:t>
      </w:r>
      <w:r w:rsidRPr="009E71D9">
        <w:rPr>
          <w:rFonts w:ascii="Bell MT" w:hAnsi="Bell MT" w:cs="Calibri"/>
          <w:color w:val="000000"/>
          <w:sz w:val="23"/>
          <w:szCs w:val="23"/>
        </w:rPr>
        <w:t>on the first day the Torah</w:t>
      </w:r>
      <w:r w:rsidRPr="009E71D9">
        <w:rPr>
          <w:rFonts w:ascii="Bell MT" w:hAnsi="Bell MT" w:cs="Calibri"/>
          <w:i/>
          <w:color w:val="000000"/>
          <w:sz w:val="23"/>
          <w:szCs w:val="23"/>
        </w:rPr>
        <w:t xml:space="preserve"> </w:t>
      </w:r>
      <w:r w:rsidRPr="009E71D9">
        <w:rPr>
          <w:rFonts w:ascii="Bell MT" w:hAnsi="Bell MT" w:cs="Calibri"/>
          <w:color w:val="000000"/>
          <w:sz w:val="23"/>
          <w:szCs w:val="23"/>
        </w:rPr>
        <w:t xml:space="preserve">was read following his thirteenth Hebrew birthday. The Bar Mitzvah was a public demonstration of his new place in the minyan of Israel. According to tradition, the boy’s father would accompany the boy and make the blessing, “Blessed is He who has now freed me from the responsibility of this one.” Over time, the Jewish tradition changes so that the Bar Mitzvah boy donned Tefillin in weekday public worship. In Western Europe the custom developed further. In recognition of his Bar Mitzvah, the young man was called to the Torah on the Shabbat morning following his thirteenth birthday, at which time he </w:t>
      </w:r>
      <w:proofErr w:type="gramStart"/>
      <w:r w:rsidRPr="009E71D9">
        <w:rPr>
          <w:rFonts w:ascii="Bell MT" w:hAnsi="Bell MT" w:cs="Calibri"/>
          <w:color w:val="000000"/>
          <w:sz w:val="23"/>
          <w:szCs w:val="23"/>
        </w:rPr>
        <w:t>was allowed to</w:t>
      </w:r>
      <w:proofErr w:type="gramEnd"/>
      <w:r w:rsidRPr="009E71D9">
        <w:rPr>
          <w:rFonts w:ascii="Bell MT" w:hAnsi="Bell MT" w:cs="Calibri"/>
          <w:color w:val="000000"/>
          <w:sz w:val="23"/>
          <w:szCs w:val="23"/>
        </w:rPr>
        <w:t xml:space="preserve"> read the Maftir portion of the Torah reading, as well as the Haftarah.</w:t>
      </w:r>
    </w:p>
    <w:p w14:paraId="3C1BD008" w14:textId="77777777" w:rsidR="00E730C1" w:rsidRPr="00E730C1" w:rsidRDefault="00E730C1" w:rsidP="00A6775F">
      <w:pPr>
        <w:framePr w:w="9436" w:h="4726" w:hRule="exact" w:wrap="auto" w:vAnchor="page" w:hAnchor="page" w:x="1306" w:y="1156"/>
        <w:widowControl w:val="0"/>
        <w:autoSpaceDE w:val="0"/>
        <w:autoSpaceDN w:val="0"/>
        <w:adjustRightInd w:val="0"/>
        <w:snapToGrid w:val="0"/>
        <w:spacing w:after="0" w:line="240" w:lineRule="auto"/>
        <w:jc w:val="both"/>
        <w:rPr>
          <w:rFonts w:ascii="Bell MT" w:hAnsi="Bell MT" w:cs="Calibri"/>
          <w:color w:val="000000"/>
          <w:sz w:val="20"/>
          <w:szCs w:val="20"/>
        </w:rPr>
      </w:pPr>
    </w:p>
    <w:p w14:paraId="120899E7" w14:textId="77777777" w:rsidR="00E730C1" w:rsidRDefault="00E730C1" w:rsidP="00A6775F">
      <w:pPr>
        <w:framePr w:w="9436" w:h="4726" w:hRule="exact" w:wrap="auto" w:vAnchor="page" w:hAnchor="page" w:x="1306" w:y="1156"/>
        <w:widowControl w:val="0"/>
        <w:autoSpaceDE w:val="0"/>
        <w:autoSpaceDN w:val="0"/>
        <w:adjustRightInd w:val="0"/>
        <w:snapToGrid w:val="0"/>
        <w:spacing w:after="0" w:line="240" w:lineRule="auto"/>
        <w:ind w:firstLine="180"/>
        <w:jc w:val="both"/>
        <w:rPr>
          <w:rFonts w:ascii="Bell MT" w:hAnsi="Bell MT" w:cs="Calibri"/>
          <w:color w:val="000000"/>
          <w:sz w:val="20"/>
          <w:szCs w:val="20"/>
        </w:rPr>
      </w:pPr>
    </w:p>
    <w:p w14:paraId="6F04E1F8" w14:textId="77777777" w:rsidR="0098383A" w:rsidRPr="00E730C1" w:rsidRDefault="0098383A" w:rsidP="00A6775F">
      <w:pPr>
        <w:framePr w:w="9436" w:h="4726" w:hRule="exact" w:wrap="auto" w:vAnchor="page" w:hAnchor="page" w:x="1306" w:y="1156"/>
        <w:widowControl w:val="0"/>
        <w:autoSpaceDE w:val="0"/>
        <w:autoSpaceDN w:val="0"/>
        <w:adjustRightInd w:val="0"/>
        <w:snapToGrid w:val="0"/>
        <w:spacing w:after="0" w:line="240" w:lineRule="auto"/>
        <w:jc w:val="both"/>
        <w:rPr>
          <w:rFonts w:ascii="Bell MT" w:hAnsi="Bell MT"/>
          <w:sz w:val="20"/>
          <w:szCs w:val="20"/>
        </w:rPr>
      </w:pPr>
    </w:p>
    <w:p w14:paraId="295DE9FF" w14:textId="77777777" w:rsidR="00F54039" w:rsidRPr="0064714E" w:rsidRDefault="00B16B17" w:rsidP="00A6775F">
      <w:pPr>
        <w:framePr w:w="9556" w:h="556" w:hRule="exact" w:wrap="auto" w:vAnchor="page" w:hAnchor="page" w:x="1191" w:y="541"/>
        <w:widowControl w:val="0"/>
        <w:autoSpaceDE w:val="0"/>
        <w:autoSpaceDN w:val="0"/>
        <w:adjustRightInd w:val="0"/>
        <w:snapToGrid w:val="0"/>
        <w:spacing w:after="0" w:line="240" w:lineRule="auto"/>
        <w:jc w:val="right"/>
        <w:rPr>
          <w:rFonts w:ascii="Bell MT" w:hAnsi="Bell MT"/>
          <w:color w:val="006598"/>
          <w:sz w:val="48"/>
          <w:szCs w:val="48"/>
        </w:rPr>
      </w:pPr>
      <w:r w:rsidRPr="0064714E">
        <w:rPr>
          <w:rFonts w:ascii="Bell MT" w:hAnsi="Bell MT" w:cs="All Things Pink Skinny"/>
          <w:color w:val="006598"/>
          <w:sz w:val="48"/>
          <w:szCs w:val="48"/>
        </w:rPr>
        <w:t>The History of B’nai Mitzvah</w:t>
      </w:r>
    </w:p>
    <w:p w14:paraId="12E69BB4" w14:textId="77777777" w:rsidR="0098383A" w:rsidRPr="00E730C1" w:rsidRDefault="00A6775F" w:rsidP="00FC0C40">
      <w:pPr>
        <w:widowControl w:val="0"/>
        <w:autoSpaceDE w:val="0"/>
        <w:autoSpaceDN w:val="0"/>
        <w:adjustRightInd w:val="0"/>
        <w:spacing w:after="0" w:line="240" w:lineRule="auto"/>
        <w:rPr>
          <w:rFonts w:ascii="Bell MT" w:hAnsi="Bell MT"/>
          <w:sz w:val="20"/>
          <w:szCs w:val="20"/>
        </w:rPr>
        <w:sectPr w:rsidR="0098383A" w:rsidRPr="00E730C1" w:rsidSect="00DF6CAA">
          <w:pgSz w:w="11906" w:h="15407"/>
          <w:pgMar w:top="0" w:right="0" w:bottom="0" w:left="0" w:header="720" w:footer="720" w:gutter="0"/>
          <w:cols w:space="720"/>
          <w:docGrid w:type="lines"/>
        </w:sectPr>
      </w:pPr>
      <w:r>
        <w:rPr>
          <w:rFonts w:ascii="Bell MT" w:hAnsi="Bell MT"/>
          <w:noProof/>
          <w:sz w:val="20"/>
          <w:szCs w:val="20"/>
        </w:rPr>
        <mc:AlternateContent>
          <mc:Choice Requires="wps">
            <w:drawing>
              <wp:anchor distT="0" distB="0" distL="114300" distR="114300" simplePos="0" relativeHeight="251682816" behindDoc="0" locked="0" layoutInCell="1" allowOverlap="1" wp14:anchorId="27317DFF" wp14:editId="30BB79A0">
                <wp:simplePos x="0" y="0"/>
                <wp:positionH relativeFrom="margin">
                  <wp:posOffset>1031875</wp:posOffset>
                </wp:positionH>
                <wp:positionV relativeFrom="paragraph">
                  <wp:posOffset>6097905</wp:posOffset>
                </wp:positionV>
                <wp:extent cx="5934075" cy="1885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34075" cy="1885950"/>
                        </a:xfrm>
                        <a:prstGeom prst="rect">
                          <a:avLst/>
                        </a:prstGeom>
                        <a:noFill/>
                        <a:ln w="6350">
                          <a:noFill/>
                        </a:ln>
                        <a:effectLst/>
                      </wps:spPr>
                      <wps:txbx>
                        <w:txbxContent>
                          <w:p w14:paraId="5FF5E5DD" w14:textId="77777777" w:rsidR="00A10460" w:rsidRPr="00F453AD" w:rsidRDefault="00A10460"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While celebrating Bar Mitzvah has been part of our history for hundreds of years, a special ceremony to honor a young woman upon becoming a Bat Mitzvah, “daughter of the commandment,” does not appear within our religious tradition until the 19</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In his law codes, Rabbi Joseph </w:t>
                            </w:r>
                            <w:proofErr w:type="spellStart"/>
                            <w:r w:rsidRPr="009E71D9">
                              <w:rPr>
                                <w:rFonts w:ascii="Bell MT" w:hAnsi="Bell MT" w:cs="Calibri"/>
                                <w:color w:val="000000"/>
                                <w:sz w:val="23"/>
                                <w:szCs w:val="23"/>
                              </w:rPr>
                              <w:t>Hyam</w:t>
                            </w:r>
                            <w:proofErr w:type="spellEnd"/>
                            <w:r w:rsidRPr="009E71D9">
                              <w:rPr>
                                <w:rFonts w:ascii="Bell MT" w:hAnsi="Bell MT" w:cs="Calibri"/>
                                <w:color w:val="000000"/>
                                <w:sz w:val="23"/>
                                <w:szCs w:val="23"/>
                              </w:rPr>
                              <w:t xml:space="preserve"> mentioned a special ceremony for girls. The Bat Mitzvah ceremony originated in the western European countries of France and Italy, and it spread throughout the western world. Like most Jewish customs and traditions, the way in which a Bat Mitzvah was conducted varied from country to country and city to city. It was not uncommon to call upon a young woman to recite Haftarah or selected prayers before her family and friends when she reached the age of twelve years plus one day. This new tradition came about because a woman was prohibited from reading Torah on Shabbat morning, but </w:t>
                            </w:r>
                            <w:proofErr w:type="gramStart"/>
                            <w:r w:rsidRPr="009E71D9">
                              <w:rPr>
                                <w:rFonts w:ascii="Bell MT" w:hAnsi="Bell MT" w:cs="Calibri"/>
                                <w:color w:val="000000"/>
                                <w:sz w:val="23"/>
                                <w:szCs w:val="23"/>
                              </w:rPr>
                              <w:t>was allowed to</w:t>
                            </w:r>
                            <w:proofErr w:type="gramEnd"/>
                            <w:r w:rsidRPr="009E71D9">
                              <w:rPr>
                                <w:rFonts w:ascii="Bell MT" w:hAnsi="Bell MT" w:cs="Calibri"/>
                                <w:color w:val="000000"/>
                                <w:sz w:val="23"/>
                                <w:szCs w:val="23"/>
                              </w:rPr>
                              <w:t xml:space="preserve"> read the Haftarah in front of the congregation on Friday night.</w:t>
                            </w:r>
                            <w:r w:rsidRPr="00E730C1">
                              <w:rPr>
                                <w:rFonts w:ascii="Bell MT" w:hAnsi="Bell MT" w:cs="Calibri"/>
                                <w:color w:val="000000"/>
                                <w:sz w:val="20"/>
                                <w:szCs w:val="20"/>
                              </w:rPr>
                              <w:t xml:space="preserve">                                                      </w:t>
                            </w:r>
                          </w:p>
                          <w:p w14:paraId="778033C3" w14:textId="77777777" w:rsidR="00A10460" w:rsidRDefault="00A10460" w:rsidP="009E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17DFF" id="Text Box 23" o:spid="_x0000_s1028" type="#_x0000_t202" style="position:absolute;margin-left:81.25pt;margin-top:480.15pt;width:467.25pt;height:148.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" filled="f" stroked="f" strokeweight=".5pt">
                <v:textbox>
                  <w:txbxContent>
                    <w:p w14:paraId="5FF5E5DD" w14:textId="77777777" w:rsidR="00A10460" w:rsidRPr="00F453AD" w:rsidRDefault="00A10460"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While celebrating Bar Mitzvah has been part of our history for hundreds of years, a special ceremony to honor a young woman upon becoming a Bat Mitzvah, “daughter of the commandment,” does not appear within our religious tradition until the 19</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In his law codes, Rabbi Joseph </w:t>
                      </w:r>
                      <w:proofErr w:type="spellStart"/>
                      <w:r w:rsidRPr="009E71D9">
                        <w:rPr>
                          <w:rFonts w:ascii="Bell MT" w:hAnsi="Bell MT" w:cs="Calibri"/>
                          <w:color w:val="000000"/>
                          <w:sz w:val="23"/>
                          <w:szCs w:val="23"/>
                        </w:rPr>
                        <w:t>Hyam</w:t>
                      </w:r>
                      <w:proofErr w:type="spellEnd"/>
                      <w:r w:rsidRPr="009E71D9">
                        <w:rPr>
                          <w:rFonts w:ascii="Bell MT" w:hAnsi="Bell MT" w:cs="Calibri"/>
                          <w:color w:val="000000"/>
                          <w:sz w:val="23"/>
                          <w:szCs w:val="23"/>
                        </w:rPr>
                        <w:t xml:space="preserve"> mentioned a special ceremony for girls. The Bat Mitzvah ceremony originated in the western European countries of France and Italy, and it spread throughout the western world. Like most Jewish customs and traditions, the way in which a Bat Mitzvah was conducted varied from country to country and city to city. It was not uncommon to call upon a young woman to recite Haftarah or selected prayers before her family and friends when she reached the age of twelve years plus one day. This new tradition came about because a woman was prohibited from reading Torah on Shabbat morning, but </w:t>
                      </w:r>
                      <w:proofErr w:type="gramStart"/>
                      <w:r w:rsidRPr="009E71D9">
                        <w:rPr>
                          <w:rFonts w:ascii="Bell MT" w:hAnsi="Bell MT" w:cs="Calibri"/>
                          <w:color w:val="000000"/>
                          <w:sz w:val="23"/>
                          <w:szCs w:val="23"/>
                        </w:rPr>
                        <w:t>was allowed to</w:t>
                      </w:r>
                      <w:proofErr w:type="gramEnd"/>
                      <w:r w:rsidRPr="009E71D9">
                        <w:rPr>
                          <w:rFonts w:ascii="Bell MT" w:hAnsi="Bell MT" w:cs="Calibri"/>
                          <w:color w:val="000000"/>
                          <w:sz w:val="23"/>
                          <w:szCs w:val="23"/>
                        </w:rPr>
                        <w:t xml:space="preserve"> read the Haftarah in front of the congregation on Friday night.</w:t>
                      </w:r>
                      <w:r w:rsidRPr="00E730C1">
                        <w:rPr>
                          <w:rFonts w:ascii="Bell MT" w:hAnsi="Bell MT" w:cs="Calibri"/>
                          <w:color w:val="000000"/>
                          <w:sz w:val="20"/>
                          <w:szCs w:val="20"/>
                        </w:rPr>
                        <w:t xml:space="preserve">                                                      </w:t>
                      </w:r>
                    </w:p>
                    <w:p w14:paraId="778033C3" w14:textId="77777777" w:rsidR="00A10460" w:rsidRDefault="00A10460" w:rsidP="009E71D9"/>
                  </w:txbxContent>
                </v:textbox>
                <w10:wrap anchorx="margin"/>
              </v:shape>
            </w:pict>
          </mc:Fallback>
        </mc:AlternateContent>
      </w:r>
      <w:r>
        <w:rPr>
          <w:rFonts w:ascii="Bell MT" w:hAnsi="Bell MT"/>
          <w:noProof/>
          <w:sz w:val="20"/>
          <w:szCs w:val="20"/>
        </w:rPr>
        <mc:AlternateContent>
          <mc:Choice Requires="wps">
            <w:drawing>
              <wp:anchor distT="0" distB="0" distL="114300" distR="114300" simplePos="0" relativeHeight="251680768" behindDoc="0" locked="0" layoutInCell="1" allowOverlap="1" wp14:anchorId="2335CEBC" wp14:editId="6248D371">
                <wp:simplePos x="0" y="0"/>
                <wp:positionH relativeFrom="column">
                  <wp:posOffset>1117600</wp:posOffset>
                </wp:positionH>
                <wp:positionV relativeFrom="paragraph">
                  <wp:posOffset>3700145</wp:posOffset>
                </wp:positionV>
                <wp:extent cx="6138407" cy="23907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38407"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03379" w14:textId="77777777" w:rsidR="00A10460" w:rsidRPr="009E71D9" w:rsidRDefault="00A10460" w:rsidP="00A6775F">
                            <w:pPr>
                              <w:widowControl w:val="0"/>
                              <w:autoSpaceDE w:val="0"/>
                              <w:autoSpaceDN w:val="0"/>
                              <w:adjustRightInd w:val="0"/>
                              <w:snapToGrid w:val="0"/>
                              <w:spacing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By the 17</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young men to be honored on their B’nai Mitzvah and who were blessed with pleasing singing voices, were allowed the privilege of chanting parts of the service for the congregation on Shabbat morning. It was customary that the Rabbi would bestow on the young man the </w:t>
                            </w:r>
                            <w:proofErr w:type="spellStart"/>
                            <w:r w:rsidRPr="009E71D9">
                              <w:rPr>
                                <w:rFonts w:ascii="Bell MT" w:hAnsi="Bell MT" w:cs="Calibri"/>
                                <w:color w:val="000000"/>
                                <w:sz w:val="23"/>
                                <w:szCs w:val="23"/>
                              </w:rPr>
                              <w:t>Birkat</w:t>
                            </w:r>
                            <w:proofErr w:type="spellEnd"/>
                            <w:r w:rsidRPr="009E71D9">
                              <w:rPr>
                                <w:rFonts w:ascii="Bell MT" w:hAnsi="Bell MT" w:cs="Calibri"/>
                                <w:color w:val="000000"/>
                                <w:sz w:val="23"/>
                                <w:szCs w:val="23"/>
                              </w:rPr>
                              <w:t xml:space="preserve"> Cohanim, priestly blessing, at the end of the Rabbi’s </w:t>
                            </w:r>
                            <w:proofErr w:type="spellStart"/>
                            <w:r w:rsidRPr="009E71D9">
                              <w:rPr>
                                <w:rFonts w:ascii="Bell MT" w:hAnsi="Bell MT" w:cs="Calibri"/>
                                <w:color w:val="000000"/>
                                <w:sz w:val="23"/>
                                <w:szCs w:val="23"/>
                              </w:rPr>
                              <w:t>D’rasha</w:t>
                            </w:r>
                            <w:proofErr w:type="spellEnd"/>
                            <w:r w:rsidRPr="009E71D9">
                              <w:rPr>
                                <w:rFonts w:ascii="Bell MT" w:hAnsi="Bell MT" w:cs="Calibri"/>
                                <w:color w:val="000000"/>
                                <w:sz w:val="23"/>
                                <w:szCs w:val="23"/>
                              </w:rPr>
                              <w:t xml:space="preserve"> (sermon). In Ashkenazi tradition, the Rabbi or local teachers tutored the young man and helped him to prepare a </w:t>
                            </w:r>
                            <w:proofErr w:type="spellStart"/>
                            <w:r w:rsidRPr="009E71D9">
                              <w:rPr>
                                <w:rFonts w:ascii="Bell MT" w:hAnsi="Bell MT" w:cs="Calibri"/>
                                <w:color w:val="000000"/>
                                <w:sz w:val="23"/>
                                <w:szCs w:val="23"/>
                              </w:rPr>
                              <w:t>D’var</w:t>
                            </w:r>
                            <w:proofErr w:type="spellEnd"/>
                            <w:r w:rsidRPr="009E71D9">
                              <w:rPr>
                                <w:rFonts w:ascii="Bell MT" w:hAnsi="Bell MT" w:cs="Calibri"/>
                                <w:color w:val="000000"/>
                                <w:sz w:val="23"/>
                                <w:szCs w:val="23"/>
                              </w:rPr>
                              <w:t xml:space="preserve"> Torah regarding a specific passage from the Talmud. As part of that tradition, the boy would take the opportunity to thank his parents for all they had done in helping to raise him and to ensure that his education as a Jew would be complete. A festive Kiddush in honor of this special event followed the services.</w:t>
                            </w:r>
                          </w:p>
                          <w:p w14:paraId="05838606" w14:textId="77777777" w:rsidR="00A10460" w:rsidRPr="009E71D9" w:rsidRDefault="00A10460"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 xml:space="preserve">The celebration of a boy’s Bar Mitzvah has not </w:t>
                            </w:r>
                            <w:proofErr w:type="gramStart"/>
                            <w:r w:rsidRPr="009E71D9">
                              <w:rPr>
                                <w:rFonts w:ascii="Bell MT" w:hAnsi="Bell MT" w:cs="Calibri"/>
                                <w:color w:val="000000"/>
                                <w:sz w:val="23"/>
                                <w:szCs w:val="23"/>
                              </w:rPr>
                              <w:t>changes</w:t>
                            </w:r>
                            <w:proofErr w:type="gramEnd"/>
                            <w:r w:rsidRPr="009E71D9">
                              <w:rPr>
                                <w:rFonts w:ascii="Bell MT" w:hAnsi="Bell MT" w:cs="Calibri"/>
                                <w:color w:val="000000"/>
                                <w:sz w:val="23"/>
                                <w:szCs w:val="23"/>
                              </w:rPr>
                              <w:t xml:space="preserve"> substantially over the past 450 years. Today, as it was in our ancestors’ time, a Bar Mitzvah is called up on to read the Torah and Haftarah, to deliver a </w:t>
                            </w:r>
                            <w:proofErr w:type="spellStart"/>
                            <w:r w:rsidRPr="009E71D9">
                              <w:rPr>
                                <w:rFonts w:ascii="Bell MT" w:hAnsi="Bell MT" w:cs="Calibri"/>
                                <w:color w:val="000000"/>
                                <w:sz w:val="23"/>
                                <w:szCs w:val="23"/>
                              </w:rPr>
                              <w:t>D’var</w:t>
                            </w:r>
                            <w:proofErr w:type="spellEnd"/>
                            <w:r w:rsidRPr="009E71D9">
                              <w:rPr>
                                <w:rFonts w:ascii="Bell MT" w:hAnsi="Bell MT" w:cs="Calibri"/>
                                <w:color w:val="000000"/>
                                <w:sz w:val="23"/>
                                <w:szCs w:val="23"/>
                              </w:rPr>
                              <w:t xml:space="preserve"> Torah, and to lead parts of the service. The celebration is completed with a festive Kiddush or meal (</w:t>
                            </w:r>
                            <w:proofErr w:type="spellStart"/>
                            <w:r w:rsidRPr="009E71D9">
                              <w:rPr>
                                <w:rFonts w:ascii="Bell MT" w:hAnsi="Bell MT" w:cs="Calibri"/>
                                <w:color w:val="000000"/>
                                <w:sz w:val="23"/>
                                <w:szCs w:val="23"/>
                              </w:rPr>
                              <w:t>Seudat</w:t>
                            </w:r>
                            <w:proofErr w:type="spellEnd"/>
                            <w:r w:rsidRPr="009E71D9">
                              <w:rPr>
                                <w:rFonts w:ascii="Bell MT" w:hAnsi="Bell MT" w:cs="Calibri"/>
                                <w:color w:val="000000"/>
                                <w:sz w:val="23"/>
                                <w:szCs w:val="23"/>
                              </w:rPr>
                              <w:t xml:space="preserve"> Mitzvah).</w:t>
                            </w:r>
                          </w:p>
                          <w:p w14:paraId="21B93839" w14:textId="77777777" w:rsidR="00A10460" w:rsidRPr="009E71D9" w:rsidRDefault="00A10460" w:rsidP="00F453AD">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CEBC" id="Text Box 22" o:spid="_x0000_s1029" type="#_x0000_t202" style="position:absolute;margin-left:88pt;margin-top:291.35pt;width:483.35pt;height:18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" filled="f" stroked="f" strokeweight=".5pt">
                <v:textbox>
                  <w:txbxContent>
                    <w:p w14:paraId="41C03379" w14:textId="77777777" w:rsidR="00A10460" w:rsidRPr="009E71D9" w:rsidRDefault="00A10460" w:rsidP="00A6775F">
                      <w:pPr>
                        <w:widowControl w:val="0"/>
                        <w:autoSpaceDE w:val="0"/>
                        <w:autoSpaceDN w:val="0"/>
                        <w:adjustRightInd w:val="0"/>
                        <w:snapToGrid w:val="0"/>
                        <w:spacing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By the 17</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young men to be honored on their B’nai Mitzvah and who were blessed with pleasing singing voices, were allowed the privilege of chanting parts of the service for the congregation on Shabbat morning. It was customary that the Rabbi would bestow on the young man the </w:t>
                      </w:r>
                      <w:proofErr w:type="spellStart"/>
                      <w:r w:rsidRPr="009E71D9">
                        <w:rPr>
                          <w:rFonts w:ascii="Bell MT" w:hAnsi="Bell MT" w:cs="Calibri"/>
                          <w:color w:val="000000"/>
                          <w:sz w:val="23"/>
                          <w:szCs w:val="23"/>
                        </w:rPr>
                        <w:t>Birkat</w:t>
                      </w:r>
                      <w:proofErr w:type="spellEnd"/>
                      <w:r w:rsidRPr="009E71D9">
                        <w:rPr>
                          <w:rFonts w:ascii="Bell MT" w:hAnsi="Bell MT" w:cs="Calibri"/>
                          <w:color w:val="000000"/>
                          <w:sz w:val="23"/>
                          <w:szCs w:val="23"/>
                        </w:rPr>
                        <w:t xml:space="preserve"> Cohanim, priestly blessing, at the end of the Rabbi’s </w:t>
                      </w:r>
                      <w:proofErr w:type="spellStart"/>
                      <w:r w:rsidRPr="009E71D9">
                        <w:rPr>
                          <w:rFonts w:ascii="Bell MT" w:hAnsi="Bell MT" w:cs="Calibri"/>
                          <w:color w:val="000000"/>
                          <w:sz w:val="23"/>
                          <w:szCs w:val="23"/>
                        </w:rPr>
                        <w:t>D’rasha</w:t>
                      </w:r>
                      <w:proofErr w:type="spellEnd"/>
                      <w:r w:rsidRPr="009E71D9">
                        <w:rPr>
                          <w:rFonts w:ascii="Bell MT" w:hAnsi="Bell MT" w:cs="Calibri"/>
                          <w:color w:val="000000"/>
                          <w:sz w:val="23"/>
                          <w:szCs w:val="23"/>
                        </w:rPr>
                        <w:t xml:space="preserve"> (sermon). In Ashkenazi tradition, the Rabbi or local teachers tutored the young man and helped him to prepare a </w:t>
                      </w:r>
                      <w:proofErr w:type="spellStart"/>
                      <w:r w:rsidRPr="009E71D9">
                        <w:rPr>
                          <w:rFonts w:ascii="Bell MT" w:hAnsi="Bell MT" w:cs="Calibri"/>
                          <w:color w:val="000000"/>
                          <w:sz w:val="23"/>
                          <w:szCs w:val="23"/>
                        </w:rPr>
                        <w:t>D’var</w:t>
                      </w:r>
                      <w:proofErr w:type="spellEnd"/>
                      <w:r w:rsidRPr="009E71D9">
                        <w:rPr>
                          <w:rFonts w:ascii="Bell MT" w:hAnsi="Bell MT" w:cs="Calibri"/>
                          <w:color w:val="000000"/>
                          <w:sz w:val="23"/>
                          <w:szCs w:val="23"/>
                        </w:rPr>
                        <w:t xml:space="preserve"> Torah regarding a specific passage from the Talmud. As part of that tradition, the boy would take the opportunity to thank his parents for all they had done in helping to raise him and to ensure that his education as a Jew would be complete. A festive Kiddush in honor of this special event followed the services.</w:t>
                      </w:r>
                    </w:p>
                    <w:p w14:paraId="05838606" w14:textId="77777777" w:rsidR="00A10460" w:rsidRPr="009E71D9" w:rsidRDefault="00A10460"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 xml:space="preserve">The celebration of a boy’s Bar Mitzvah has not </w:t>
                      </w:r>
                      <w:proofErr w:type="gramStart"/>
                      <w:r w:rsidRPr="009E71D9">
                        <w:rPr>
                          <w:rFonts w:ascii="Bell MT" w:hAnsi="Bell MT" w:cs="Calibri"/>
                          <w:color w:val="000000"/>
                          <w:sz w:val="23"/>
                          <w:szCs w:val="23"/>
                        </w:rPr>
                        <w:t>changes</w:t>
                      </w:r>
                      <w:proofErr w:type="gramEnd"/>
                      <w:r w:rsidRPr="009E71D9">
                        <w:rPr>
                          <w:rFonts w:ascii="Bell MT" w:hAnsi="Bell MT" w:cs="Calibri"/>
                          <w:color w:val="000000"/>
                          <w:sz w:val="23"/>
                          <w:szCs w:val="23"/>
                        </w:rPr>
                        <w:t xml:space="preserve"> substantially over the past 450 years. Today, as it was in our ancestors’ time, a Bar Mitzvah is called up on to read the Torah and Haftarah, to deliver a </w:t>
                      </w:r>
                      <w:proofErr w:type="spellStart"/>
                      <w:r w:rsidRPr="009E71D9">
                        <w:rPr>
                          <w:rFonts w:ascii="Bell MT" w:hAnsi="Bell MT" w:cs="Calibri"/>
                          <w:color w:val="000000"/>
                          <w:sz w:val="23"/>
                          <w:szCs w:val="23"/>
                        </w:rPr>
                        <w:t>D’var</w:t>
                      </w:r>
                      <w:proofErr w:type="spellEnd"/>
                      <w:r w:rsidRPr="009E71D9">
                        <w:rPr>
                          <w:rFonts w:ascii="Bell MT" w:hAnsi="Bell MT" w:cs="Calibri"/>
                          <w:color w:val="000000"/>
                          <w:sz w:val="23"/>
                          <w:szCs w:val="23"/>
                        </w:rPr>
                        <w:t xml:space="preserve"> Torah, and to lead parts of the service. The celebration is completed with a festive Kiddush or meal (</w:t>
                      </w:r>
                      <w:proofErr w:type="spellStart"/>
                      <w:r w:rsidRPr="009E71D9">
                        <w:rPr>
                          <w:rFonts w:ascii="Bell MT" w:hAnsi="Bell MT" w:cs="Calibri"/>
                          <w:color w:val="000000"/>
                          <w:sz w:val="23"/>
                          <w:szCs w:val="23"/>
                        </w:rPr>
                        <w:t>Seudat</w:t>
                      </w:r>
                      <w:proofErr w:type="spellEnd"/>
                      <w:r w:rsidRPr="009E71D9">
                        <w:rPr>
                          <w:rFonts w:ascii="Bell MT" w:hAnsi="Bell MT" w:cs="Calibri"/>
                          <w:color w:val="000000"/>
                          <w:sz w:val="23"/>
                          <w:szCs w:val="23"/>
                        </w:rPr>
                        <w:t xml:space="preserve"> Mitzvah).</w:t>
                      </w:r>
                    </w:p>
                    <w:p w14:paraId="21B93839" w14:textId="77777777" w:rsidR="00A10460" w:rsidRPr="009E71D9" w:rsidRDefault="00A10460" w:rsidP="00F453AD">
                      <w:pPr>
                        <w:rPr>
                          <w:sz w:val="23"/>
                          <w:szCs w:val="23"/>
                        </w:rPr>
                      </w:pPr>
                    </w:p>
                  </w:txbxContent>
                </v:textbox>
              </v:shape>
            </w:pict>
          </mc:Fallback>
        </mc:AlternateContent>
      </w:r>
      <w:r>
        <w:rPr>
          <w:rFonts w:ascii="Bell MT" w:hAnsi="Bell MT"/>
          <w:noProof/>
          <w:sz w:val="20"/>
          <w:szCs w:val="20"/>
        </w:rPr>
        <mc:AlternateContent>
          <mc:Choice Requires="wps">
            <w:drawing>
              <wp:anchor distT="0" distB="0" distL="114300" distR="114300" simplePos="0" relativeHeight="251683840" behindDoc="0" locked="0" layoutInCell="1" allowOverlap="1" wp14:anchorId="1EE48B64" wp14:editId="40C4400A">
                <wp:simplePos x="0" y="0"/>
                <wp:positionH relativeFrom="column">
                  <wp:posOffset>1454150</wp:posOffset>
                </wp:positionH>
                <wp:positionV relativeFrom="paragraph">
                  <wp:posOffset>8005445</wp:posOffset>
                </wp:positionV>
                <wp:extent cx="5772150" cy="12477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721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3A24E" w14:textId="77777777" w:rsidR="00A10460" w:rsidRPr="009E71D9" w:rsidRDefault="00A10460"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 xml:space="preserve">The first modern Bat Mitzvah ceremony in the United States was a celebration of the Bat Mitzvah of Judith Kaplan, the daughter of Rabbi Mordechai Kaplan (March 1922). Today, in an egalitarian synagogue such as Temple Israel, the celebration of a Bat Mitzvah is handled in the same way as a Bar Mitzvah. The ceremony begins with the presentation of a Tallit, the passing down of the Torah, and then continues with the girl delivering a </w:t>
                            </w:r>
                            <w:proofErr w:type="spellStart"/>
                            <w:r w:rsidRPr="009E71D9">
                              <w:rPr>
                                <w:rFonts w:ascii="Bell MT" w:hAnsi="Bell MT" w:cs="Calibri"/>
                                <w:color w:val="000000"/>
                                <w:sz w:val="23"/>
                                <w:szCs w:val="23"/>
                              </w:rPr>
                              <w:t>D’var</w:t>
                            </w:r>
                            <w:proofErr w:type="spellEnd"/>
                            <w:r w:rsidRPr="009E71D9">
                              <w:rPr>
                                <w:rFonts w:ascii="Bell MT" w:hAnsi="Bell MT" w:cs="Calibri"/>
                                <w:color w:val="000000"/>
                                <w:sz w:val="23"/>
                                <w:szCs w:val="23"/>
                              </w:rPr>
                              <w:t xml:space="preserve"> Torah, reciting of the Maftir and Haftarah, and leading different parts of the service.</w:t>
                            </w:r>
                          </w:p>
                          <w:p w14:paraId="06D6581E" w14:textId="77777777" w:rsidR="00A10460" w:rsidRDefault="00A10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48B64" id="Text Box 24" o:spid="_x0000_s1030" type="#_x0000_t202" style="position:absolute;margin-left:114.5pt;margin-top:630.35pt;width:454.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" filled="f" stroked="f" strokeweight=".5pt">
                <v:textbox>
                  <w:txbxContent>
                    <w:p w14:paraId="1BE3A24E" w14:textId="77777777" w:rsidR="00A10460" w:rsidRPr="009E71D9" w:rsidRDefault="00A10460"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 xml:space="preserve">The first modern Bat Mitzvah ceremony in the United States was a celebration of the Bat Mitzvah of Judith Kaplan, the daughter of Rabbi Mordechai Kaplan (March 1922). Today, in an egalitarian synagogue such as Temple Israel, the celebration of a Bat Mitzvah is handled in the same way as a Bar Mitzvah. The ceremony begins with the presentation of a Tallit, the passing down of the Torah, and then continues with the girl delivering a </w:t>
                      </w:r>
                      <w:proofErr w:type="spellStart"/>
                      <w:r w:rsidRPr="009E71D9">
                        <w:rPr>
                          <w:rFonts w:ascii="Bell MT" w:hAnsi="Bell MT" w:cs="Calibri"/>
                          <w:color w:val="000000"/>
                          <w:sz w:val="23"/>
                          <w:szCs w:val="23"/>
                        </w:rPr>
                        <w:t>D’var</w:t>
                      </w:r>
                      <w:proofErr w:type="spellEnd"/>
                      <w:r w:rsidRPr="009E71D9">
                        <w:rPr>
                          <w:rFonts w:ascii="Bell MT" w:hAnsi="Bell MT" w:cs="Calibri"/>
                          <w:color w:val="000000"/>
                          <w:sz w:val="23"/>
                          <w:szCs w:val="23"/>
                        </w:rPr>
                        <w:t xml:space="preserve"> Torah, reciting of the Maftir and Haftarah, and leading different parts of the service.</w:t>
                      </w:r>
                    </w:p>
                    <w:p w14:paraId="06D6581E" w14:textId="77777777" w:rsidR="00A10460" w:rsidRDefault="00A10460"/>
                  </w:txbxContent>
                </v:textbox>
              </v:shape>
            </w:pict>
          </mc:Fallback>
        </mc:AlternateContent>
      </w:r>
      <w:r w:rsidR="00CA111E" w:rsidRPr="00685A4C">
        <w:rPr>
          <w:rFonts w:ascii="Bell MT" w:hAnsi="Bell MT"/>
          <w:noProof/>
          <w:sz w:val="20"/>
          <w:szCs w:val="20"/>
        </w:rPr>
        <mc:AlternateContent>
          <mc:Choice Requires="wps">
            <w:drawing>
              <wp:anchor distT="45720" distB="45720" distL="114300" distR="114300" simplePos="0" relativeHeight="251711488" behindDoc="1" locked="0" layoutInCell="1" allowOverlap="1" wp14:anchorId="43D988C3" wp14:editId="0B608579">
                <wp:simplePos x="0" y="0"/>
                <wp:positionH relativeFrom="margin">
                  <wp:align>right</wp:align>
                </wp:positionH>
                <wp:positionV relativeFrom="paragraph">
                  <wp:posOffset>9466580</wp:posOffset>
                </wp:positionV>
                <wp:extent cx="7543800" cy="2762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622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4068D4CF" w14:textId="77777777" w:rsidR="00A10460" w:rsidRPr="00685A4C" w:rsidRDefault="00A10460" w:rsidP="00CA111E">
                            <w:pPr>
                              <w:jc w:val="center"/>
                              <w:rPr>
                                <w:rFonts w:ascii="Bell MT" w:hAnsi="Bell MT"/>
                                <w:b/>
                                <w:sz w:val="32"/>
                                <w:szCs w:val="32"/>
                              </w:rPr>
                            </w:pPr>
                            <w:r>
                              <w:rPr>
                                <w:rFonts w:ascii="Bell MT" w:hAnsi="Bell MT"/>
                                <w:b/>
                                <w:sz w:val="32"/>
                                <w:szCs w:val="3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D988C3" id="_x0000_s1031" type="#_x0000_t202" style="position:absolute;margin-left:542.8pt;margin-top:745.4pt;width:594pt;height:21.75pt;z-index:-251604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" fillcolor="#deeaf6 [660]" strokecolor="#006598" strokeweight=".5pt">
                <v:textbox>
                  <w:txbxContent>
                    <w:p w14:paraId="4068D4CF" w14:textId="77777777" w:rsidR="00A10460" w:rsidRPr="00685A4C" w:rsidRDefault="00A10460" w:rsidP="00CA111E">
                      <w:pPr>
                        <w:jc w:val="center"/>
                        <w:rPr>
                          <w:rFonts w:ascii="Bell MT" w:hAnsi="Bell MT"/>
                          <w:b/>
                          <w:sz w:val="32"/>
                          <w:szCs w:val="32"/>
                        </w:rPr>
                      </w:pPr>
                      <w:r>
                        <w:rPr>
                          <w:rFonts w:ascii="Bell MT" w:hAnsi="Bell MT"/>
                          <w:b/>
                          <w:sz w:val="32"/>
                          <w:szCs w:val="32"/>
                        </w:rPr>
                        <w:t>2</w:t>
                      </w:r>
                    </w:p>
                  </w:txbxContent>
                </v:textbox>
                <w10:wrap type="square" anchorx="margin"/>
              </v:shape>
            </w:pict>
          </mc:Fallback>
        </mc:AlternateContent>
      </w:r>
      <w:r w:rsidR="00685A4C" w:rsidRPr="00E730C1">
        <w:rPr>
          <w:rFonts w:ascii="Bell MT" w:hAnsi="Bell MT"/>
          <w:noProof/>
          <w:sz w:val="20"/>
          <w:szCs w:val="20"/>
        </w:rPr>
        <w:drawing>
          <wp:anchor distT="0" distB="0" distL="114300" distR="114300" simplePos="0" relativeHeight="251679744" behindDoc="1" locked="0" layoutInCell="0" allowOverlap="1" wp14:anchorId="10ED2443" wp14:editId="7494E5BE">
            <wp:simplePos x="0" y="0"/>
            <wp:positionH relativeFrom="margin">
              <wp:align>right</wp:align>
            </wp:positionH>
            <wp:positionV relativeFrom="margin">
              <wp:posOffset>-609600</wp:posOffset>
            </wp:positionV>
            <wp:extent cx="7560310" cy="978344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14:paraId="33F0077B" w14:textId="77777777" w:rsidR="00D2669C" w:rsidRPr="0013760E" w:rsidRDefault="00D2669C" w:rsidP="002C6903">
      <w:pPr>
        <w:framePr w:w="8506" w:h="9442" w:hRule="exact" w:wrap="auto" w:vAnchor="page" w:hAnchor="page" w:x="2066" w:y="3819"/>
        <w:widowControl w:val="0"/>
        <w:autoSpaceDE w:val="0"/>
        <w:autoSpaceDN w:val="0"/>
        <w:adjustRightInd w:val="0"/>
        <w:snapToGrid w:val="0"/>
        <w:spacing w:line="240" w:lineRule="auto"/>
        <w:jc w:val="both"/>
        <w:rPr>
          <w:rFonts w:ascii="Bell MT" w:hAnsi="Bell MT"/>
          <w:sz w:val="28"/>
          <w:szCs w:val="28"/>
        </w:rPr>
      </w:pPr>
      <w:r w:rsidRPr="00FC0C40">
        <w:rPr>
          <w:rFonts w:ascii="Bell MT" w:hAnsi="Bell MT" w:cs="Calibri Bold"/>
          <w:b/>
          <w:color w:val="006598"/>
          <w:sz w:val="28"/>
          <w:szCs w:val="28"/>
        </w:rPr>
        <w:lastRenderedPageBreak/>
        <w:t>Clergy Office</w:t>
      </w:r>
      <w:r w:rsidRPr="00FC0C40">
        <w:rPr>
          <w:rFonts w:ascii="Bell MT" w:hAnsi="Bell MT" w:cs="Calibri Bold"/>
          <w:color w:val="006598"/>
          <w:sz w:val="28"/>
          <w:szCs w:val="28"/>
        </w:rPr>
        <w:t>:</w:t>
      </w:r>
      <w:r w:rsidRPr="0013760E">
        <w:rPr>
          <w:rFonts w:ascii="Bell MT" w:hAnsi="Bell MT" w:cs="Calibri Bold"/>
          <w:color w:val="000000"/>
          <w:sz w:val="28"/>
          <w:szCs w:val="28"/>
        </w:rPr>
        <w:t xml:space="preserve"> 704-362-2796 </w:t>
      </w:r>
    </w:p>
    <w:p w14:paraId="1A5BD147" w14:textId="77777777" w:rsidR="00D2669C" w:rsidRPr="00FC0C40"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b/>
          <w:color w:val="006598"/>
          <w:sz w:val="28"/>
          <w:szCs w:val="28"/>
        </w:rPr>
      </w:pPr>
      <w:r w:rsidRPr="00FC0C40">
        <w:rPr>
          <w:rFonts w:ascii="Bell MT" w:hAnsi="Bell MT" w:cs="Calibri Bold"/>
          <w:b/>
          <w:color w:val="006598"/>
          <w:sz w:val="28"/>
          <w:szCs w:val="28"/>
        </w:rPr>
        <w:t xml:space="preserve">Executive Assistant to the Clergy, </w:t>
      </w:r>
      <w:r w:rsidR="00A10460">
        <w:rPr>
          <w:rFonts w:ascii="Bell MT" w:hAnsi="Bell MT" w:cs="Calibri Italic"/>
          <w:b/>
          <w:color w:val="006598"/>
          <w:sz w:val="28"/>
          <w:szCs w:val="28"/>
        </w:rPr>
        <w:t xml:space="preserve">Katharine Wood </w:t>
      </w:r>
    </w:p>
    <w:p w14:paraId="4F78513B" w14:textId="6D2BFAF6" w:rsidR="00D2669C"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r w:rsidRPr="0013760E">
        <w:rPr>
          <w:rFonts w:ascii="Bell MT" w:hAnsi="Bell MT" w:cs="Calibri Italic"/>
          <w:color w:val="000000"/>
          <w:sz w:val="28"/>
          <w:szCs w:val="28"/>
        </w:rPr>
        <w:t xml:space="preserve">Appointments with Clergy, </w:t>
      </w:r>
      <w:r w:rsidR="00A10460">
        <w:rPr>
          <w:rFonts w:ascii="Bell MT" w:hAnsi="Bell MT" w:cs="Calibri Italic"/>
          <w:color w:val="000000"/>
          <w:sz w:val="28"/>
          <w:szCs w:val="28"/>
        </w:rPr>
        <w:t>F</w:t>
      </w:r>
      <w:r w:rsidRPr="0013760E">
        <w:rPr>
          <w:rFonts w:ascii="Bell MT" w:hAnsi="Bell MT" w:cs="Calibri Italic"/>
          <w:color w:val="000000"/>
          <w:sz w:val="28"/>
          <w:szCs w:val="28"/>
        </w:rPr>
        <w:t>orms</w:t>
      </w:r>
    </w:p>
    <w:p w14:paraId="4B47AD79" w14:textId="092005C0" w:rsidR="003C6869" w:rsidRPr="0013760E" w:rsidRDefault="002C6903"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Italic"/>
          <w:color w:val="000000"/>
          <w:sz w:val="28"/>
          <w:szCs w:val="28"/>
        </w:rPr>
        <w:t>kwood@templeisraelnc.org</w:t>
      </w:r>
    </w:p>
    <w:p w14:paraId="4A21D8B5" w14:textId="77777777" w:rsidR="002C6903" w:rsidRDefault="002C6903"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b/>
          <w:color w:val="006598"/>
          <w:sz w:val="28"/>
          <w:szCs w:val="28"/>
        </w:rPr>
      </w:pPr>
    </w:p>
    <w:p w14:paraId="55D1265D" w14:textId="166F627B" w:rsidR="00D2669C" w:rsidRPr="00FC0C40"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b/>
          <w:color w:val="006598"/>
          <w:sz w:val="28"/>
          <w:szCs w:val="28"/>
        </w:rPr>
      </w:pPr>
      <w:r w:rsidRPr="00FC0C40">
        <w:rPr>
          <w:rFonts w:ascii="Bell MT" w:hAnsi="Bell MT" w:cs="Calibri Italic"/>
          <w:b/>
          <w:color w:val="006598"/>
          <w:sz w:val="28"/>
          <w:szCs w:val="28"/>
        </w:rPr>
        <w:t xml:space="preserve">Rabbi </w:t>
      </w:r>
      <w:r w:rsidR="003C6869">
        <w:rPr>
          <w:rFonts w:ascii="Bell MT" w:hAnsi="Bell MT" w:cs="Calibri Italic"/>
          <w:b/>
          <w:color w:val="006598"/>
          <w:sz w:val="28"/>
          <w:szCs w:val="28"/>
        </w:rPr>
        <w:t>Michael Wolk</w:t>
      </w:r>
      <w:bookmarkStart w:id="0" w:name="_GoBack"/>
      <w:bookmarkEnd w:id="0"/>
    </w:p>
    <w:p w14:paraId="53B9A722" w14:textId="2C894B6D" w:rsidR="00D2669C"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proofErr w:type="spellStart"/>
      <w:r>
        <w:rPr>
          <w:rFonts w:ascii="Bell MT" w:hAnsi="Bell MT" w:cs="Calibri Italic"/>
          <w:color w:val="000000"/>
          <w:sz w:val="28"/>
          <w:szCs w:val="28"/>
        </w:rPr>
        <w:t>D’var</w:t>
      </w:r>
      <w:proofErr w:type="spellEnd"/>
      <w:r>
        <w:rPr>
          <w:rFonts w:ascii="Bell MT" w:hAnsi="Bell MT" w:cs="Calibri Italic"/>
          <w:color w:val="000000"/>
          <w:sz w:val="28"/>
          <w:szCs w:val="28"/>
        </w:rPr>
        <w:t xml:space="preserve"> Torah,</w:t>
      </w:r>
      <w:r w:rsidRPr="0013760E">
        <w:rPr>
          <w:rFonts w:ascii="Bell MT" w:hAnsi="Bell MT" w:cs="Calibri Italic"/>
          <w:color w:val="000000"/>
          <w:sz w:val="28"/>
          <w:szCs w:val="28"/>
        </w:rPr>
        <w:t xml:space="preserve"> </w:t>
      </w:r>
      <w:r w:rsidR="00A10460">
        <w:rPr>
          <w:rFonts w:ascii="Bell MT" w:hAnsi="Bell MT" w:cs="Calibri Italic"/>
          <w:color w:val="000000"/>
          <w:sz w:val="28"/>
          <w:szCs w:val="28"/>
        </w:rPr>
        <w:t>P</w:t>
      </w:r>
      <w:r w:rsidRPr="0013760E">
        <w:rPr>
          <w:rFonts w:ascii="Bell MT" w:hAnsi="Bell MT" w:cs="Calibri Italic"/>
          <w:color w:val="000000"/>
          <w:sz w:val="28"/>
          <w:szCs w:val="28"/>
        </w:rPr>
        <w:t xml:space="preserve">arents’ </w:t>
      </w:r>
      <w:r w:rsidR="00A10460">
        <w:rPr>
          <w:rFonts w:ascii="Bell MT" w:hAnsi="Bell MT" w:cs="Calibri Italic"/>
          <w:color w:val="000000"/>
          <w:sz w:val="28"/>
          <w:szCs w:val="28"/>
        </w:rPr>
        <w:t>S</w:t>
      </w:r>
      <w:r w:rsidRPr="0013760E">
        <w:rPr>
          <w:rFonts w:ascii="Bell MT" w:hAnsi="Bell MT" w:cs="Calibri Italic"/>
          <w:color w:val="000000"/>
          <w:sz w:val="28"/>
          <w:szCs w:val="28"/>
        </w:rPr>
        <w:t>peech</w:t>
      </w:r>
    </w:p>
    <w:p w14:paraId="2A1F62AD" w14:textId="10E04261" w:rsidR="002C6903" w:rsidRPr="002C6903" w:rsidRDefault="002C6903"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sz w:val="28"/>
          <w:szCs w:val="28"/>
        </w:rPr>
      </w:pPr>
      <w:hyperlink r:id="rId14" w:history="1">
        <w:r w:rsidRPr="002C6903">
          <w:rPr>
            <w:rStyle w:val="Hyperlink"/>
            <w:rFonts w:ascii="Bell MT" w:hAnsi="Bell MT" w:cs="Calibri Italic"/>
            <w:color w:val="auto"/>
            <w:sz w:val="28"/>
            <w:szCs w:val="28"/>
            <w:u w:val="none"/>
          </w:rPr>
          <w:t>rabbiwolk@templeisraelnc.org</w:t>
        </w:r>
      </w:hyperlink>
    </w:p>
    <w:p w14:paraId="5A0B92C9" w14:textId="77777777" w:rsidR="002C6903" w:rsidRPr="0013760E" w:rsidRDefault="002C6903"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p>
    <w:p w14:paraId="144DAC08" w14:textId="77777777" w:rsidR="00D2669C" w:rsidRPr="00394677"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b/>
          <w:color w:val="006598"/>
          <w:sz w:val="28"/>
          <w:szCs w:val="28"/>
        </w:rPr>
      </w:pPr>
      <w:r w:rsidRPr="00394677">
        <w:rPr>
          <w:rFonts w:ascii="Bell MT" w:hAnsi="Bell MT" w:cs="Calibri Bold"/>
          <w:b/>
          <w:color w:val="006598"/>
          <w:sz w:val="28"/>
          <w:szCs w:val="28"/>
        </w:rPr>
        <w:t xml:space="preserve">Cantor </w:t>
      </w:r>
      <w:r w:rsidRPr="00394677">
        <w:rPr>
          <w:rFonts w:ascii="Bell MT" w:hAnsi="Bell MT" w:cs="Calibri Italic"/>
          <w:b/>
          <w:color w:val="006598"/>
          <w:sz w:val="28"/>
          <w:szCs w:val="28"/>
        </w:rPr>
        <w:t>Shira Lissek</w:t>
      </w:r>
    </w:p>
    <w:p w14:paraId="02CD58DF" w14:textId="2119D39F" w:rsidR="00D2669C"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r w:rsidRPr="00394677">
        <w:rPr>
          <w:rFonts w:ascii="Bell MT" w:hAnsi="Bell MT" w:cs="Calibri Italic"/>
          <w:color w:val="000000"/>
          <w:sz w:val="28"/>
          <w:szCs w:val="28"/>
        </w:rPr>
        <w:t>Tutoring, Bar/Bat Mitzvah Basics classes, Aliyot</w:t>
      </w:r>
    </w:p>
    <w:p w14:paraId="76D8374D" w14:textId="0E6DA6F6" w:rsidR="002C6903" w:rsidRDefault="002C6903"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r>
        <w:rPr>
          <w:rFonts w:ascii="Bell MT" w:hAnsi="Bell MT" w:cs="Calibri Italic"/>
          <w:color w:val="000000"/>
          <w:sz w:val="28"/>
          <w:szCs w:val="28"/>
        </w:rPr>
        <w:t>cantorlissek@templeisraelnc.org</w:t>
      </w:r>
    </w:p>
    <w:p w14:paraId="1AD70BB3" w14:textId="77777777" w:rsidR="00D2669C"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p>
    <w:p w14:paraId="46E89DB5" w14:textId="77777777" w:rsidR="00D2669C" w:rsidRPr="00E55E76"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r>
        <w:rPr>
          <w:rFonts w:ascii="Bell MT" w:hAnsi="Bell MT" w:cs="Calibri Bold"/>
          <w:b/>
          <w:color w:val="006598"/>
          <w:sz w:val="28"/>
          <w:szCs w:val="28"/>
        </w:rPr>
        <w:t>Director of Programs and Events</w:t>
      </w:r>
      <w:r w:rsidRPr="00FC0C40">
        <w:rPr>
          <w:rFonts w:ascii="Bell MT" w:hAnsi="Bell MT" w:cs="Calibri Bold"/>
          <w:b/>
          <w:color w:val="006598"/>
          <w:sz w:val="28"/>
          <w:szCs w:val="28"/>
        </w:rPr>
        <w:t xml:space="preserve">, </w:t>
      </w:r>
      <w:r w:rsidRPr="00FC0C40">
        <w:rPr>
          <w:rFonts w:ascii="Bell MT" w:hAnsi="Bell MT" w:cs="Calibri Italic"/>
          <w:b/>
          <w:color w:val="006598"/>
          <w:sz w:val="28"/>
          <w:szCs w:val="28"/>
        </w:rPr>
        <w:t>Ariel DiDonato</w:t>
      </w:r>
    </w:p>
    <w:p w14:paraId="64F704C4" w14:textId="14C88F3E" w:rsidR="00D2669C"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r>
        <w:rPr>
          <w:rFonts w:ascii="Bell MT" w:hAnsi="Bell MT" w:cs="Calibri Italic"/>
          <w:color w:val="000000"/>
          <w:sz w:val="28"/>
          <w:szCs w:val="28"/>
        </w:rPr>
        <w:t>980-960-2387</w:t>
      </w:r>
      <w:r w:rsidR="003C6869">
        <w:rPr>
          <w:rFonts w:ascii="Bell MT" w:hAnsi="Bell MT" w:cs="Calibri Italic"/>
          <w:color w:val="000000"/>
          <w:sz w:val="28"/>
          <w:szCs w:val="28"/>
        </w:rPr>
        <w:t xml:space="preserve"> or adidonato@templeisraelnc.org</w:t>
      </w:r>
    </w:p>
    <w:p w14:paraId="737EAF23" w14:textId="77777777" w:rsidR="00D2669C" w:rsidRPr="0013760E"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Italic"/>
          <w:color w:val="000000"/>
          <w:sz w:val="28"/>
          <w:szCs w:val="28"/>
        </w:rPr>
        <w:t>B’nai Mitzvah Director- Kitchen/room reservations, Kiddush/catering, Kippot/Tallit, forms, general B’nai Mitzvah questions</w:t>
      </w:r>
    </w:p>
    <w:p w14:paraId="5E11CD0C" w14:textId="77777777" w:rsidR="00D2669C" w:rsidRPr="0013760E"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p>
    <w:p w14:paraId="6BF41E99" w14:textId="6824A30F" w:rsidR="00D2669C" w:rsidRPr="00FC0C40"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b/>
          <w:color w:val="006598"/>
          <w:sz w:val="28"/>
          <w:szCs w:val="28"/>
        </w:rPr>
      </w:pPr>
      <w:r w:rsidRPr="00FC0C40">
        <w:rPr>
          <w:rFonts w:ascii="Bell MT" w:hAnsi="Bell MT" w:cs="Calibri Bold"/>
          <w:b/>
          <w:color w:val="006598"/>
          <w:sz w:val="28"/>
          <w:szCs w:val="28"/>
        </w:rPr>
        <w:t xml:space="preserve">Accounting Manager, </w:t>
      </w:r>
      <w:r w:rsidR="003C6869">
        <w:rPr>
          <w:rFonts w:ascii="Bell MT" w:hAnsi="Bell MT" w:cs="Calibri Italic"/>
          <w:b/>
          <w:color w:val="006598"/>
          <w:sz w:val="28"/>
          <w:szCs w:val="28"/>
        </w:rPr>
        <w:t>Maria Leonard</w:t>
      </w:r>
    </w:p>
    <w:p w14:paraId="0F46BA3D" w14:textId="05FE3B41" w:rsidR="00D2669C" w:rsidRPr="0013760E"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Italic"/>
          <w:color w:val="000000"/>
          <w:sz w:val="28"/>
          <w:szCs w:val="28"/>
        </w:rPr>
        <w:t>980-960-2384</w:t>
      </w:r>
      <w:r w:rsidR="003C6869">
        <w:rPr>
          <w:rFonts w:ascii="Bell MT" w:hAnsi="Bell MT" w:cs="Calibri Italic"/>
          <w:color w:val="000000"/>
          <w:sz w:val="28"/>
          <w:szCs w:val="28"/>
        </w:rPr>
        <w:t xml:space="preserve"> or mleonard@templeisraelnc.org</w:t>
      </w:r>
      <w:r>
        <w:rPr>
          <w:rFonts w:ascii="Bell MT" w:hAnsi="Bell MT" w:cs="Calibri Italic"/>
          <w:color w:val="000000"/>
          <w:sz w:val="28"/>
          <w:szCs w:val="28"/>
        </w:rPr>
        <w:t xml:space="preserve">       </w:t>
      </w:r>
    </w:p>
    <w:p w14:paraId="276363F1" w14:textId="77777777" w:rsidR="00D2669C" w:rsidRPr="0013760E"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r w:rsidRPr="0013760E">
        <w:rPr>
          <w:rFonts w:ascii="Bell MT" w:hAnsi="Bell MT" w:cs="Calibri Italic"/>
          <w:color w:val="000000"/>
          <w:sz w:val="28"/>
          <w:szCs w:val="28"/>
        </w:rPr>
        <w:t>Fees and financial matters</w:t>
      </w:r>
    </w:p>
    <w:p w14:paraId="2AFDEDB8" w14:textId="77777777" w:rsidR="00D2669C" w:rsidRPr="0013760E"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p>
    <w:p w14:paraId="6A956529" w14:textId="77777777" w:rsidR="00D2669C" w:rsidRPr="00FC0C40"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Bold"/>
          <w:b/>
          <w:color w:val="006598"/>
          <w:sz w:val="28"/>
          <w:szCs w:val="28"/>
        </w:rPr>
      </w:pPr>
      <w:r w:rsidRPr="00FC0C40">
        <w:rPr>
          <w:rFonts w:ascii="Bell MT" w:hAnsi="Bell MT" w:cs="Calibri Bold"/>
          <w:b/>
          <w:color w:val="006598"/>
          <w:sz w:val="28"/>
          <w:szCs w:val="28"/>
        </w:rPr>
        <w:t>Director</w:t>
      </w:r>
      <w:r>
        <w:rPr>
          <w:rFonts w:ascii="Bell MT" w:hAnsi="Bell MT" w:cs="Calibri Bold"/>
          <w:b/>
          <w:color w:val="006598"/>
          <w:sz w:val="28"/>
          <w:szCs w:val="28"/>
        </w:rPr>
        <w:t xml:space="preserve"> of Congregational Education</w:t>
      </w:r>
      <w:r w:rsidRPr="00FC0C40">
        <w:rPr>
          <w:rFonts w:ascii="Bell MT" w:hAnsi="Bell MT" w:cs="Calibri Bold"/>
          <w:b/>
          <w:color w:val="006598"/>
          <w:sz w:val="28"/>
          <w:szCs w:val="28"/>
        </w:rPr>
        <w:t xml:space="preserve">, Rabbi </w:t>
      </w:r>
      <w:r>
        <w:rPr>
          <w:rFonts w:ascii="Bell MT" w:hAnsi="Bell MT" w:cs="Calibri Bold"/>
          <w:b/>
          <w:color w:val="006598"/>
          <w:sz w:val="28"/>
          <w:szCs w:val="28"/>
        </w:rPr>
        <w:t>Helene Kornsgold</w:t>
      </w:r>
    </w:p>
    <w:p w14:paraId="0056D461" w14:textId="595B927A" w:rsidR="00D2669C" w:rsidRPr="0013760E"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Bold"/>
          <w:color w:val="000000"/>
          <w:sz w:val="28"/>
          <w:szCs w:val="28"/>
        </w:rPr>
      </w:pPr>
      <w:r w:rsidRPr="0013760E">
        <w:rPr>
          <w:rFonts w:ascii="Bell MT" w:hAnsi="Bell MT" w:cs="Calibri Bold"/>
          <w:color w:val="000000"/>
          <w:sz w:val="28"/>
          <w:szCs w:val="28"/>
        </w:rPr>
        <w:t>704-</w:t>
      </w:r>
      <w:r>
        <w:rPr>
          <w:rFonts w:ascii="Bell MT" w:hAnsi="Bell MT" w:cs="Calibri Bold"/>
          <w:color w:val="000000"/>
          <w:sz w:val="28"/>
          <w:szCs w:val="28"/>
        </w:rPr>
        <w:t>944-6785</w:t>
      </w:r>
      <w:r w:rsidR="003C6869">
        <w:rPr>
          <w:rFonts w:ascii="Bell MT" w:hAnsi="Bell MT" w:cs="Calibri Bold"/>
          <w:color w:val="000000"/>
          <w:sz w:val="28"/>
          <w:szCs w:val="28"/>
        </w:rPr>
        <w:t xml:space="preserve"> or hkornsgolda@templeisraelnc.org</w:t>
      </w:r>
    </w:p>
    <w:p w14:paraId="1E1E31BB" w14:textId="77777777" w:rsidR="00D2669C" w:rsidRDefault="00D2669C"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r w:rsidRPr="0013760E">
        <w:rPr>
          <w:rFonts w:ascii="Bell MT" w:hAnsi="Bell MT" w:cs="Calibri Italic"/>
          <w:color w:val="000000"/>
          <w:sz w:val="28"/>
          <w:szCs w:val="28"/>
        </w:rPr>
        <w:t xml:space="preserve">Religious school and </w:t>
      </w:r>
      <w:r>
        <w:rPr>
          <w:rFonts w:ascii="Bell MT" w:hAnsi="Bell MT" w:cs="Calibri Italic"/>
          <w:color w:val="000000"/>
          <w:sz w:val="28"/>
          <w:szCs w:val="28"/>
        </w:rPr>
        <w:t xml:space="preserve">Shabbat </w:t>
      </w:r>
      <w:r w:rsidRPr="0013760E">
        <w:rPr>
          <w:rFonts w:ascii="Bell MT" w:hAnsi="Bell MT" w:cs="Calibri Italic"/>
          <w:color w:val="000000"/>
          <w:sz w:val="28"/>
          <w:szCs w:val="28"/>
        </w:rPr>
        <w:t>attendance r</w:t>
      </w:r>
      <w:r>
        <w:rPr>
          <w:rFonts w:ascii="Bell MT" w:hAnsi="Bell MT" w:cs="Calibri Italic"/>
          <w:color w:val="000000"/>
          <w:sz w:val="28"/>
          <w:szCs w:val="28"/>
        </w:rPr>
        <w:t>equirements</w:t>
      </w:r>
    </w:p>
    <w:p w14:paraId="07669806" w14:textId="77777777" w:rsidR="00A10460" w:rsidRDefault="00A10460"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Italic"/>
          <w:color w:val="000000"/>
          <w:sz w:val="28"/>
          <w:szCs w:val="28"/>
        </w:rPr>
      </w:pPr>
    </w:p>
    <w:p w14:paraId="05E2CBD1" w14:textId="77777777" w:rsidR="00A10460" w:rsidRPr="00FC0C40" w:rsidRDefault="00A10460"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Bold"/>
          <w:b/>
          <w:color w:val="006598"/>
          <w:sz w:val="28"/>
          <w:szCs w:val="28"/>
        </w:rPr>
      </w:pPr>
      <w:r w:rsidRPr="00FC0C40">
        <w:rPr>
          <w:rFonts w:ascii="Bell MT" w:hAnsi="Bell MT" w:cs="Calibri Bold"/>
          <w:b/>
          <w:color w:val="006598"/>
          <w:sz w:val="28"/>
          <w:szCs w:val="28"/>
        </w:rPr>
        <w:t>Director</w:t>
      </w:r>
      <w:r>
        <w:rPr>
          <w:rFonts w:ascii="Bell MT" w:hAnsi="Bell MT" w:cs="Calibri Bold"/>
          <w:b/>
          <w:color w:val="006598"/>
          <w:sz w:val="28"/>
          <w:szCs w:val="28"/>
        </w:rPr>
        <w:t xml:space="preserve"> of Youth and Family Engagement</w:t>
      </w:r>
      <w:r w:rsidRPr="00FC0C40">
        <w:rPr>
          <w:rFonts w:ascii="Bell MT" w:hAnsi="Bell MT" w:cs="Calibri Bold"/>
          <w:b/>
          <w:color w:val="006598"/>
          <w:sz w:val="28"/>
          <w:szCs w:val="28"/>
        </w:rPr>
        <w:t xml:space="preserve">, </w:t>
      </w:r>
      <w:r>
        <w:rPr>
          <w:rFonts w:ascii="Bell MT" w:hAnsi="Bell MT" w:cs="Calibri Bold"/>
          <w:b/>
          <w:color w:val="006598"/>
          <w:sz w:val="28"/>
          <w:szCs w:val="28"/>
        </w:rPr>
        <w:t>Alan Johnathan</w:t>
      </w:r>
    </w:p>
    <w:p w14:paraId="68B1B5CA" w14:textId="3ACF9B27" w:rsidR="00A10460" w:rsidRPr="0013760E" w:rsidRDefault="00A10460"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cs="Calibri Bold"/>
          <w:color w:val="000000"/>
          <w:sz w:val="28"/>
          <w:szCs w:val="28"/>
        </w:rPr>
      </w:pPr>
      <w:r w:rsidRPr="0013760E">
        <w:rPr>
          <w:rFonts w:ascii="Bell MT" w:hAnsi="Bell MT" w:cs="Calibri Bold"/>
          <w:color w:val="000000"/>
          <w:sz w:val="28"/>
          <w:szCs w:val="28"/>
        </w:rPr>
        <w:t>704-</w:t>
      </w:r>
      <w:r>
        <w:rPr>
          <w:rFonts w:ascii="Bell MT" w:hAnsi="Bell MT" w:cs="Calibri Bold"/>
          <w:color w:val="000000"/>
          <w:sz w:val="28"/>
          <w:szCs w:val="28"/>
        </w:rPr>
        <w:t>944-6772</w:t>
      </w:r>
      <w:r w:rsidR="003C6869">
        <w:rPr>
          <w:rFonts w:ascii="Bell MT" w:hAnsi="Bell MT" w:cs="Calibri Bold"/>
          <w:color w:val="000000"/>
          <w:sz w:val="28"/>
          <w:szCs w:val="28"/>
        </w:rPr>
        <w:t xml:space="preserve"> or ajohnathan@templeisraelnc.org</w:t>
      </w:r>
    </w:p>
    <w:p w14:paraId="0497EE50" w14:textId="77777777" w:rsidR="00A10460" w:rsidRPr="0013760E" w:rsidRDefault="00A10460"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Italic"/>
          <w:color w:val="000000"/>
          <w:sz w:val="28"/>
          <w:szCs w:val="28"/>
        </w:rPr>
        <w:t>Mitzvah Project Requirements</w:t>
      </w:r>
    </w:p>
    <w:p w14:paraId="539E2411" w14:textId="77777777" w:rsidR="00A10460" w:rsidRPr="0013760E" w:rsidRDefault="00A10460" w:rsidP="002C6903">
      <w:pPr>
        <w:framePr w:w="8506" w:h="9442" w:hRule="exact" w:wrap="auto" w:vAnchor="page" w:hAnchor="page" w:x="2066" w:y="3819"/>
        <w:widowControl w:val="0"/>
        <w:autoSpaceDE w:val="0"/>
        <w:autoSpaceDN w:val="0"/>
        <w:adjustRightInd w:val="0"/>
        <w:snapToGrid w:val="0"/>
        <w:spacing w:after="0" w:line="240" w:lineRule="auto"/>
        <w:jc w:val="both"/>
        <w:rPr>
          <w:rFonts w:ascii="Bell MT" w:hAnsi="Bell MT"/>
          <w:sz w:val="28"/>
          <w:szCs w:val="28"/>
        </w:rPr>
      </w:pPr>
    </w:p>
    <w:p w14:paraId="74DA7212" w14:textId="77777777" w:rsidR="0013760E" w:rsidRPr="00FC0C40" w:rsidRDefault="005F434F" w:rsidP="008A07B4">
      <w:pPr>
        <w:framePr w:w="11851" w:h="706" w:hRule="exact" w:wrap="auto" w:vAnchor="page" w:hAnchor="page" w:x="16" w:y="2851"/>
        <w:widowControl w:val="0"/>
        <w:autoSpaceDE w:val="0"/>
        <w:autoSpaceDN w:val="0"/>
        <w:adjustRightInd w:val="0"/>
        <w:snapToGrid w:val="0"/>
        <w:spacing w:after="0" w:line="240" w:lineRule="auto"/>
        <w:jc w:val="center"/>
        <w:rPr>
          <w:rFonts w:ascii="Bell MT" w:hAnsi="Bell MT"/>
          <w:b/>
          <w:color w:val="006598"/>
          <w:sz w:val="48"/>
          <w:szCs w:val="48"/>
        </w:rPr>
      </w:pPr>
      <w:r>
        <w:rPr>
          <w:rFonts w:ascii="Bell MT" w:hAnsi="Bell MT" w:cs="All Things Pink Skinny"/>
          <w:b/>
          <w:color w:val="006598"/>
          <w:sz w:val="48"/>
          <w:szCs w:val="48"/>
        </w:rPr>
        <w:t>Staff Contact Reference</w:t>
      </w:r>
    </w:p>
    <w:p w14:paraId="7B570AD5" w14:textId="77777777" w:rsidR="0098383A" w:rsidRPr="00E730C1" w:rsidRDefault="008A07B4" w:rsidP="001D1687">
      <w:pPr>
        <w:widowControl w:val="0"/>
        <w:autoSpaceDE w:val="0"/>
        <w:autoSpaceDN w:val="0"/>
        <w:adjustRightInd w:val="0"/>
        <w:spacing w:after="0" w:line="240" w:lineRule="auto"/>
        <w:jc w:val="center"/>
        <w:rPr>
          <w:rFonts w:ascii="Bell MT" w:hAnsi="Bell MT"/>
          <w:sz w:val="20"/>
          <w:szCs w:val="20"/>
        </w:rPr>
        <w:sectPr w:rsidR="0098383A" w:rsidRPr="00E730C1" w:rsidSect="00DF6CAA">
          <w:pgSz w:w="11906" w:h="15407"/>
          <w:pgMar w:top="0" w:right="0" w:bottom="0" w:left="0" w:header="720" w:footer="720" w:gutter="0"/>
          <w:cols w:space="720"/>
          <w:docGrid w:type="lines"/>
        </w:sectPr>
      </w:pPr>
      <w:r>
        <w:rPr>
          <w:noProof/>
        </w:rPr>
        <w:drawing>
          <wp:anchor distT="0" distB="0" distL="114300" distR="114300" simplePos="0" relativeHeight="251714560" behindDoc="0" locked="0" layoutInCell="1" allowOverlap="1" wp14:anchorId="0F3EAE33" wp14:editId="72AD9DE3">
            <wp:simplePos x="0" y="0"/>
            <wp:positionH relativeFrom="margin">
              <wp:align>center</wp:align>
            </wp:positionH>
            <wp:positionV relativeFrom="paragraph">
              <wp:posOffset>419100</wp:posOffset>
            </wp:positionV>
            <wp:extent cx="1457325" cy="1263015"/>
            <wp:effectExtent l="0" t="0" r="9525" b="0"/>
            <wp:wrapSquare wrapText="bothSides"/>
            <wp:docPr id="16" name="Picture 16" descr="Temple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Isra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34F" w:rsidRPr="00685A4C">
        <w:rPr>
          <w:rFonts w:ascii="Bell MT" w:hAnsi="Bell MT"/>
          <w:noProof/>
          <w:sz w:val="20"/>
          <w:szCs w:val="20"/>
        </w:rPr>
        <mc:AlternateContent>
          <mc:Choice Requires="wps">
            <w:drawing>
              <wp:anchor distT="45720" distB="45720" distL="114300" distR="114300" simplePos="0" relativeHeight="251713536" behindDoc="1" locked="0" layoutInCell="1" allowOverlap="1" wp14:anchorId="098EF29F" wp14:editId="4BFE79A1">
                <wp:simplePos x="0" y="0"/>
                <wp:positionH relativeFrom="margin">
                  <wp:align>right</wp:align>
                </wp:positionH>
                <wp:positionV relativeFrom="paragraph">
                  <wp:posOffset>9412014</wp:posOffset>
                </wp:positionV>
                <wp:extent cx="7543800" cy="323521"/>
                <wp:effectExtent l="0" t="0" r="19050"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20A2C008" w14:textId="77777777" w:rsidR="00A10460" w:rsidRPr="00685A4C" w:rsidRDefault="00A10460" w:rsidP="00CA111E">
                            <w:pPr>
                              <w:jc w:val="center"/>
                              <w:rPr>
                                <w:rFonts w:ascii="Bell MT" w:hAnsi="Bell MT"/>
                                <w:b/>
                                <w:sz w:val="32"/>
                                <w:szCs w:val="32"/>
                              </w:rPr>
                            </w:pPr>
                            <w:r>
                              <w:rPr>
                                <w:rFonts w:ascii="Bell MT" w:hAnsi="Bell MT"/>
                                <w:b/>
                                <w:sz w:val="32"/>
                                <w:szCs w:val="32"/>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EF29F" id="_x0000_s1032" type="#_x0000_t202" style="position:absolute;left:0;text-align:left;margin-left:542.8pt;margin-top:741.1pt;width:594pt;height:25.45pt;z-index:-251602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" fillcolor="#deeaf6 [660]" strokecolor="#006598" strokeweight=".5pt">
                <v:textbox>
                  <w:txbxContent>
                    <w:p w14:paraId="20A2C008" w14:textId="77777777" w:rsidR="00A10460" w:rsidRPr="00685A4C" w:rsidRDefault="00A10460" w:rsidP="00CA111E">
                      <w:pPr>
                        <w:jc w:val="center"/>
                        <w:rPr>
                          <w:rFonts w:ascii="Bell MT" w:hAnsi="Bell MT"/>
                          <w:b/>
                          <w:sz w:val="32"/>
                          <w:szCs w:val="32"/>
                        </w:rPr>
                      </w:pPr>
                      <w:r>
                        <w:rPr>
                          <w:rFonts w:ascii="Bell MT" w:hAnsi="Bell MT"/>
                          <w:b/>
                          <w:sz w:val="32"/>
                          <w:szCs w:val="32"/>
                        </w:rPr>
                        <w:t>3</w:t>
                      </w:r>
                    </w:p>
                  </w:txbxContent>
                </v:textbox>
                <w10:wrap type="square" anchorx="margin"/>
              </v:shape>
            </w:pict>
          </mc:Fallback>
        </mc:AlternateContent>
      </w:r>
    </w:p>
    <w:p w14:paraId="5547759A" w14:textId="77777777" w:rsidR="0098383A" w:rsidRPr="00CD51CF" w:rsidRDefault="001150DF" w:rsidP="00013941">
      <w:pPr>
        <w:framePr w:w="9411" w:wrap="auto" w:hAnchor="page" w:x="1374" w:y="550"/>
        <w:widowControl w:val="0"/>
        <w:autoSpaceDE w:val="0"/>
        <w:autoSpaceDN w:val="0"/>
        <w:adjustRightInd w:val="0"/>
        <w:snapToGrid w:val="0"/>
        <w:spacing w:after="0" w:line="240" w:lineRule="auto"/>
        <w:jc w:val="center"/>
        <w:rPr>
          <w:rFonts w:ascii="Bell MT" w:hAnsi="Bell MT"/>
          <w:color w:val="006598"/>
          <w:sz w:val="48"/>
          <w:szCs w:val="48"/>
        </w:rPr>
      </w:pPr>
      <w:r>
        <w:rPr>
          <w:rFonts w:ascii="Bell MT" w:hAnsi="Bell MT" w:cs="All Things Pink Skinny"/>
          <w:color w:val="006598"/>
          <w:sz w:val="48"/>
          <w:szCs w:val="48"/>
        </w:rPr>
        <w:lastRenderedPageBreak/>
        <w:t>Bar/Bat Mitzvah Date Assignment</w:t>
      </w:r>
    </w:p>
    <w:p w14:paraId="31778843" w14:textId="77777777" w:rsidR="0098383A" w:rsidRPr="007D02CC" w:rsidRDefault="0098383A" w:rsidP="00FC0C40">
      <w:pPr>
        <w:framePr w:w="9378" w:wrap="auto" w:vAnchor="page" w:hAnchor="page" w:x="1391" w:y="1089"/>
        <w:widowControl w:val="0"/>
        <w:autoSpaceDE w:val="0"/>
        <w:autoSpaceDN w:val="0"/>
        <w:adjustRightInd w:val="0"/>
        <w:snapToGrid w:val="0"/>
        <w:spacing w:after="0" w:line="240" w:lineRule="auto"/>
        <w:ind w:firstLine="180"/>
        <w:jc w:val="both"/>
        <w:rPr>
          <w:rFonts w:ascii="Bell MT" w:hAnsi="Bell MT"/>
          <w:sz w:val="24"/>
          <w:szCs w:val="24"/>
        </w:rPr>
      </w:pPr>
      <w:r w:rsidRPr="007D02CC">
        <w:rPr>
          <w:rFonts w:ascii="Bell MT" w:hAnsi="Bell MT" w:cs="Calibri"/>
          <w:color w:val="000000"/>
          <w:sz w:val="24"/>
          <w:szCs w:val="24"/>
        </w:rPr>
        <w:t xml:space="preserve">Each student is assigned a </w:t>
      </w:r>
      <w:r w:rsidRPr="007D02CC">
        <w:rPr>
          <w:rFonts w:ascii="Bell MT" w:hAnsi="Bell MT" w:cs="Calibri Italic"/>
          <w:color w:val="000000"/>
          <w:sz w:val="24"/>
          <w:szCs w:val="24"/>
        </w:rPr>
        <w:t>Bar/Bat Mitzvah</w:t>
      </w:r>
      <w:r w:rsidR="00CD51CF" w:rsidRPr="007D02CC">
        <w:rPr>
          <w:rFonts w:ascii="Bell MT" w:hAnsi="Bell MT"/>
          <w:sz w:val="24"/>
          <w:szCs w:val="24"/>
        </w:rPr>
        <w:t xml:space="preserve"> </w:t>
      </w:r>
      <w:r w:rsidRPr="007D02CC">
        <w:rPr>
          <w:rFonts w:ascii="Bell MT" w:hAnsi="Bell MT" w:cs="Calibri"/>
          <w:color w:val="000000"/>
          <w:sz w:val="24"/>
          <w:szCs w:val="24"/>
        </w:rPr>
        <w:t>date that occurs as close as possible</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following his or her 13th birthday (based on</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the Hebrew calendar).</w:t>
      </w:r>
    </w:p>
    <w:p w14:paraId="51B33AB8" w14:textId="77777777" w:rsidR="006A4027" w:rsidRPr="007D02CC" w:rsidRDefault="0098383A" w:rsidP="006A4027">
      <w:pPr>
        <w:framePr w:w="9378" w:wrap="auto" w:vAnchor="page" w:hAnchor="page" w:x="1391" w:y="1089"/>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7D02CC">
        <w:rPr>
          <w:rFonts w:ascii="Bell MT" w:hAnsi="Bell MT" w:cs="Calibri"/>
          <w:color w:val="000000"/>
          <w:sz w:val="24"/>
          <w:szCs w:val="24"/>
        </w:rPr>
        <w:t>At Temple Israel, girls are eligible to</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 xml:space="preserve">become </w:t>
      </w:r>
      <w:r w:rsidRPr="007D02CC">
        <w:rPr>
          <w:rFonts w:ascii="Bell MT" w:hAnsi="Bell MT" w:cs="Calibri Italic"/>
          <w:color w:val="000000"/>
          <w:sz w:val="24"/>
          <w:szCs w:val="24"/>
        </w:rPr>
        <w:t xml:space="preserve">Bat Mitzvah </w:t>
      </w:r>
      <w:r w:rsidRPr="007D02CC">
        <w:rPr>
          <w:rFonts w:ascii="Bell MT" w:hAnsi="Bell MT" w:cs="Calibri"/>
          <w:color w:val="000000"/>
          <w:sz w:val="24"/>
          <w:szCs w:val="24"/>
        </w:rPr>
        <w:t>at 12 years. Dates are assigned well in advance</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 xml:space="preserve">and with input from each </w:t>
      </w:r>
      <w:r w:rsidRPr="007D02CC">
        <w:rPr>
          <w:rFonts w:ascii="Bell MT" w:hAnsi="Bell MT" w:cs="Calibri Italic"/>
          <w:color w:val="000000"/>
          <w:sz w:val="24"/>
          <w:szCs w:val="24"/>
        </w:rPr>
        <w:t>B’nai Mitzvah</w:t>
      </w:r>
      <w:r w:rsidR="00CD51CF" w:rsidRPr="007D02CC">
        <w:rPr>
          <w:rFonts w:ascii="Bell MT" w:hAnsi="Bell MT" w:cs="Calibri Italic"/>
          <w:color w:val="000000"/>
          <w:sz w:val="24"/>
          <w:szCs w:val="24"/>
        </w:rPr>
        <w:t xml:space="preserve"> </w:t>
      </w:r>
      <w:r w:rsidRPr="007D02CC">
        <w:rPr>
          <w:rFonts w:ascii="Bell MT" w:hAnsi="Bell MT" w:cs="Calibri"/>
          <w:color w:val="000000"/>
          <w:sz w:val="24"/>
          <w:szCs w:val="24"/>
        </w:rPr>
        <w:t>family.</w:t>
      </w:r>
    </w:p>
    <w:p w14:paraId="63E09084" w14:textId="77777777" w:rsidR="004F13B9" w:rsidRPr="006A4027" w:rsidRDefault="004F13B9"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w:b/>
          <w:color w:val="000000"/>
        </w:rPr>
      </w:pPr>
      <w:r w:rsidRPr="006A4027">
        <w:rPr>
          <w:rFonts w:ascii="Bell MT" w:hAnsi="Bell MT" w:cs="Calibri"/>
          <w:b/>
          <w:color w:val="000000"/>
        </w:rPr>
        <w:t>Date Deferral</w:t>
      </w:r>
      <w:r w:rsidR="0098383A" w:rsidRPr="006A4027">
        <w:rPr>
          <w:rFonts w:ascii="Bell MT" w:hAnsi="Bell MT" w:cs="Calibri"/>
          <w:b/>
          <w:color w:val="000000"/>
        </w:rPr>
        <w:t xml:space="preserve">   </w:t>
      </w:r>
    </w:p>
    <w:p w14:paraId="3914F278" w14:textId="77777777" w:rsidR="0098383A" w:rsidRPr="006A4027" w:rsidRDefault="0098383A"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The Date Assignment payment policy</w:t>
      </w:r>
      <w:r w:rsidR="004F13B9" w:rsidRPr="006A4027">
        <w:rPr>
          <w:rFonts w:ascii="Bell MT" w:hAnsi="Bell MT"/>
        </w:rPr>
        <w:t xml:space="preserve"> </w:t>
      </w:r>
      <w:r w:rsidRPr="006A4027">
        <w:rPr>
          <w:rFonts w:ascii="Bell MT" w:hAnsi="Bell MT" w:cs="Calibri"/>
          <w:color w:val="000000"/>
        </w:rPr>
        <w:t>applies at time of date issuance regardless of</w:t>
      </w:r>
      <w:r w:rsidR="004F13B9" w:rsidRPr="006A4027">
        <w:rPr>
          <w:rFonts w:ascii="Bell MT" w:hAnsi="Bell MT"/>
        </w:rPr>
        <w:t xml:space="preserve"> </w:t>
      </w:r>
      <w:r w:rsidRPr="006A4027">
        <w:rPr>
          <w:rFonts w:ascii="Bell MT" w:hAnsi="Bell MT" w:cs="Calibri"/>
          <w:color w:val="000000"/>
        </w:rPr>
        <w:t>date deferral.</w:t>
      </w:r>
    </w:p>
    <w:p w14:paraId="73A6A940" w14:textId="77777777" w:rsidR="004F13B9" w:rsidRPr="006A4027" w:rsidRDefault="0098383A"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In cases where there is a fee increase, new</w:t>
      </w:r>
      <w:r w:rsidR="004F13B9" w:rsidRPr="006A4027">
        <w:rPr>
          <w:rFonts w:ascii="Bell MT" w:hAnsi="Bell MT"/>
        </w:rPr>
        <w:t xml:space="preserve"> </w:t>
      </w:r>
      <w:r w:rsidRPr="006A4027">
        <w:rPr>
          <w:rFonts w:ascii="Bell MT" w:hAnsi="Bell MT" w:cs="Calibri"/>
          <w:color w:val="000000"/>
        </w:rPr>
        <w:t>fees apply. If parents opt-out of receiving a</w:t>
      </w:r>
      <w:r w:rsidR="004F13B9" w:rsidRPr="006A4027">
        <w:rPr>
          <w:rFonts w:ascii="Bell MT" w:hAnsi="Bell MT"/>
        </w:rPr>
        <w:t xml:space="preserve"> </w:t>
      </w:r>
      <w:r w:rsidRPr="006A4027">
        <w:rPr>
          <w:rFonts w:ascii="Bell MT" w:hAnsi="Bell MT" w:cs="Calibri"/>
          <w:color w:val="000000"/>
        </w:rPr>
        <w:t>date during the child’s designated cycle,</w:t>
      </w:r>
      <w:r w:rsidR="008A7F68" w:rsidRPr="006A4027">
        <w:rPr>
          <w:rFonts w:ascii="Bell MT" w:hAnsi="Bell MT"/>
        </w:rPr>
        <w:t xml:space="preserve"> </w:t>
      </w:r>
      <w:r w:rsidRPr="006A4027">
        <w:rPr>
          <w:rFonts w:ascii="Bell MT" w:hAnsi="Bell MT" w:cs="Calibri"/>
          <w:color w:val="000000"/>
        </w:rPr>
        <w:t>Temple Israel must receive the signed</w:t>
      </w:r>
      <w:r w:rsidR="004F13B9" w:rsidRPr="006A4027">
        <w:rPr>
          <w:rFonts w:ascii="Bell MT" w:hAnsi="Bell MT"/>
        </w:rPr>
        <w:t xml:space="preserve"> </w:t>
      </w:r>
      <w:r w:rsidR="00B020EF" w:rsidRPr="006A4027">
        <w:rPr>
          <w:rFonts w:ascii="Bell MT" w:hAnsi="Bell MT"/>
        </w:rPr>
        <w:t>a</w:t>
      </w:r>
      <w:r w:rsidRPr="006A4027">
        <w:rPr>
          <w:rFonts w:ascii="Bell MT" w:hAnsi="Bell MT" w:cs="Calibri"/>
          <w:color w:val="000000"/>
        </w:rPr>
        <w:t>cknowledgement form indicating the date is</w:t>
      </w:r>
      <w:r w:rsidR="004F13B9" w:rsidRPr="006A4027">
        <w:rPr>
          <w:rFonts w:ascii="Bell MT" w:hAnsi="Bell MT"/>
        </w:rPr>
        <w:t xml:space="preserve"> </w:t>
      </w:r>
      <w:r w:rsidRPr="006A4027">
        <w:rPr>
          <w:rFonts w:ascii="Bell MT" w:hAnsi="Bell MT" w:cs="Calibri"/>
          <w:color w:val="000000"/>
        </w:rPr>
        <w:t>not being accepted. This acknowledgement</w:t>
      </w:r>
      <w:r w:rsidR="004F13B9" w:rsidRPr="006A4027">
        <w:rPr>
          <w:rFonts w:ascii="Bell MT" w:hAnsi="Bell MT"/>
        </w:rPr>
        <w:t xml:space="preserve"> </w:t>
      </w:r>
      <w:r w:rsidRPr="006A4027">
        <w:rPr>
          <w:rFonts w:ascii="Bell MT" w:hAnsi="Bell MT" w:cs="Calibri"/>
          <w:color w:val="000000"/>
        </w:rPr>
        <w:t>form is provided by Temple Israel with the</w:t>
      </w:r>
      <w:r w:rsidR="004F13B9" w:rsidRPr="006A4027">
        <w:rPr>
          <w:rFonts w:ascii="Bell MT" w:hAnsi="Bell MT"/>
        </w:rPr>
        <w:t xml:space="preserve"> </w:t>
      </w:r>
      <w:r w:rsidRPr="006A4027">
        <w:rPr>
          <w:rFonts w:ascii="Bell MT" w:hAnsi="Bell MT" w:cs="Calibri"/>
          <w:color w:val="000000"/>
        </w:rPr>
        <w:t>date issuance.</w:t>
      </w:r>
    </w:p>
    <w:p w14:paraId="5BB7FD46" w14:textId="77777777" w:rsidR="0098383A" w:rsidRPr="006A4027" w:rsidRDefault="0098383A"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Although a family may opt to defer</w:t>
      </w:r>
      <w:r w:rsidR="004F13B9" w:rsidRPr="006A4027">
        <w:rPr>
          <w:rFonts w:ascii="Bell MT" w:hAnsi="Bell MT"/>
        </w:rPr>
        <w:t xml:space="preserve"> </w:t>
      </w:r>
      <w:r w:rsidRPr="006A4027">
        <w:rPr>
          <w:rFonts w:ascii="Bell MT" w:hAnsi="Bell MT" w:cs="Calibri"/>
          <w:color w:val="000000"/>
        </w:rPr>
        <w:t>accepting a B'nai Mitzvah date, the B'nai</w:t>
      </w:r>
      <w:r w:rsidR="004F13B9" w:rsidRPr="006A4027">
        <w:rPr>
          <w:rFonts w:ascii="Bell MT" w:hAnsi="Bell MT"/>
        </w:rPr>
        <w:t xml:space="preserve"> </w:t>
      </w:r>
      <w:r w:rsidRPr="006A4027">
        <w:rPr>
          <w:rFonts w:ascii="Bell MT" w:hAnsi="Bell MT" w:cs="Calibri"/>
          <w:color w:val="000000"/>
        </w:rPr>
        <w:t>Mitzvah fee remains due and will be applied</w:t>
      </w:r>
      <w:r w:rsidR="004F13B9" w:rsidRPr="006A4027">
        <w:rPr>
          <w:rFonts w:ascii="Bell MT" w:hAnsi="Bell MT"/>
        </w:rPr>
        <w:t xml:space="preserve"> </w:t>
      </w:r>
      <w:r w:rsidRPr="006A4027">
        <w:rPr>
          <w:rFonts w:ascii="Bell MT" w:hAnsi="Bell MT" w:cs="Calibri"/>
          <w:color w:val="000000"/>
        </w:rPr>
        <w:t>to the family’s TI account.</w:t>
      </w:r>
      <w:r w:rsidR="00B020EF" w:rsidRPr="006A4027">
        <w:rPr>
          <w:rFonts w:ascii="Bell MT" w:hAnsi="Bell MT"/>
        </w:rPr>
        <w:t xml:space="preserve"> </w:t>
      </w:r>
      <w:r w:rsidRPr="006A4027">
        <w:rPr>
          <w:rFonts w:ascii="Bell MT" w:hAnsi="Bell MT" w:cs="Calibri"/>
          <w:color w:val="000000"/>
        </w:rPr>
        <w:t>B'nai Mitzvah fees are set per child. There</w:t>
      </w:r>
      <w:r w:rsidR="004F13B9" w:rsidRPr="006A4027">
        <w:rPr>
          <w:rFonts w:ascii="Bell MT" w:hAnsi="Bell MT"/>
        </w:rPr>
        <w:t xml:space="preserve"> </w:t>
      </w:r>
      <w:r w:rsidRPr="006A4027">
        <w:rPr>
          <w:rFonts w:ascii="Bell MT" w:hAnsi="Bell MT" w:cs="Calibri"/>
          <w:color w:val="000000"/>
        </w:rPr>
        <w:t>are no exceptions for multiple children or</w:t>
      </w:r>
      <w:r w:rsidR="004F13B9" w:rsidRPr="006A4027">
        <w:rPr>
          <w:rFonts w:ascii="Bell MT" w:hAnsi="Bell MT"/>
        </w:rPr>
        <w:t xml:space="preserve"> </w:t>
      </w:r>
      <w:r w:rsidRPr="006A4027">
        <w:rPr>
          <w:rFonts w:ascii="Bell MT" w:hAnsi="Bell MT" w:cs="Calibri"/>
          <w:color w:val="000000"/>
        </w:rPr>
        <w:t>twins.</w:t>
      </w:r>
    </w:p>
    <w:p w14:paraId="3C7C5E8A" w14:textId="77777777" w:rsidR="00A6775F" w:rsidRPr="000C49B1" w:rsidRDefault="00A6775F"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cs="Calibri"/>
          <w:color w:val="000000"/>
          <w:sz w:val="16"/>
          <w:szCs w:val="16"/>
        </w:rPr>
      </w:pPr>
    </w:p>
    <w:p w14:paraId="0A43B47F" w14:textId="77777777" w:rsidR="00A6775F" w:rsidRPr="006A4027" w:rsidRDefault="00A6775F"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b/>
        </w:rPr>
      </w:pPr>
      <w:r w:rsidRPr="006A4027">
        <w:rPr>
          <w:rFonts w:ascii="Bell MT" w:hAnsi="Bell MT" w:cs="All Things Pink Skinny"/>
          <w:b/>
          <w:color w:val="000000"/>
        </w:rPr>
        <w:t>Date Change Request</w:t>
      </w:r>
    </w:p>
    <w:p w14:paraId="62700FE0" w14:textId="77777777" w:rsidR="00A6775F" w:rsidRPr="006A4027" w:rsidRDefault="00A6775F"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 xml:space="preserve">  A written request must be submitted to the</w:t>
      </w:r>
      <w:r w:rsidRPr="006A4027">
        <w:rPr>
          <w:rFonts w:ascii="Bell MT" w:hAnsi="Bell MT"/>
        </w:rPr>
        <w:t xml:space="preserve"> </w:t>
      </w:r>
      <w:r w:rsidR="00665892">
        <w:rPr>
          <w:rFonts w:ascii="Bell MT" w:hAnsi="Bell MT" w:cs="Calibri"/>
          <w:color w:val="000000"/>
        </w:rPr>
        <w:t>B’nai Mitzvah Director</w:t>
      </w:r>
      <w:r w:rsidRPr="006A4027">
        <w:rPr>
          <w:rFonts w:ascii="Bell MT" w:hAnsi="Bell MT" w:cs="Calibri"/>
          <w:color w:val="000000"/>
        </w:rPr>
        <w:t>. Temple Israel will not</w:t>
      </w:r>
      <w:r w:rsidRPr="006A4027">
        <w:rPr>
          <w:rFonts w:ascii="Bell MT" w:hAnsi="Bell MT"/>
        </w:rPr>
        <w:t xml:space="preserve"> </w:t>
      </w:r>
      <w:r w:rsidRPr="006A4027">
        <w:rPr>
          <w:rFonts w:ascii="Bell MT" w:hAnsi="Bell MT" w:cs="Calibri"/>
          <w:color w:val="000000"/>
        </w:rPr>
        <w:t>accept date changes for the purpose of receiving a Bar/Bar Mitzvah without a partner on Shabbat. All B’nai Mitzvah dates are assigned as a</w:t>
      </w:r>
      <w:r w:rsidRPr="006A4027">
        <w:rPr>
          <w:rFonts w:ascii="Bell MT" w:hAnsi="Bell MT"/>
        </w:rPr>
        <w:t xml:space="preserve"> </w:t>
      </w:r>
      <w:r w:rsidRPr="006A4027">
        <w:rPr>
          <w:rFonts w:ascii="Bell MT" w:hAnsi="Bell MT" w:cs="Calibri"/>
          <w:color w:val="000000"/>
        </w:rPr>
        <w:t xml:space="preserve">shared morning </w:t>
      </w:r>
      <w:r w:rsidR="00665892">
        <w:rPr>
          <w:rFonts w:ascii="Bell MT" w:hAnsi="Bell MT" w:cs="Calibri"/>
          <w:color w:val="000000"/>
        </w:rPr>
        <w:t xml:space="preserve">or a shared simcha weekend (morning and evening service). </w:t>
      </w:r>
      <w:r w:rsidRPr="006A4027">
        <w:rPr>
          <w:rFonts w:ascii="Bell MT" w:hAnsi="Bell MT" w:cs="Calibri"/>
          <w:color w:val="000000"/>
        </w:rPr>
        <w:t>Exceptions to this policy</w:t>
      </w:r>
      <w:r w:rsidRPr="006A4027">
        <w:rPr>
          <w:rFonts w:ascii="Bell MT" w:hAnsi="Bell MT"/>
        </w:rPr>
        <w:t xml:space="preserve"> </w:t>
      </w:r>
      <w:r w:rsidRPr="006A4027">
        <w:rPr>
          <w:rFonts w:ascii="Bell MT" w:hAnsi="Bell MT" w:cs="Calibri"/>
          <w:color w:val="000000"/>
        </w:rPr>
        <w:t>must be addressed with the</w:t>
      </w:r>
      <w:r w:rsidRPr="006A4027">
        <w:rPr>
          <w:rFonts w:ascii="Bell MT" w:hAnsi="Bell MT"/>
        </w:rPr>
        <w:t xml:space="preserve"> </w:t>
      </w:r>
      <w:r w:rsidRPr="006A4027">
        <w:rPr>
          <w:rFonts w:ascii="Bell MT" w:hAnsi="Bell MT" w:cs="Calibri"/>
          <w:color w:val="000000"/>
        </w:rPr>
        <w:t>Temple Israel Senior Rabbi.</w:t>
      </w:r>
    </w:p>
    <w:p w14:paraId="001DF6DF" w14:textId="77777777" w:rsidR="00A6775F" w:rsidRDefault="00A6775F"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Italic"/>
          <w:color w:val="000000"/>
        </w:rPr>
      </w:pPr>
      <w:r w:rsidRPr="006A4027">
        <w:rPr>
          <w:rFonts w:ascii="Bell MT" w:hAnsi="Bell MT" w:cs="Calibri"/>
          <w:color w:val="000000"/>
        </w:rPr>
        <w:t xml:space="preserve">  Date changes can be requested </w:t>
      </w:r>
      <w:r w:rsidR="00665892">
        <w:rPr>
          <w:rFonts w:ascii="Bell MT" w:hAnsi="Bell MT" w:cs="Calibri"/>
          <w:color w:val="000000"/>
        </w:rPr>
        <w:t xml:space="preserve">up to 12 months prior to the start of a child’s B’nai Mitzvah training, </w:t>
      </w:r>
      <w:proofErr w:type="gramStart"/>
      <w:r w:rsidR="00665892">
        <w:rPr>
          <w:rFonts w:ascii="Bell MT" w:hAnsi="Bell MT" w:cs="Calibri"/>
          <w:color w:val="000000"/>
        </w:rPr>
        <w:t>as long as</w:t>
      </w:r>
      <w:proofErr w:type="gramEnd"/>
      <w:r w:rsidR="00665892">
        <w:rPr>
          <w:rFonts w:ascii="Bell MT" w:hAnsi="Bell MT" w:cs="Calibri"/>
          <w:color w:val="000000"/>
        </w:rPr>
        <w:t xml:space="preserve"> the date is available on the Temple’s calendar. </w:t>
      </w:r>
      <w:r w:rsidRPr="006A4027">
        <w:rPr>
          <w:rFonts w:ascii="Bell MT" w:hAnsi="Bell MT" w:cs="Calibri"/>
          <w:color w:val="000000"/>
        </w:rPr>
        <w:t xml:space="preserve">A date change requested </w:t>
      </w:r>
      <w:r w:rsidR="00665892">
        <w:rPr>
          <w:rFonts w:ascii="Bell MT" w:hAnsi="Bell MT" w:cs="Calibri"/>
          <w:color w:val="000000"/>
        </w:rPr>
        <w:t xml:space="preserve">within 12 months of the agreed B’nai Mitzvah date, will be considered only for extenuating circumstances. </w:t>
      </w:r>
    </w:p>
    <w:p w14:paraId="18946B1B" w14:textId="77777777" w:rsidR="00665892" w:rsidRPr="005F4B2F" w:rsidRDefault="00665892" w:rsidP="007D02CC">
      <w:pPr>
        <w:framePr w:w="9526" w:h="5191" w:hRule="exact" w:wrap="auto" w:vAnchor="page" w:hAnchor="page" w:x="1606" w:y="3706"/>
        <w:widowControl w:val="0"/>
        <w:autoSpaceDE w:val="0"/>
        <w:autoSpaceDN w:val="0"/>
        <w:adjustRightInd w:val="0"/>
        <w:snapToGrid w:val="0"/>
        <w:spacing w:after="0" w:line="240" w:lineRule="auto"/>
        <w:jc w:val="both"/>
        <w:rPr>
          <w:rFonts w:cs="Calibri"/>
          <w:color w:val="000000"/>
          <w:sz w:val="24"/>
          <w:szCs w:val="24"/>
        </w:rPr>
      </w:pPr>
    </w:p>
    <w:p w14:paraId="10DDB717" w14:textId="77777777" w:rsidR="00665892" w:rsidRDefault="00665892"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Italic"/>
          <w:color w:val="000000"/>
        </w:rPr>
      </w:pPr>
    </w:p>
    <w:p w14:paraId="24C5ABC1" w14:textId="77777777" w:rsidR="000C49B1" w:rsidRDefault="000C49B1"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Italic"/>
          <w:color w:val="000000"/>
        </w:rPr>
      </w:pPr>
    </w:p>
    <w:p w14:paraId="4E5AD233" w14:textId="77777777" w:rsidR="000C49B1" w:rsidRPr="006A4027" w:rsidRDefault="000C49B1"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rPr>
      </w:pPr>
    </w:p>
    <w:p w14:paraId="0D3EDEB3" w14:textId="77777777" w:rsidR="00A6775F" w:rsidRPr="003409D3" w:rsidRDefault="00A6775F"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sz w:val="24"/>
          <w:szCs w:val="24"/>
        </w:rPr>
      </w:pPr>
    </w:p>
    <w:p w14:paraId="3FF22948" w14:textId="77777777" w:rsidR="0098383A" w:rsidRPr="007D02CC" w:rsidRDefault="00CD51CF" w:rsidP="007D02CC">
      <w:pPr>
        <w:framePr w:w="9901" w:h="1681" w:hRule="exact" w:wrap="auto" w:vAnchor="page" w:hAnchor="page" w:x="766" w:y="2176"/>
        <w:widowControl w:val="0"/>
        <w:autoSpaceDE w:val="0"/>
        <w:autoSpaceDN w:val="0"/>
        <w:adjustRightInd w:val="0"/>
        <w:snapToGrid w:val="0"/>
        <w:spacing w:after="0" w:line="240" w:lineRule="auto"/>
        <w:jc w:val="both"/>
        <w:rPr>
          <w:rFonts w:ascii="Bell MT" w:hAnsi="Bell MT"/>
          <w:sz w:val="24"/>
          <w:szCs w:val="24"/>
        </w:rPr>
      </w:pPr>
      <w:r w:rsidRPr="007D02CC">
        <w:rPr>
          <w:rFonts w:ascii="Bell MT" w:hAnsi="Bell MT" w:cs="Calibri Italic"/>
          <w:b/>
          <w:color w:val="000000"/>
          <w:sz w:val="24"/>
          <w:szCs w:val="24"/>
        </w:rPr>
        <w:t>Date Assignment</w:t>
      </w:r>
      <w:r w:rsidR="00683C82" w:rsidRPr="007D02CC">
        <w:rPr>
          <w:rFonts w:ascii="Bell MT" w:hAnsi="Bell MT" w:cs="Calibri Italic"/>
          <w:b/>
          <w:color w:val="000000"/>
          <w:sz w:val="24"/>
          <w:szCs w:val="24"/>
        </w:rPr>
        <w:t xml:space="preserve"> Qualifications</w:t>
      </w:r>
    </w:p>
    <w:p w14:paraId="48268819" w14:textId="77777777" w:rsidR="004F13B9" w:rsidRPr="007D02CC" w:rsidRDefault="0098383A" w:rsidP="007D02CC">
      <w:pPr>
        <w:pStyle w:val="ListParagraph"/>
        <w:framePr w:w="9901" w:h="1681" w:hRule="exact" w:wrap="auto" w:vAnchor="page" w:hAnchor="page" w:x="766" w:y="2176"/>
        <w:widowControl w:val="0"/>
        <w:numPr>
          <w:ilvl w:val="0"/>
          <w:numId w:val="2"/>
        </w:numPr>
        <w:autoSpaceDE w:val="0"/>
        <w:autoSpaceDN w:val="0"/>
        <w:adjustRightInd w:val="0"/>
        <w:snapToGrid w:val="0"/>
        <w:spacing w:after="0" w:line="240" w:lineRule="auto"/>
        <w:ind w:left="450"/>
        <w:jc w:val="both"/>
        <w:rPr>
          <w:rFonts w:ascii="Bell MT" w:hAnsi="Bell MT" w:cs="Calibri"/>
          <w:color w:val="000000"/>
          <w:sz w:val="24"/>
          <w:szCs w:val="24"/>
        </w:rPr>
      </w:pPr>
      <w:r w:rsidRPr="007D02CC">
        <w:rPr>
          <w:rFonts w:ascii="Bell MT" w:hAnsi="Bell MT" w:cs="Calibri"/>
          <w:color w:val="000000"/>
          <w:sz w:val="24"/>
          <w:szCs w:val="24"/>
        </w:rPr>
        <w:t>The family is current on all financial</w:t>
      </w:r>
      <w:r w:rsidR="004F13B9" w:rsidRPr="007D02CC">
        <w:rPr>
          <w:rFonts w:ascii="Bell MT" w:hAnsi="Bell MT"/>
          <w:sz w:val="24"/>
          <w:szCs w:val="24"/>
        </w:rPr>
        <w:t xml:space="preserve"> </w:t>
      </w:r>
      <w:r w:rsidR="004F13B9" w:rsidRPr="007D02CC">
        <w:rPr>
          <w:rFonts w:ascii="Bell MT" w:hAnsi="Bell MT" w:cs="Calibri"/>
          <w:color w:val="000000"/>
          <w:sz w:val="24"/>
          <w:szCs w:val="24"/>
        </w:rPr>
        <w:t>obligations with Temple Israel</w:t>
      </w:r>
    </w:p>
    <w:p w14:paraId="093FF1DD" w14:textId="77777777" w:rsidR="004F13B9" w:rsidRPr="007D02CC" w:rsidRDefault="004F13B9" w:rsidP="007D02CC">
      <w:pPr>
        <w:pStyle w:val="ListParagraph"/>
        <w:framePr w:w="9901" w:h="1681" w:hRule="exact" w:wrap="auto" w:vAnchor="page" w:hAnchor="page" w:x="766" w:y="2176"/>
        <w:widowControl w:val="0"/>
        <w:numPr>
          <w:ilvl w:val="0"/>
          <w:numId w:val="2"/>
        </w:numPr>
        <w:autoSpaceDE w:val="0"/>
        <w:autoSpaceDN w:val="0"/>
        <w:adjustRightInd w:val="0"/>
        <w:snapToGrid w:val="0"/>
        <w:spacing w:after="0" w:line="240" w:lineRule="auto"/>
        <w:ind w:left="450"/>
        <w:jc w:val="both"/>
        <w:rPr>
          <w:rFonts w:ascii="Bell MT" w:hAnsi="Bell MT" w:cs="Calibri"/>
          <w:color w:val="000000"/>
          <w:sz w:val="24"/>
          <w:szCs w:val="24"/>
        </w:rPr>
      </w:pPr>
      <w:r w:rsidRPr="007D02CC">
        <w:rPr>
          <w:rFonts w:ascii="Bell MT" w:hAnsi="Bell MT" w:cs="Calibri"/>
          <w:color w:val="000000"/>
          <w:sz w:val="24"/>
          <w:szCs w:val="24"/>
        </w:rPr>
        <w:t>T</w:t>
      </w:r>
      <w:r w:rsidR="0098383A" w:rsidRPr="007D02CC">
        <w:rPr>
          <w:rFonts w:ascii="Bell MT" w:hAnsi="Bell MT" w:cs="Calibri"/>
          <w:color w:val="000000"/>
          <w:sz w:val="24"/>
          <w:szCs w:val="24"/>
        </w:rPr>
        <w:t>he child is</w:t>
      </w:r>
      <w:r w:rsidRPr="007D02CC">
        <w:rPr>
          <w:rFonts w:ascii="Bell MT" w:hAnsi="Bell MT" w:cs="Calibri"/>
          <w:color w:val="000000"/>
          <w:sz w:val="24"/>
          <w:szCs w:val="24"/>
        </w:rPr>
        <w:t xml:space="preserve"> </w:t>
      </w:r>
      <w:r w:rsidR="0098383A" w:rsidRPr="007D02CC">
        <w:rPr>
          <w:rFonts w:ascii="Bell MT" w:hAnsi="Bell MT" w:cs="Calibri"/>
          <w:color w:val="000000"/>
          <w:sz w:val="24"/>
          <w:szCs w:val="24"/>
        </w:rPr>
        <w:t xml:space="preserve">enrolled in Jewish Education (see </w:t>
      </w:r>
      <w:r w:rsidR="00683C82" w:rsidRPr="007D02CC">
        <w:rPr>
          <w:rFonts w:ascii="Bell MT" w:hAnsi="Bell MT" w:cs="Calibri"/>
          <w:color w:val="000000"/>
          <w:sz w:val="24"/>
          <w:szCs w:val="24"/>
        </w:rPr>
        <w:t>Attendance and Education Policy</w:t>
      </w:r>
      <w:r w:rsidRPr="007D02CC">
        <w:rPr>
          <w:rFonts w:ascii="Bell MT" w:hAnsi="Bell MT" w:cs="Calibri"/>
          <w:color w:val="000000"/>
          <w:sz w:val="24"/>
          <w:szCs w:val="24"/>
        </w:rPr>
        <w:t>)</w:t>
      </w:r>
    </w:p>
    <w:p w14:paraId="752E6966" w14:textId="77777777" w:rsidR="0098383A" w:rsidRPr="007D02CC" w:rsidRDefault="00683C82" w:rsidP="007D02CC">
      <w:pPr>
        <w:pStyle w:val="ListParagraph"/>
        <w:framePr w:w="9901" w:h="1681" w:hRule="exact" w:wrap="auto" w:vAnchor="page" w:hAnchor="page" w:x="766" w:y="2176"/>
        <w:widowControl w:val="0"/>
        <w:numPr>
          <w:ilvl w:val="0"/>
          <w:numId w:val="2"/>
        </w:numPr>
        <w:autoSpaceDE w:val="0"/>
        <w:autoSpaceDN w:val="0"/>
        <w:adjustRightInd w:val="0"/>
        <w:snapToGrid w:val="0"/>
        <w:spacing w:after="0" w:line="240" w:lineRule="auto"/>
        <w:ind w:left="450"/>
        <w:jc w:val="both"/>
        <w:rPr>
          <w:rFonts w:ascii="Bell MT" w:hAnsi="Bell MT" w:cs="Calibri"/>
          <w:color w:val="000000"/>
          <w:sz w:val="24"/>
          <w:szCs w:val="24"/>
        </w:rPr>
      </w:pPr>
      <w:r w:rsidRPr="007D02CC">
        <w:rPr>
          <w:rFonts w:ascii="Bell MT" w:hAnsi="Bell MT" w:cs="Calibri"/>
          <w:color w:val="000000"/>
          <w:sz w:val="24"/>
          <w:szCs w:val="24"/>
        </w:rPr>
        <w:t>The family returns a signed agreement form and completed payment schedule form within 30 days of receiving the date</w:t>
      </w:r>
    </w:p>
    <w:p w14:paraId="108E5E27" w14:textId="77777777" w:rsidR="0098383A" w:rsidRPr="006A4027" w:rsidRDefault="008A7F68" w:rsidP="007D02CC">
      <w:pPr>
        <w:framePr w:w="9243" w:wrap="auto" w:vAnchor="page" w:hAnchor="page" w:x="1726" w:y="13906"/>
        <w:widowControl w:val="0"/>
        <w:autoSpaceDE w:val="0"/>
        <w:autoSpaceDN w:val="0"/>
        <w:adjustRightInd w:val="0"/>
        <w:snapToGrid w:val="0"/>
        <w:spacing w:after="0" w:line="240" w:lineRule="auto"/>
        <w:jc w:val="both"/>
        <w:rPr>
          <w:rFonts w:ascii="Bell MT" w:hAnsi="Bell MT"/>
          <w:b/>
        </w:rPr>
      </w:pPr>
      <w:r w:rsidRPr="006A4027">
        <w:rPr>
          <w:rFonts w:ascii="Bell MT" w:hAnsi="Bell MT" w:cs="Calibri Italic"/>
          <w:b/>
          <w:color w:val="000000"/>
        </w:rPr>
        <w:t>Post-Date Obligations</w:t>
      </w:r>
    </w:p>
    <w:p w14:paraId="40BEA774" w14:textId="77777777" w:rsidR="0098383A" w:rsidRPr="006A4027" w:rsidRDefault="0098383A" w:rsidP="007D02CC">
      <w:pPr>
        <w:framePr w:w="9243" w:wrap="auto" w:vAnchor="page" w:hAnchor="page" w:x="1726" w:y="139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 xml:space="preserve">The child </w:t>
      </w:r>
      <w:r w:rsidR="00B020EF" w:rsidRPr="006A4027">
        <w:rPr>
          <w:rFonts w:ascii="Bell MT" w:hAnsi="Bell MT" w:cs="Calibri"/>
          <w:color w:val="000000"/>
        </w:rPr>
        <w:t>must remain</w:t>
      </w:r>
      <w:r w:rsidRPr="006A4027">
        <w:rPr>
          <w:rFonts w:ascii="Bell MT" w:hAnsi="Bell MT" w:cs="Calibri"/>
          <w:color w:val="000000"/>
        </w:rPr>
        <w:t xml:space="preserve"> enrolled in Jewish</w:t>
      </w:r>
      <w:r w:rsidR="00B020EF" w:rsidRPr="006A4027">
        <w:rPr>
          <w:rFonts w:ascii="Bell MT" w:hAnsi="Bell MT"/>
        </w:rPr>
        <w:t xml:space="preserve"> </w:t>
      </w:r>
      <w:r w:rsidRPr="006A4027">
        <w:rPr>
          <w:rFonts w:ascii="Bell MT" w:hAnsi="Bell MT" w:cs="Calibri"/>
          <w:color w:val="000000"/>
        </w:rPr>
        <w:t>Education through the 7th grade year</w:t>
      </w:r>
      <w:r w:rsidR="00B020EF" w:rsidRPr="006A4027">
        <w:rPr>
          <w:rFonts w:ascii="Bell MT" w:hAnsi="Bell MT" w:cs="Calibri"/>
          <w:color w:val="000000"/>
        </w:rPr>
        <w:t>,</w:t>
      </w:r>
      <w:r w:rsidRPr="006A4027">
        <w:rPr>
          <w:rFonts w:ascii="Bell MT" w:hAnsi="Bell MT" w:cs="Calibri"/>
          <w:color w:val="000000"/>
        </w:rPr>
        <w:t xml:space="preserve"> and</w:t>
      </w:r>
      <w:r w:rsidR="008A7F68" w:rsidRPr="006A4027">
        <w:rPr>
          <w:rFonts w:ascii="Bell MT" w:hAnsi="Bell MT"/>
        </w:rPr>
        <w:t xml:space="preserve"> </w:t>
      </w:r>
      <w:r w:rsidRPr="006A4027">
        <w:rPr>
          <w:rFonts w:ascii="Bell MT" w:hAnsi="Bell MT" w:cs="Calibri"/>
          <w:color w:val="000000"/>
        </w:rPr>
        <w:t>full-membership status is maintained with</w:t>
      </w:r>
      <w:r w:rsidR="00B020EF" w:rsidRPr="006A4027">
        <w:rPr>
          <w:rFonts w:ascii="Bell MT" w:hAnsi="Bell MT"/>
        </w:rPr>
        <w:t xml:space="preserve"> </w:t>
      </w:r>
      <w:r w:rsidRPr="006A4027">
        <w:rPr>
          <w:rFonts w:ascii="Bell MT" w:hAnsi="Bell MT" w:cs="Calibri"/>
          <w:color w:val="000000"/>
        </w:rPr>
        <w:t>Temple Israel.</w:t>
      </w:r>
    </w:p>
    <w:p w14:paraId="6D2AEA33" w14:textId="77777777" w:rsidR="004F13B9" w:rsidRPr="006A4027" w:rsidRDefault="004F13B9" w:rsidP="007D02CC">
      <w:pPr>
        <w:framePr w:w="9466" w:h="5866" w:hRule="exact" w:wrap="auto" w:vAnchor="page" w:hAnchor="page" w:x="1681" w:y="7981"/>
        <w:widowControl w:val="0"/>
        <w:autoSpaceDE w:val="0"/>
        <w:autoSpaceDN w:val="0"/>
        <w:adjustRightInd w:val="0"/>
        <w:snapToGrid w:val="0"/>
        <w:spacing w:after="0" w:line="240" w:lineRule="auto"/>
        <w:jc w:val="both"/>
        <w:rPr>
          <w:rFonts w:ascii="Bell MT" w:hAnsi="Bell MT"/>
          <w:b/>
        </w:rPr>
      </w:pPr>
      <w:r w:rsidRPr="006A4027">
        <w:rPr>
          <w:rFonts w:ascii="Bell MT" w:hAnsi="Bell MT" w:cs="All Things Pink Skinny"/>
          <w:b/>
          <w:color w:val="000000"/>
        </w:rPr>
        <w:t>B’nai Mitzvah Payment Policy</w:t>
      </w:r>
    </w:p>
    <w:p w14:paraId="2267974C" w14:textId="77777777" w:rsidR="0098383A" w:rsidRPr="001B0704" w:rsidRDefault="00665892"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 xml:space="preserve">The $850 B’nai Mitzvah fee covers enrollment in the B’nai Mitzvah program which includes your child’s siddur, a portion of the B’nai Mitzvah class retreat, B’nai Mitzvah Basics classes, individual tutoring sessions with the Cantor or member of the clergy team, troupe trainer software access, and private </w:t>
      </w:r>
      <w:proofErr w:type="spellStart"/>
      <w:r>
        <w:rPr>
          <w:rFonts w:ascii="Bell MT" w:hAnsi="Bell MT" w:cs="Calibri"/>
          <w:color w:val="000000"/>
        </w:rPr>
        <w:t>D’var</w:t>
      </w:r>
      <w:proofErr w:type="spellEnd"/>
      <w:r>
        <w:rPr>
          <w:rFonts w:ascii="Bell MT" w:hAnsi="Bell MT" w:cs="Calibri"/>
          <w:color w:val="000000"/>
        </w:rPr>
        <w:t xml:space="preserve"> Torah lessons with a Rabbi. </w:t>
      </w:r>
    </w:p>
    <w:p w14:paraId="7B240051" w14:textId="77777777" w:rsidR="0098383A" w:rsidRPr="006A4027" w:rsidRDefault="00665892"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A $250 security deposit is due to Temple Israel within 30 days of issuing the B’nai Mitzvah date, along with a signed agreement. If a family chooses to pay in full at the time of date issuance, a $50 discount is applied to the total fee. If a family has not paid the B’nai Mitzvah fee in full twelve months prior to the B’nai Mitzvah date, families will be required to set up a payment plan at that time. Families may choose to schedule monthly credit card payments spread over 4, 6 or 9 months to pay off the fee balance. All payment plans require a credit/debit card on file to enable the monthly fee arrangement. When two (2) consecutive payments are missed, the child cannot continue with classes and he/she will lose the B’nai Mitzvah date. The B’nai Mitzvah fee must be paid in full three months before the date of the B’</w:t>
      </w:r>
      <w:r w:rsidR="007D02CC">
        <w:rPr>
          <w:rFonts w:ascii="Bell MT" w:hAnsi="Bell MT" w:cs="Calibri"/>
          <w:color w:val="000000"/>
        </w:rPr>
        <w:t xml:space="preserve">nai Mitzvah (effective as of January 2018 for any dates moving forward). </w:t>
      </w:r>
    </w:p>
    <w:p w14:paraId="2F2D2F18" w14:textId="77777777" w:rsidR="00665892" w:rsidRPr="00665892" w:rsidRDefault="00665892"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cs="Calibri"/>
          <w:color w:val="000000"/>
        </w:rPr>
      </w:pPr>
      <w:r>
        <w:rPr>
          <w:rFonts w:ascii="Bell MT" w:hAnsi="Bell MT" w:cs="Calibri"/>
          <w:color w:val="000000"/>
        </w:rPr>
        <w:t xml:space="preserve">An extended payment plan is an option (to begin more than 12 months before the B’nai Mitzvah date); please contact the B’nai Mitzvah Director to set this up. If the family’s financial situation requires more relief, the family must go through the Jewish Family Services financial assistance protocol. </w:t>
      </w:r>
    </w:p>
    <w:p w14:paraId="7374755F" w14:textId="77777777" w:rsidR="006A4027" w:rsidRPr="000C49B1" w:rsidRDefault="006A4027"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cs="Calibri"/>
          <w:color w:val="000000"/>
          <w:sz w:val="16"/>
          <w:szCs w:val="16"/>
        </w:rPr>
      </w:pPr>
    </w:p>
    <w:p w14:paraId="55C7AC8E" w14:textId="77777777" w:rsidR="006A4027" w:rsidRPr="006A4027" w:rsidRDefault="006A4027" w:rsidP="007D02CC">
      <w:pPr>
        <w:framePr w:w="9466" w:h="5866" w:hRule="exact" w:wrap="auto" w:vAnchor="page" w:hAnchor="page" w:x="1681" w:y="7981"/>
        <w:widowControl w:val="0"/>
        <w:autoSpaceDE w:val="0"/>
        <w:autoSpaceDN w:val="0"/>
        <w:adjustRightInd w:val="0"/>
        <w:snapToGrid w:val="0"/>
        <w:spacing w:after="0" w:line="240" w:lineRule="auto"/>
        <w:jc w:val="both"/>
        <w:rPr>
          <w:rFonts w:ascii="Bell MT" w:hAnsi="Bell MT"/>
          <w:b/>
        </w:rPr>
      </w:pPr>
      <w:r w:rsidRPr="006A4027">
        <w:rPr>
          <w:rFonts w:ascii="Bell MT" w:hAnsi="Bell MT" w:cs="Calibri Bold"/>
          <w:b/>
          <w:color w:val="000000"/>
        </w:rPr>
        <w:t>Fee Waiving and Fee Subsidies</w:t>
      </w:r>
    </w:p>
    <w:p w14:paraId="6833A4EA" w14:textId="77777777" w:rsidR="006A4027" w:rsidRPr="006A4027" w:rsidRDefault="006A4027"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 xml:space="preserve">In the case where families have not begun preparatory classes or training for B’nai Mitzvah and/or leave the Temple before any training, all fees will be refunded </w:t>
      </w:r>
      <w:proofErr w:type="gramStart"/>
      <w:r w:rsidRPr="006A4027">
        <w:rPr>
          <w:rFonts w:ascii="Bell MT" w:hAnsi="Bell MT" w:cs="Calibri"/>
          <w:color w:val="000000"/>
        </w:rPr>
        <w:t>with the exception of</w:t>
      </w:r>
      <w:proofErr w:type="gramEnd"/>
      <w:r w:rsidRPr="006A4027">
        <w:rPr>
          <w:rFonts w:ascii="Bell MT" w:hAnsi="Bell MT" w:cs="Calibri"/>
          <w:color w:val="000000"/>
        </w:rPr>
        <w:t xml:space="preserve"> a processing fee (contact Temple Israel for specific amount). If at any time during B’nai Mitzvah preparation the child is removed from training, $150 will be reimbursed unless the 3</w:t>
      </w:r>
      <w:r w:rsidRPr="006A4027">
        <w:rPr>
          <w:rFonts w:ascii="Bell MT" w:hAnsi="Bell MT" w:cs="Calibri"/>
          <w:color w:val="000000"/>
          <w:vertAlign w:val="superscript"/>
        </w:rPr>
        <w:t>rd</w:t>
      </w:r>
      <w:r w:rsidRPr="006A4027">
        <w:rPr>
          <w:rFonts w:ascii="Bell MT" w:hAnsi="Bell MT" w:cs="Calibri"/>
          <w:color w:val="000000"/>
        </w:rPr>
        <w:t xml:space="preserve"> year training (Bar/Bat Mitzvah Basics) has begun, at which point no refund will be given. Fee waivers are not available.</w:t>
      </w:r>
    </w:p>
    <w:p w14:paraId="204AA357" w14:textId="77777777" w:rsidR="006A4027" w:rsidRPr="006A4027" w:rsidRDefault="006A4027"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rPr>
      </w:pPr>
    </w:p>
    <w:p w14:paraId="6A68FD85" w14:textId="77777777" w:rsidR="0098383A" w:rsidRPr="00E730C1" w:rsidRDefault="006A4027"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E730C1">
        <w:rPr>
          <w:rFonts w:ascii="Bell MT" w:hAnsi="Bell MT"/>
          <w:noProof/>
          <w:sz w:val="20"/>
          <w:szCs w:val="20"/>
        </w:rPr>
        <w:drawing>
          <wp:anchor distT="0" distB="0" distL="114300" distR="114300" simplePos="0" relativeHeight="251685888" behindDoc="1" locked="0" layoutInCell="0" allowOverlap="1" wp14:anchorId="7C8CF458" wp14:editId="4686D286">
            <wp:simplePos x="0" y="0"/>
            <wp:positionH relativeFrom="margin">
              <wp:align>right</wp:align>
            </wp:positionH>
            <wp:positionV relativeFrom="margin">
              <wp:align>bottom</wp:align>
            </wp:positionV>
            <wp:extent cx="7560310" cy="9783445"/>
            <wp:effectExtent l="0" t="0" r="254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r w:rsidR="001D1687" w:rsidRPr="00685A4C">
        <w:rPr>
          <w:rFonts w:ascii="Bell MT" w:hAnsi="Bell MT"/>
          <w:noProof/>
          <w:sz w:val="20"/>
          <w:szCs w:val="20"/>
        </w:rPr>
        <mc:AlternateContent>
          <mc:Choice Requires="wps">
            <w:drawing>
              <wp:anchor distT="45720" distB="45720" distL="114300" distR="114300" simplePos="0" relativeHeight="251720704" behindDoc="1" locked="0" layoutInCell="1" allowOverlap="1" wp14:anchorId="3D473094" wp14:editId="6F1F65B2">
                <wp:simplePos x="0" y="0"/>
                <wp:positionH relativeFrom="margin">
                  <wp:align>right</wp:align>
                </wp:positionH>
                <wp:positionV relativeFrom="paragraph">
                  <wp:posOffset>9427845</wp:posOffset>
                </wp:positionV>
                <wp:extent cx="7543800" cy="323521"/>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077B87C7" w14:textId="77777777" w:rsidR="00A10460" w:rsidRPr="00685A4C" w:rsidRDefault="00A10460" w:rsidP="001D1687">
                            <w:pPr>
                              <w:jc w:val="center"/>
                              <w:rPr>
                                <w:rFonts w:ascii="Bell MT" w:hAnsi="Bell MT"/>
                                <w:b/>
                                <w:sz w:val="32"/>
                                <w:szCs w:val="32"/>
                              </w:rPr>
                            </w:pPr>
                            <w:r>
                              <w:rPr>
                                <w:rFonts w:ascii="Bell MT" w:hAnsi="Bell MT"/>
                                <w:b/>
                                <w:sz w:val="32"/>
                                <w:szCs w:val="32"/>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473094" id="_x0000_s1033" type="#_x0000_t202" style="position:absolute;left:0;text-align:left;margin-left:542.8pt;margin-top:742.35pt;width:594pt;height:25.45pt;z-index:-251595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" fillcolor="#deeaf6 [660]" strokecolor="#006598" strokeweight=".5pt">
                <v:textbox>
                  <w:txbxContent>
                    <w:p w14:paraId="077B87C7" w14:textId="77777777" w:rsidR="00A10460" w:rsidRPr="00685A4C" w:rsidRDefault="00A10460" w:rsidP="001D1687">
                      <w:pPr>
                        <w:jc w:val="center"/>
                        <w:rPr>
                          <w:rFonts w:ascii="Bell MT" w:hAnsi="Bell MT"/>
                          <w:b/>
                          <w:sz w:val="32"/>
                          <w:szCs w:val="32"/>
                        </w:rPr>
                      </w:pPr>
                      <w:r>
                        <w:rPr>
                          <w:rFonts w:ascii="Bell MT" w:hAnsi="Bell MT"/>
                          <w:b/>
                          <w:sz w:val="32"/>
                          <w:szCs w:val="32"/>
                        </w:rPr>
                        <w:t>4</w:t>
                      </w:r>
                    </w:p>
                  </w:txbxContent>
                </v:textbox>
                <w10:wrap type="square" anchorx="margin"/>
              </v:shape>
            </w:pict>
          </mc:Fallback>
        </mc:AlternateContent>
      </w:r>
    </w:p>
    <w:p w14:paraId="58D2CB01" w14:textId="77777777" w:rsidR="0098383A" w:rsidRPr="002C5B83" w:rsidRDefault="0098383A" w:rsidP="001D1687">
      <w:pPr>
        <w:framePr w:w="10586" w:wrap="auto" w:vAnchor="page" w:hAnchor="page" w:x="618" w:y="691"/>
        <w:widowControl w:val="0"/>
        <w:autoSpaceDE w:val="0"/>
        <w:autoSpaceDN w:val="0"/>
        <w:adjustRightInd w:val="0"/>
        <w:snapToGrid w:val="0"/>
        <w:spacing w:after="0" w:line="240" w:lineRule="auto"/>
        <w:jc w:val="center"/>
        <w:rPr>
          <w:rFonts w:ascii="Bell MT" w:hAnsi="Bell MT"/>
          <w:color w:val="006598"/>
          <w:sz w:val="48"/>
          <w:szCs w:val="48"/>
        </w:rPr>
      </w:pPr>
      <w:r w:rsidRPr="002C5B83">
        <w:rPr>
          <w:rFonts w:ascii="Bell MT" w:hAnsi="Bell MT" w:cs="All Things Pink Skinny"/>
          <w:color w:val="006598"/>
          <w:sz w:val="48"/>
          <w:szCs w:val="48"/>
        </w:rPr>
        <w:lastRenderedPageBreak/>
        <w:t>Attendance &amp; Education Policy</w:t>
      </w:r>
    </w:p>
    <w:p w14:paraId="29C2D096" w14:textId="77777777" w:rsidR="0098383A" w:rsidRPr="003632C7" w:rsidRDefault="0098383A" w:rsidP="000C49B1">
      <w:pPr>
        <w:framePr w:w="10616" w:h="1786" w:hRule="exact" w:wrap="auto" w:vAnchor="page" w:hAnchor="page" w:x="621" w:y="1276"/>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6A4027">
        <w:rPr>
          <w:rFonts w:ascii="Bell MT" w:hAnsi="Bell MT" w:cs="Calibri"/>
          <w:color w:val="000000"/>
          <w:sz w:val="23"/>
          <w:szCs w:val="23"/>
        </w:rPr>
        <w:t>Preparation for becoming part of our Temple</w:t>
      </w:r>
      <w:r w:rsidR="002C5B83" w:rsidRPr="006A4027">
        <w:rPr>
          <w:rFonts w:ascii="Bell MT" w:hAnsi="Bell MT"/>
          <w:sz w:val="23"/>
          <w:szCs w:val="23"/>
        </w:rPr>
        <w:t xml:space="preserve"> </w:t>
      </w:r>
      <w:r w:rsidRPr="006A4027">
        <w:rPr>
          <w:rFonts w:ascii="Bell MT" w:hAnsi="Bell MT" w:cs="Calibri"/>
          <w:color w:val="000000"/>
          <w:sz w:val="23"/>
          <w:szCs w:val="23"/>
        </w:rPr>
        <w:t>community begins at an early age with</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attendance at Temple Israel Religious School</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(TIRS)</w:t>
      </w:r>
      <w:r w:rsidR="006A4027" w:rsidRPr="006A4027">
        <w:rPr>
          <w:rFonts w:ascii="Bell MT" w:hAnsi="Bell MT" w:cs="Calibri"/>
          <w:color w:val="000000"/>
          <w:sz w:val="23"/>
          <w:szCs w:val="23"/>
        </w:rPr>
        <w:t xml:space="preserve"> or another certified Jewish education program</w:t>
      </w:r>
      <w:r w:rsidRPr="006A4027">
        <w:rPr>
          <w:rFonts w:ascii="Bell MT" w:hAnsi="Bell MT" w:cs="Calibri"/>
          <w:color w:val="000000"/>
          <w:sz w:val="23"/>
          <w:szCs w:val="23"/>
        </w:rPr>
        <w:t>. Approximately twelve months before your</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 xml:space="preserve">child’s </w:t>
      </w:r>
      <w:r w:rsidRPr="006A4027">
        <w:rPr>
          <w:rFonts w:ascii="Bell MT" w:hAnsi="Bell MT" w:cs="Calibri Italic"/>
          <w:color w:val="000000"/>
          <w:sz w:val="23"/>
          <w:szCs w:val="23"/>
        </w:rPr>
        <w:t xml:space="preserve">simcha (celebration) </w:t>
      </w:r>
      <w:r w:rsidRPr="006A4027">
        <w:rPr>
          <w:rFonts w:ascii="Bell MT" w:hAnsi="Bell MT" w:cs="Calibri"/>
          <w:color w:val="000000"/>
          <w:sz w:val="23"/>
          <w:szCs w:val="23"/>
        </w:rPr>
        <w:t>date, your child will</w:t>
      </w:r>
      <w:r w:rsidR="002C5B83" w:rsidRPr="006A4027">
        <w:rPr>
          <w:rFonts w:ascii="Bell MT" w:hAnsi="Bell MT"/>
          <w:sz w:val="23"/>
          <w:szCs w:val="23"/>
        </w:rPr>
        <w:t xml:space="preserve"> </w:t>
      </w:r>
      <w:r w:rsidRPr="006A4027">
        <w:rPr>
          <w:rFonts w:ascii="Bell MT" w:hAnsi="Bell MT" w:cs="Calibri"/>
          <w:color w:val="000000"/>
          <w:sz w:val="23"/>
          <w:szCs w:val="23"/>
        </w:rPr>
        <w:t>begin small group preparation/classes to learn</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the prayers and blessings, and then individualized</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 xml:space="preserve">instruction/tutoring with the clergy to learn his/her </w:t>
      </w:r>
      <w:r w:rsidRPr="006A4027">
        <w:rPr>
          <w:rFonts w:ascii="Bell MT" w:hAnsi="Bell MT" w:cs="Calibri Italic"/>
          <w:color w:val="000000"/>
          <w:sz w:val="23"/>
          <w:szCs w:val="23"/>
        </w:rPr>
        <w:t xml:space="preserve">Parshah, Haftarah </w:t>
      </w:r>
      <w:r w:rsidRPr="006A4027">
        <w:rPr>
          <w:rFonts w:ascii="Bell MT" w:hAnsi="Bell MT" w:cs="Calibri"/>
          <w:color w:val="000000"/>
          <w:sz w:val="23"/>
          <w:szCs w:val="23"/>
        </w:rPr>
        <w:t>portion and prepare the</w:t>
      </w:r>
      <w:r w:rsidR="002C5B83" w:rsidRPr="006A4027">
        <w:rPr>
          <w:rFonts w:ascii="Bell MT" w:hAnsi="Bell MT" w:cs="Calibri"/>
          <w:color w:val="000000"/>
          <w:sz w:val="23"/>
          <w:szCs w:val="23"/>
        </w:rPr>
        <w:t xml:space="preserve"> </w:t>
      </w:r>
      <w:proofErr w:type="spellStart"/>
      <w:r w:rsidRPr="006A4027">
        <w:rPr>
          <w:rFonts w:ascii="Bell MT" w:hAnsi="Bell MT" w:cs="Calibri Italic"/>
          <w:color w:val="000000"/>
          <w:sz w:val="23"/>
          <w:szCs w:val="23"/>
        </w:rPr>
        <w:t>D’var</w:t>
      </w:r>
      <w:proofErr w:type="spellEnd"/>
      <w:r w:rsidRPr="006A4027">
        <w:rPr>
          <w:rFonts w:ascii="Bell MT" w:hAnsi="Bell MT" w:cs="Calibri Italic"/>
          <w:color w:val="000000"/>
          <w:sz w:val="23"/>
          <w:szCs w:val="23"/>
        </w:rPr>
        <w:t xml:space="preserve"> Torah. </w:t>
      </w:r>
    </w:p>
    <w:p w14:paraId="31C8E18F" w14:textId="77777777" w:rsidR="003632C7" w:rsidRPr="002C5B83" w:rsidRDefault="003632C7" w:rsidP="000C49B1">
      <w:pPr>
        <w:framePr w:w="10616" w:h="1786" w:hRule="exact" w:wrap="auto" w:vAnchor="page" w:hAnchor="page" w:x="621" w:y="1276"/>
        <w:widowControl w:val="0"/>
        <w:autoSpaceDE w:val="0"/>
        <w:autoSpaceDN w:val="0"/>
        <w:adjustRightInd w:val="0"/>
        <w:snapToGrid w:val="0"/>
        <w:spacing w:after="0" w:line="240" w:lineRule="auto"/>
        <w:jc w:val="both"/>
        <w:rPr>
          <w:rFonts w:ascii="Bell MT" w:hAnsi="Bell MT"/>
        </w:rPr>
      </w:pPr>
    </w:p>
    <w:p w14:paraId="02820757" w14:textId="77777777" w:rsidR="002C5B83" w:rsidRPr="001150DF" w:rsidRDefault="002C5B83"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b/>
          <w:sz w:val="23"/>
          <w:szCs w:val="23"/>
        </w:rPr>
      </w:pPr>
      <w:r w:rsidRPr="001150DF">
        <w:rPr>
          <w:rFonts w:ascii="Bell MT" w:hAnsi="Bell MT" w:cs="All Things Pink Skinny"/>
          <w:b/>
          <w:color w:val="000000"/>
          <w:sz w:val="23"/>
          <w:szCs w:val="23"/>
        </w:rPr>
        <w:t>Student and Family Expectations</w:t>
      </w:r>
    </w:p>
    <w:p w14:paraId="516046A8" w14:textId="77777777" w:rsidR="004B6CE4" w:rsidRPr="001150DF" w:rsidRDefault="0098383A" w:rsidP="002E080E">
      <w:pPr>
        <w:framePr w:w="10617" w:h="11911" w:hRule="exact" w:wrap="auto" w:vAnchor="page" w:hAnchor="page" w:x="601" w:y="2776"/>
        <w:widowControl w:val="0"/>
        <w:autoSpaceDE w:val="0"/>
        <w:autoSpaceDN w:val="0"/>
        <w:adjustRightInd w:val="0"/>
        <w:snapToGrid w:val="0"/>
        <w:spacing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Attendance expectations have been set so that</w:t>
      </w:r>
      <w:r w:rsidR="000F2D65" w:rsidRPr="001150DF">
        <w:rPr>
          <w:rFonts w:ascii="Bell MT" w:hAnsi="Bell MT"/>
          <w:sz w:val="23"/>
          <w:szCs w:val="23"/>
        </w:rPr>
        <w:t xml:space="preserve"> </w:t>
      </w:r>
      <w:r w:rsidRPr="001150DF">
        <w:rPr>
          <w:rFonts w:ascii="Bell MT" w:hAnsi="Bell MT" w:cs="Calibri"/>
          <w:color w:val="000000"/>
          <w:sz w:val="23"/>
          <w:szCs w:val="23"/>
        </w:rPr>
        <w:t>your child is prepared to be less nervous or</w:t>
      </w:r>
      <w:r w:rsidR="000F2D65" w:rsidRPr="001150DF">
        <w:rPr>
          <w:rFonts w:ascii="Bell MT" w:hAnsi="Bell MT"/>
          <w:sz w:val="23"/>
          <w:szCs w:val="23"/>
        </w:rPr>
        <w:t xml:space="preserve"> </w:t>
      </w:r>
      <w:r w:rsidRPr="001150DF">
        <w:rPr>
          <w:rFonts w:ascii="Bell MT" w:hAnsi="Bell MT" w:cs="Calibri"/>
          <w:color w:val="000000"/>
          <w:sz w:val="23"/>
          <w:szCs w:val="23"/>
        </w:rPr>
        <w:t>concerned on their Bar/Bat Mitzvah. The</w:t>
      </w:r>
      <w:r w:rsidR="000F2D65" w:rsidRPr="001150DF">
        <w:rPr>
          <w:rFonts w:ascii="Bell MT" w:hAnsi="Bell MT"/>
          <w:sz w:val="23"/>
          <w:szCs w:val="23"/>
        </w:rPr>
        <w:t xml:space="preserve"> </w:t>
      </w:r>
      <w:r w:rsidRPr="001150DF">
        <w:rPr>
          <w:rFonts w:ascii="Bell MT" w:hAnsi="Bell MT" w:cs="Calibri"/>
          <w:color w:val="000000"/>
          <w:sz w:val="23"/>
          <w:szCs w:val="23"/>
        </w:rPr>
        <w:t>consequences for not meeting these</w:t>
      </w:r>
      <w:r w:rsidR="000F2D65" w:rsidRPr="001150DF">
        <w:rPr>
          <w:rFonts w:ascii="Bell MT" w:hAnsi="Bell MT"/>
          <w:sz w:val="23"/>
          <w:szCs w:val="23"/>
        </w:rPr>
        <w:t xml:space="preserve"> </w:t>
      </w:r>
      <w:r w:rsidRPr="001150DF">
        <w:rPr>
          <w:rFonts w:ascii="Bell MT" w:hAnsi="Bell MT" w:cs="Calibri"/>
          <w:color w:val="000000"/>
          <w:sz w:val="23"/>
          <w:szCs w:val="23"/>
        </w:rPr>
        <w:t>expectations are at the discretion of the Senior</w:t>
      </w:r>
      <w:r w:rsidR="000F2D65" w:rsidRPr="001150DF">
        <w:rPr>
          <w:rFonts w:ascii="Bell MT" w:hAnsi="Bell MT"/>
          <w:sz w:val="23"/>
          <w:szCs w:val="23"/>
        </w:rPr>
        <w:t xml:space="preserve"> </w:t>
      </w:r>
      <w:r w:rsidRPr="001150DF">
        <w:rPr>
          <w:rFonts w:ascii="Bell MT" w:hAnsi="Bell MT" w:cs="Calibri"/>
          <w:color w:val="000000"/>
          <w:sz w:val="23"/>
          <w:szCs w:val="23"/>
        </w:rPr>
        <w:t>Rabbi. If a student is not adequately prepared,</w:t>
      </w:r>
      <w:r w:rsidR="000F2D65" w:rsidRPr="001150DF">
        <w:rPr>
          <w:rFonts w:ascii="Bell MT" w:hAnsi="Bell MT"/>
          <w:sz w:val="23"/>
          <w:szCs w:val="23"/>
        </w:rPr>
        <w:t xml:space="preserve"> </w:t>
      </w:r>
      <w:r w:rsidRPr="001150DF">
        <w:rPr>
          <w:rFonts w:ascii="Bell MT" w:hAnsi="Bell MT" w:cs="Calibri"/>
          <w:color w:val="000000"/>
          <w:sz w:val="23"/>
          <w:szCs w:val="23"/>
        </w:rPr>
        <w:t>particularly due to poor attendance or lack of</w:t>
      </w:r>
      <w:r w:rsidR="000F2D65" w:rsidRPr="001150DF">
        <w:rPr>
          <w:rFonts w:ascii="Bell MT" w:hAnsi="Bell MT"/>
          <w:sz w:val="23"/>
          <w:szCs w:val="23"/>
        </w:rPr>
        <w:t xml:space="preserve"> </w:t>
      </w:r>
      <w:r w:rsidRPr="001150DF">
        <w:rPr>
          <w:rFonts w:ascii="Bell MT" w:hAnsi="Bell MT" w:cs="Calibri"/>
          <w:color w:val="000000"/>
          <w:sz w:val="23"/>
          <w:szCs w:val="23"/>
        </w:rPr>
        <w:t>participation, then the extent of their</w:t>
      </w:r>
      <w:r w:rsidR="000F2D65" w:rsidRPr="001150DF">
        <w:rPr>
          <w:rFonts w:ascii="Bell MT" w:hAnsi="Bell MT"/>
          <w:sz w:val="23"/>
          <w:szCs w:val="23"/>
        </w:rPr>
        <w:t xml:space="preserve"> </w:t>
      </w:r>
      <w:r w:rsidRPr="001150DF">
        <w:rPr>
          <w:rFonts w:ascii="Bell MT" w:hAnsi="Bell MT" w:cs="Calibri"/>
          <w:color w:val="000000"/>
          <w:sz w:val="23"/>
          <w:szCs w:val="23"/>
        </w:rPr>
        <w:t>participation on the bimah on their Bar/Bat</w:t>
      </w:r>
      <w:r w:rsidR="000F2D65" w:rsidRPr="001150DF">
        <w:rPr>
          <w:rFonts w:ascii="Bell MT" w:hAnsi="Bell MT"/>
          <w:sz w:val="23"/>
          <w:szCs w:val="23"/>
        </w:rPr>
        <w:t xml:space="preserve"> </w:t>
      </w:r>
      <w:r w:rsidRPr="001150DF">
        <w:rPr>
          <w:rFonts w:ascii="Bell MT" w:hAnsi="Bell MT" w:cs="Calibri"/>
          <w:color w:val="000000"/>
          <w:sz w:val="23"/>
          <w:szCs w:val="23"/>
        </w:rPr>
        <w:t>Mitzvah day may be reduced. In some cases,</w:t>
      </w:r>
      <w:r w:rsidR="000F2D65" w:rsidRPr="001150DF">
        <w:rPr>
          <w:rFonts w:ascii="Bell MT" w:hAnsi="Bell MT"/>
          <w:sz w:val="23"/>
          <w:szCs w:val="23"/>
        </w:rPr>
        <w:t xml:space="preserve"> </w:t>
      </w:r>
      <w:r w:rsidRPr="001150DF">
        <w:rPr>
          <w:rFonts w:ascii="Bell MT" w:hAnsi="Bell MT" w:cs="Calibri"/>
          <w:color w:val="000000"/>
          <w:sz w:val="23"/>
          <w:szCs w:val="23"/>
        </w:rPr>
        <w:t>students will be asked to forfeit their originally</w:t>
      </w:r>
      <w:r w:rsidR="000F2D65" w:rsidRPr="001150DF">
        <w:rPr>
          <w:rFonts w:ascii="Bell MT" w:hAnsi="Bell MT"/>
          <w:sz w:val="23"/>
          <w:szCs w:val="23"/>
        </w:rPr>
        <w:t xml:space="preserve"> </w:t>
      </w:r>
      <w:r w:rsidRPr="001150DF">
        <w:rPr>
          <w:rFonts w:ascii="Bell MT" w:hAnsi="Bell MT" w:cs="Calibri"/>
          <w:color w:val="000000"/>
          <w:sz w:val="23"/>
          <w:szCs w:val="23"/>
        </w:rPr>
        <w:t>assigned Bar/Bat Mitzvah date for a later date so</w:t>
      </w:r>
      <w:r w:rsidR="000F2D65" w:rsidRPr="001150DF">
        <w:rPr>
          <w:rFonts w:ascii="Bell MT" w:hAnsi="Bell MT"/>
          <w:sz w:val="23"/>
          <w:szCs w:val="23"/>
        </w:rPr>
        <w:t xml:space="preserve"> </w:t>
      </w:r>
      <w:r w:rsidRPr="001150DF">
        <w:rPr>
          <w:rFonts w:ascii="Bell MT" w:hAnsi="Bell MT" w:cs="Calibri"/>
          <w:color w:val="000000"/>
          <w:sz w:val="23"/>
          <w:szCs w:val="23"/>
        </w:rPr>
        <w:t>they can have more time to prepare.</w:t>
      </w:r>
    </w:p>
    <w:p w14:paraId="758381C2" w14:textId="77777777" w:rsidR="004B6CE4" w:rsidRPr="001150DF" w:rsidRDefault="004B6CE4"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cs="Calibri"/>
          <w:b/>
          <w:color w:val="000000"/>
          <w:sz w:val="23"/>
          <w:szCs w:val="23"/>
        </w:rPr>
      </w:pPr>
      <w:r w:rsidRPr="001150DF">
        <w:rPr>
          <w:rFonts w:ascii="Bell MT" w:hAnsi="Bell MT" w:cs="Calibri"/>
          <w:b/>
          <w:color w:val="000000"/>
          <w:sz w:val="23"/>
          <w:szCs w:val="23"/>
        </w:rPr>
        <w:t>Education</w:t>
      </w:r>
      <w:r w:rsidR="00026202">
        <w:rPr>
          <w:rFonts w:ascii="Bell MT" w:hAnsi="Bell MT" w:cs="Calibri"/>
          <w:b/>
          <w:color w:val="000000"/>
          <w:sz w:val="23"/>
          <w:szCs w:val="23"/>
        </w:rPr>
        <w:t xml:space="preserve"> and Shabbat</w:t>
      </w:r>
      <w:r w:rsidRPr="001150DF">
        <w:rPr>
          <w:rFonts w:ascii="Bell MT" w:hAnsi="Bell MT" w:cs="Calibri"/>
          <w:b/>
          <w:color w:val="000000"/>
          <w:sz w:val="23"/>
          <w:szCs w:val="23"/>
        </w:rPr>
        <w:t xml:space="preserve"> Requirements</w:t>
      </w:r>
    </w:p>
    <w:p w14:paraId="5115E171" w14:textId="77777777" w:rsidR="004B6CE4" w:rsidRPr="001150DF" w:rsidRDefault="004B6CE4"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The B’nai Mitzvah child must have at least five (5) years of formal Jewish Education that includes 6</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and 7</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grade. Acceptabl</w:t>
      </w:r>
      <w:r w:rsidR="003C300E" w:rsidRPr="001150DF">
        <w:rPr>
          <w:rFonts w:ascii="Bell MT" w:hAnsi="Bell MT" w:cs="Calibri"/>
          <w:color w:val="000000"/>
          <w:sz w:val="23"/>
          <w:szCs w:val="23"/>
        </w:rPr>
        <w:t xml:space="preserve">e venues for the education are: </w:t>
      </w:r>
      <w:r w:rsidRPr="001150DF">
        <w:rPr>
          <w:rFonts w:ascii="Bell MT" w:hAnsi="Bell MT" w:cs="Calibri"/>
          <w:color w:val="000000"/>
          <w:sz w:val="23"/>
          <w:szCs w:val="23"/>
        </w:rPr>
        <w:t xml:space="preserve">Temple Israel </w:t>
      </w:r>
      <w:r w:rsidR="003C300E" w:rsidRPr="001150DF">
        <w:rPr>
          <w:rFonts w:ascii="Bell MT" w:hAnsi="Bell MT" w:cs="Calibri"/>
          <w:color w:val="000000"/>
          <w:sz w:val="23"/>
          <w:szCs w:val="23"/>
        </w:rPr>
        <w:t>Religious School; Charlotte Jewish Day School; a</w:t>
      </w:r>
      <w:r w:rsidRPr="001150DF">
        <w:rPr>
          <w:rFonts w:ascii="Bell MT" w:hAnsi="Bell MT" w:cs="Calibri"/>
          <w:color w:val="000000"/>
          <w:sz w:val="23"/>
          <w:szCs w:val="23"/>
        </w:rPr>
        <w:t xml:space="preserve">nother formal Jewish education setting with trained </w:t>
      </w:r>
      <w:r w:rsidR="003C300E" w:rsidRPr="001150DF">
        <w:rPr>
          <w:rFonts w:ascii="Bell MT" w:hAnsi="Bell MT" w:cs="Calibri"/>
          <w:color w:val="000000"/>
          <w:sz w:val="23"/>
          <w:szCs w:val="23"/>
        </w:rPr>
        <w:t>teachers and formal curriculum</w:t>
      </w:r>
      <w:r w:rsidR="006A4027">
        <w:rPr>
          <w:rFonts w:ascii="Bell MT" w:hAnsi="Bell MT" w:cs="Calibri"/>
          <w:color w:val="000000"/>
          <w:sz w:val="23"/>
          <w:szCs w:val="23"/>
        </w:rPr>
        <w:t xml:space="preserve"> (approved by the Senior Rabbi)</w:t>
      </w:r>
      <w:r w:rsidR="003C300E" w:rsidRPr="001150DF">
        <w:rPr>
          <w:rFonts w:ascii="Bell MT" w:hAnsi="Bell MT" w:cs="Calibri"/>
          <w:color w:val="000000"/>
          <w:sz w:val="23"/>
          <w:szCs w:val="23"/>
        </w:rPr>
        <w:t xml:space="preserve">. </w:t>
      </w:r>
      <w:r w:rsidRPr="001150DF">
        <w:rPr>
          <w:rFonts w:ascii="Bell MT" w:hAnsi="Bell MT" w:cs="Calibri"/>
          <w:color w:val="000000"/>
          <w:sz w:val="23"/>
          <w:szCs w:val="23"/>
        </w:rPr>
        <w:t>Private tutorial does not qualify.</w:t>
      </w:r>
    </w:p>
    <w:p w14:paraId="4F769087" w14:textId="77777777" w:rsidR="00026202" w:rsidRDefault="004B6CE4"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The B’nai Mitzvah child must be enrolled in T</w:t>
      </w:r>
      <w:r w:rsidR="003C300E" w:rsidRPr="001150DF">
        <w:rPr>
          <w:rFonts w:ascii="Bell MT" w:hAnsi="Bell MT" w:cs="Calibri"/>
          <w:color w:val="000000"/>
          <w:sz w:val="23"/>
          <w:szCs w:val="23"/>
        </w:rPr>
        <w:t>em</w:t>
      </w:r>
      <w:r w:rsidRPr="001150DF">
        <w:rPr>
          <w:rFonts w:ascii="Bell MT" w:hAnsi="Bell MT" w:cs="Calibri"/>
          <w:color w:val="000000"/>
          <w:sz w:val="23"/>
          <w:szCs w:val="23"/>
        </w:rPr>
        <w:t xml:space="preserve">ple Israel’s pre-B’nai Mitzvah programs including </w:t>
      </w:r>
      <w:r w:rsidR="00026202">
        <w:rPr>
          <w:rFonts w:ascii="Bell MT" w:hAnsi="Bell MT" w:cs="Calibri"/>
          <w:color w:val="000000"/>
          <w:sz w:val="23"/>
          <w:szCs w:val="23"/>
        </w:rPr>
        <w:t>6</w:t>
      </w:r>
      <w:r w:rsidR="00026202" w:rsidRPr="00026202">
        <w:rPr>
          <w:rFonts w:ascii="Bell MT" w:hAnsi="Bell MT" w:cs="Calibri"/>
          <w:color w:val="000000"/>
          <w:sz w:val="23"/>
          <w:szCs w:val="23"/>
          <w:vertAlign w:val="superscript"/>
        </w:rPr>
        <w:t>th</w:t>
      </w:r>
      <w:r w:rsidR="00026202">
        <w:rPr>
          <w:rFonts w:ascii="Bell MT" w:hAnsi="Bell MT" w:cs="Calibri"/>
          <w:color w:val="000000"/>
          <w:sz w:val="23"/>
          <w:szCs w:val="23"/>
        </w:rPr>
        <w:t xml:space="preserve"> &amp; 7</w:t>
      </w:r>
      <w:r w:rsidR="00026202" w:rsidRPr="00026202">
        <w:rPr>
          <w:rFonts w:ascii="Bell MT" w:hAnsi="Bell MT" w:cs="Calibri"/>
          <w:color w:val="000000"/>
          <w:sz w:val="23"/>
          <w:szCs w:val="23"/>
          <w:vertAlign w:val="superscript"/>
        </w:rPr>
        <w:t>th</w:t>
      </w:r>
      <w:r w:rsidR="00026202">
        <w:rPr>
          <w:rFonts w:ascii="Bell MT" w:hAnsi="Bell MT" w:cs="Calibri"/>
          <w:color w:val="000000"/>
          <w:sz w:val="23"/>
          <w:szCs w:val="23"/>
        </w:rPr>
        <w:t xml:space="preserve"> </w:t>
      </w:r>
      <w:r w:rsidRPr="001150DF">
        <w:rPr>
          <w:rFonts w:ascii="Bell MT" w:hAnsi="Bell MT" w:cs="Calibri"/>
          <w:color w:val="000000"/>
          <w:sz w:val="23"/>
          <w:szCs w:val="23"/>
        </w:rPr>
        <w:t xml:space="preserve"> grade family education, Bar Mitzvah Basics, and private tutorial with our Rabbis, Cantor, or other trained staff who will teach the ski</w:t>
      </w:r>
      <w:r w:rsidR="00026202">
        <w:rPr>
          <w:rFonts w:ascii="Bell MT" w:hAnsi="Bell MT" w:cs="Calibri"/>
          <w:color w:val="000000"/>
          <w:sz w:val="23"/>
          <w:szCs w:val="23"/>
        </w:rPr>
        <w:t xml:space="preserve">lls to read Torah and Haftarah. </w:t>
      </w:r>
      <w:r w:rsidRPr="001150DF">
        <w:rPr>
          <w:rFonts w:ascii="Bell MT" w:hAnsi="Bell MT" w:cs="Calibri"/>
          <w:color w:val="000000"/>
          <w:sz w:val="23"/>
          <w:szCs w:val="23"/>
        </w:rPr>
        <w:t xml:space="preserve">Parents commit to have their child meet a 75% attendance at </w:t>
      </w:r>
      <w:r w:rsidR="00026202">
        <w:rPr>
          <w:rFonts w:ascii="Bell MT" w:hAnsi="Bell MT" w:cs="Calibri"/>
          <w:color w:val="000000"/>
          <w:sz w:val="23"/>
          <w:szCs w:val="23"/>
        </w:rPr>
        <w:t xml:space="preserve">their formal Jewish Education. </w:t>
      </w:r>
      <w:r w:rsidRPr="001150DF">
        <w:rPr>
          <w:rFonts w:ascii="Bell MT" w:hAnsi="Bell MT" w:cs="Calibri"/>
          <w:color w:val="000000"/>
          <w:sz w:val="23"/>
          <w:szCs w:val="23"/>
        </w:rPr>
        <w:t>In addition</w:t>
      </w:r>
      <w:r w:rsidR="00026202">
        <w:rPr>
          <w:rFonts w:ascii="Bell MT" w:hAnsi="Bell MT" w:cs="Calibri"/>
          <w:color w:val="000000"/>
          <w:sz w:val="23"/>
          <w:szCs w:val="23"/>
        </w:rPr>
        <w:t>:</w:t>
      </w:r>
    </w:p>
    <w:p w14:paraId="12937B24" w14:textId="77777777" w:rsidR="00026202" w:rsidRDefault="00026202"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3</w:t>
      </w:r>
      <w:r w:rsidRPr="00026202">
        <w:rPr>
          <w:rFonts w:ascii="Bell MT" w:hAnsi="Bell MT" w:cs="Calibri"/>
          <w:b/>
          <w:color w:val="000000"/>
          <w:sz w:val="23"/>
          <w:szCs w:val="23"/>
          <w:vertAlign w:val="superscript"/>
        </w:rPr>
        <w:t>rd</w:t>
      </w:r>
      <w:r w:rsidRPr="00026202">
        <w:rPr>
          <w:rFonts w:ascii="Bell MT" w:hAnsi="Bell MT" w:cs="Calibri"/>
          <w:b/>
          <w:color w:val="000000"/>
          <w:sz w:val="23"/>
          <w:szCs w:val="23"/>
        </w:rPr>
        <w:t xml:space="preserve"> &amp; 4</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required to attend at least 8 Shabbat morning services during the school year of September-May. Students may attend either the main service with at least 1 parent or Junior Congregation. Students can also get credit for attending Friday night services in lieu of attending Shabbat morning (up to 4 Friday night services can be counted towards fulfilling this requirement). </w:t>
      </w:r>
    </w:p>
    <w:p w14:paraId="3EE7BD5D" w14:textId="77777777" w:rsidR="00026202" w:rsidRDefault="00026202"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5</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and 6</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w:t>
      </w:r>
      <w:r w:rsidRPr="00026202">
        <w:rPr>
          <w:rFonts w:ascii="Bell MT" w:hAnsi="Bell MT" w:cs="Calibri"/>
          <w:i/>
          <w:color w:val="000000"/>
          <w:sz w:val="23"/>
          <w:szCs w:val="23"/>
        </w:rPr>
        <w:t>required</w:t>
      </w:r>
      <w:r>
        <w:rPr>
          <w:rFonts w:ascii="Bell MT" w:hAnsi="Bell MT" w:cs="Calibri"/>
          <w:color w:val="000000"/>
          <w:sz w:val="23"/>
          <w:szCs w:val="23"/>
        </w:rPr>
        <w:t xml:space="preserve"> to attend at least 10 Shabbat morning services during the school year of September-May. Students may attend either the main service with at least 1 parent or Junior Congregation. Students can also get credit for attending Friday night services in lieu of attending Shabbat morning (up to 5 Friday night services can be counted towards fulfilling this requirement. </w:t>
      </w:r>
    </w:p>
    <w:p w14:paraId="5B5875D8" w14:textId="77777777" w:rsidR="00026202" w:rsidRDefault="00026202"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 year leading up to a child’s B’nai Mitzvah (12 months prior)</w:t>
      </w:r>
      <w:r>
        <w:rPr>
          <w:rFonts w:ascii="Bell MT" w:hAnsi="Bell MT" w:cs="Calibri"/>
          <w:color w:val="000000"/>
          <w:sz w:val="23"/>
          <w:szCs w:val="23"/>
        </w:rPr>
        <w:t xml:space="preserve">, the requirement is to attend at least 12 Shabbat morning services. In addition, during the final three months of preparation, parents and child should attend one Friday night and one Saturday morning service a month. This provides the students with repeated exposure to the service which helps them as they prepare to become a Bar/Bat Mitzvah. Students also get credit for attending Friday night services in lieu of attending Shabbat morning (up to 6 Friday night services will be counted towards fulfilling this requirement). </w:t>
      </w:r>
    </w:p>
    <w:p w14:paraId="6BADD03C" w14:textId="77777777" w:rsidR="007D02CC" w:rsidRPr="00251B12" w:rsidRDefault="007D02CC" w:rsidP="002E080E">
      <w:pPr>
        <w:framePr w:w="10617" w:h="11911" w:hRule="exact" w:wrap="auto" w:vAnchor="page" w:hAnchor="page" w:x="601" w:y="2776"/>
        <w:widowControl w:val="0"/>
        <w:autoSpaceDE w:val="0"/>
        <w:autoSpaceDN w:val="0"/>
        <w:adjustRightInd w:val="0"/>
        <w:snapToGrid w:val="0"/>
        <w:spacing w:after="0" w:line="240" w:lineRule="auto"/>
        <w:jc w:val="both"/>
        <w:rPr>
          <w:rFonts w:cs="Calibri Italic"/>
          <w:color w:val="000000"/>
          <w:sz w:val="20"/>
          <w:szCs w:val="20"/>
        </w:rPr>
      </w:pPr>
    </w:p>
    <w:p w14:paraId="061A75CD" w14:textId="77777777" w:rsidR="003C300E" w:rsidRPr="001150DF" w:rsidRDefault="000C49B1"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b/>
          <w:sz w:val="23"/>
          <w:szCs w:val="23"/>
        </w:rPr>
      </w:pPr>
      <w:r>
        <w:rPr>
          <w:rFonts w:ascii="Bell MT" w:hAnsi="Bell MT" w:cs="All Things Pink Skinny"/>
          <w:b/>
          <w:color w:val="000000"/>
          <w:sz w:val="23"/>
          <w:szCs w:val="23"/>
        </w:rPr>
        <w:t>6</w:t>
      </w:r>
      <w:r w:rsidRPr="000C49B1">
        <w:rPr>
          <w:rFonts w:ascii="Bell MT" w:hAnsi="Bell MT" w:cs="All Things Pink Skinny"/>
          <w:b/>
          <w:color w:val="000000"/>
          <w:sz w:val="23"/>
          <w:szCs w:val="23"/>
          <w:vertAlign w:val="superscript"/>
        </w:rPr>
        <w:t>th</w:t>
      </w:r>
      <w:r>
        <w:rPr>
          <w:rFonts w:ascii="Bell MT" w:hAnsi="Bell MT" w:cs="All Things Pink Skinny"/>
          <w:b/>
          <w:color w:val="000000"/>
          <w:sz w:val="23"/>
          <w:szCs w:val="23"/>
        </w:rPr>
        <w:t xml:space="preserve"> &amp; 7</w:t>
      </w:r>
      <w:r w:rsidRPr="000C49B1">
        <w:rPr>
          <w:rFonts w:ascii="Bell MT" w:hAnsi="Bell MT" w:cs="All Things Pink Skinny"/>
          <w:b/>
          <w:color w:val="000000"/>
          <w:sz w:val="23"/>
          <w:szCs w:val="23"/>
          <w:vertAlign w:val="superscript"/>
        </w:rPr>
        <w:t>th</w:t>
      </w:r>
      <w:r>
        <w:rPr>
          <w:rFonts w:ascii="Bell MT" w:hAnsi="Bell MT" w:cs="All Things Pink Skinny"/>
          <w:b/>
          <w:color w:val="000000"/>
          <w:sz w:val="23"/>
          <w:szCs w:val="23"/>
        </w:rPr>
        <w:t xml:space="preserve"> Grade </w:t>
      </w:r>
      <w:r w:rsidR="003C300E" w:rsidRPr="001150DF">
        <w:rPr>
          <w:rFonts w:ascii="Bell MT" w:hAnsi="Bell MT" w:cs="All Things Pink Skinny"/>
          <w:b/>
          <w:color w:val="000000"/>
          <w:sz w:val="23"/>
          <w:szCs w:val="23"/>
        </w:rPr>
        <w:t xml:space="preserve">Family </w:t>
      </w:r>
      <w:r>
        <w:rPr>
          <w:rFonts w:ascii="Bell MT" w:hAnsi="Bell MT" w:cs="All Things Pink Skinny"/>
          <w:b/>
          <w:color w:val="000000"/>
          <w:sz w:val="23"/>
          <w:szCs w:val="23"/>
        </w:rPr>
        <w:t xml:space="preserve">Education </w:t>
      </w:r>
      <w:r w:rsidR="003C300E" w:rsidRPr="001150DF">
        <w:rPr>
          <w:rFonts w:ascii="Bell MT" w:hAnsi="Bell MT" w:cs="All Things Pink Skinny"/>
          <w:b/>
          <w:color w:val="000000"/>
          <w:sz w:val="23"/>
          <w:szCs w:val="23"/>
        </w:rPr>
        <w:t>Programs</w:t>
      </w:r>
    </w:p>
    <w:p w14:paraId="4025F172" w14:textId="77777777" w:rsidR="003C300E" w:rsidRPr="001150DF" w:rsidRDefault="000C49B1"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sz w:val="23"/>
          <w:szCs w:val="23"/>
        </w:rPr>
      </w:pPr>
      <w:r>
        <w:rPr>
          <w:rFonts w:ascii="Bell MT" w:hAnsi="Bell MT" w:cs="Calibri Italic"/>
          <w:color w:val="000000"/>
          <w:sz w:val="23"/>
          <w:szCs w:val="23"/>
        </w:rPr>
        <w:t>Family Education</w:t>
      </w:r>
      <w:r w:rsidR="003C300E" w:rsidRPr="001150DF">
        <w:rPr>
          <w:rFonts w:ascii="Bell MT" w:hAnsi="Bell MT"/>
          <w:sz w:val="23"/>
          <w:szCs w:val="23"/>
        </w:rPr>
        <w:t xml:space="preserve"> </w:t>
      </w:r>
      <w:r>
        <w:rPr>
          <w:rFonts w:ascii="Bell MT" w:hAnsi="Bell MT" w:cs="Calibri"/>
          <w:color w:val="000000"/>
          <w:sz w:val="23"/>
          <w:szCs w:val="23"/>
        </w:rPr>
        <w:t xml:space="preserve">programs </w:t>
      </w:r>
      <w:r w:rsidR="003C300E" w:rsidRPr="001150DF">
        <w:rPr>
          <w:rFonts w:ascii="Bell MT" w:hAnsi="Bell MT" w:cs="Calibri"/>
          <w:color w:val="000000"/>
          <w:sz w:val="23"/>
          <w:szCs w:val="23"/>
        </w:rPr>
        <w:t>provide unique opportunities for students and parents to jointly explore and</w:t>
      </w:r>
      <w:r w:rsidR="003C300E" w:rsidRPr="001150DF">
        <w:rPr>
          <w:rFonts w:ascii="Bell MT" w:hAnsi="Bell MT"/>
          <w:sz w:val="23"/>
          <w:szCs w:val="23"/>
        </w:rPr>
        <w:t xml:space="preserve"> </w:t>
      </w:r>
      <w:r w:rsidR="003C300E" w:rsidRPr="001150DF">
        <w:rPr>
          <w:rFonts w:ascii="Bell MT" w:hAnsi="Bell MT" w:cs="Calibri"/>
          <w:color w:val="000000"/>
          <w:sz w:val="23"/>
          <w:szCs w:val="23"/>
        </w:rPr>
        <w:t>discuss relevant topics of contemporary includes 6th and 7th grade.</w:t>
      </w:r>
      <w:r w:rsidR="003C300E" w:rsidRPr="001150DF">
        <w:rPr>
          <w:rFonts w:ascii="Bell MT" w:hAnsi="Bell MT"/>
          <w:sz w:val="23"/>
          <w:szCs w:val="23"/>
        </w:rPr>
        <w:t xml:space="preserve"> </w:t>
      </w:r>
      <w:r w:rsidR="003C300E" w:rsidRPr="001150DF">
        <w:rPr>
          <w:rFonts w:ascii="Bell MT" w:hAnsi="Bell MT" w:cs="Calibri"/>
          <w:color w:val="000000"/>
          <w:sz w:val="23"/>
          <w:szCs w:val="23"/>
        </w:rPr>
        <w:t xml:space="preserve">The goals of </w:t>
      </w:r>
      <w:r>
        <w:rPr>
          <w:rFonts w:ascii="Bell MT" w:hAnsi="Bell MT" w:cs="Calibri Italic"/>
          <w:color w:val="000000"/>
          <w:sz w:val="23"/>
          <w:szCs w:val="23"/>
        </w:rPr>
        <w:t xml:space="preserve">these programs </w:t>
      </w:r>
      <w:r w:rsidR="003C300E" w:rsidRPr="001150DF">
        <w:rPr>
          <w:rFonts w:ascii="Bell MT" w:hAnsi="Bell MT" w:cs="Calibri"/>
          <w:color w:val="000000"/>
          <w:sz w:val="23"/>
          <w:szCs w:val="23"/>
        </w:rPr>
        <w:t>are to:</w:t>
      </w:r>
    </w:p>
    <w:p w14:paraId="0AAC7031" w14:textId="77777777" w:rsidR="003C300E" w:rsidRPr="001150DF" w:rsidRDefault="003C300E" w:rsidP="002E080E">
      <w:pPr>
        <w:framePr w:w="10617" w:h="11911" w:hRule="exact" w:wrap="auto" w:vAnchor="page" w:hAnchor="page" w:x="601" w:y="2776"/>
        <w:widowControl w:val="0"/>
        <w:autoSpaceDE w:val="0"/>
        <w:autoSpaceDN w:val="0"/>
        <w:adjustRightInd w:val="0"/>
        <w:snapToGrid w:val="0"/>
        <w:spacing w:after="0" w:line="240" w:lineRule="auto"/>
        <w:ind w:left="1440"/>
        <w:jc w:val="both"/>
        <w:rPr>
          <w:rFonts w:ascii="Bell MT" w:hAnsi="Bell MT"/>
          <w:sz w:val="23"/>
          <w:szCs w:val="23"/>
        </w:rPr>
      </w:pPr>
      <w:r w:rsidRPr="001150DF">
        <w:rPr>
          <w:rFonts w:ascii="Bell MT" w:hAnsi="Bell MT" w:cs="Calibri"/>
          <w:color w:val="000000"/>
          <w:sz w:val="23"/>
          <w:szCs w:val="23"/>
        </w:rPr>
        <w:t>1. Prepare students and families spiritually,</w:t>
      </w:r>
      <w:r w:rsidRPr="001150DF">
        <w:rPr>
          <w:rFonts w:ascii="Bell MT" w:hAnsi="Bell MT"/>
          <w:sz w:val="23"/>
          <w:szCs w:val="23"/>
        </w:rPr>
        <w:t xml:space="preserve"> </w:t>
      </w:r>
      <w:r w:rsidRPr="001150DF">
        <w:rPr>
          <w:rFonts w:ascii="Bell MT" w:hAnsi="Bell MT" w:cs="Calibri"/>
          <w:color w:val="000000"/>
          <w:sz w:val="23"/>
          <w:szCs w:val="23"/>
        </w:rPr>
        <w:t>mentally, and emotionally for their</w:t>
      </w:r>
      <w:r w:rsidRPr="001150DF">
        <w:rPr>
          <w:rFonts w:ascii="Bell MT" w:hAnsi="Bell MT"/>
          <w:sz w:val="23"/>
          <w:szCs w:val="23"/>
        </w:rPr>
        <w:t xml:space="preserve"> </w:t>
      </w:r>
      <w:r w:rsidRPr="001150DF">
        <w:rPr>
          <w:rFonts w:ascii="Bell MT" w:hAnsi="Bell MT" w:cs="Calibri"/>
          <w:color w:val="000000"/>
          <w:sz w:val="23"/>
          <w:szCs w:val="23"/>
        </w:rPr>
        <w:t xml:space="preserve">upcoming </w:t>
      </w:r>
      <w:r w:rsidRPr="001150DF">
        <w:rPr>
          <w:rFonts w:ascii="Bell MT" w:hAnsi="Bell MT" w:cs="Calibri Italic"/>
          <w:color w:val="000000"/>
          <w:sz w:val="23"/>
          <w:szCs w:val="23"/>
        </w:rPr>
        <w:t>Bar/Bat Mitzvah</w:t>
      </w:r>
    </w:p>
    <w:p w14:paraId="1458D01C" w14:textId="77777777" w:rsidR="003C300E" w:rsidRPr="001150DF" w:rsidRDefault="003C300E" w:rsidP="002E080E">
      <w:pPr>
        <w:framePr w:w="10617" w:h="11911" w:hRule="exact" w:wrap="auto" w:vAnchor="page" w:hAnchor="page" w:x="601" w:y="2776"/>
        <w:widowControl w:val="0"/>
        <w:autoSpaceDE w:val="0"/>
        <w:autoSpaceDN w:val="0"/>
        <w:adjustRightInd w:val="0"/>
        <w:snapToGrid w:val="0"/>
        <w:spacing w:after="0" w:line="240" w:lineRule="auto"/>
        <w:ind w:left="1440"/>
        <w:jc w:val="both"/>
        <w:rPr>
          <w:rFonts w:ascii="Bell MT" w:hAnsi="Bell MT"/>
          <w:sz w:val="23"/>
          <w:szCs w:val="23"/>
        </w:rPr>
      </w:pPr>
      <w:r w:rsidRPr="001150DF">
        <w:rPr>
          <w:rFonts w:ascii="Bell MT" w:hAnsi="Bell MT" w:cs="Calibri"/>
          <w:color w:val="000000"/>
          <w:sz w:val="23"/>
          <w:szCs w:val="23"/>
        </w:rPr>
        <w:t>2. Strengthen bonds between students and</w:t>
      </w:r>
      <w:r w:rsidRPr="001150DF">
        <w:rPr>
          <w:rFonts w:ascii="Bell MT" w:hAnsi="Bell MT"/>
          <w:sz w:val="23"/>
          <w:szCs w:val="23"/>
        </w:rPr>
        <w:t xml:space="preserve"> </w:t>
      </w:r>
      <w:r w:rsidRPr="001150DF">
        <w:rPr>
          <w:rFonts w:ascii="Bell MT" w:hAnsi="Bell MT" w:cs="Calibri"/>
          <w:color w:val="000000"/>
          <w:sz w:val="23"/>
          <w:szCs w:val="23"/>
        </w:rPr>
        <w:t>families</w:t>
      </w:r>
    </w:p>
    <w:p w14:paraId="2E348083" w14:textId="77777777" w:rsidR="003C300E" w:rsidRPr="001150DF" w:rsidRDefault="00251B12" w:rsidP="002E080E">
      <w:pPr>
        <w:framePr w:w="10617" w:h="11911" w:hRule="exact" w:wrap="auto" w:vAnchor="page" w:hAnchor="page" w:x="601" w:y="2776"/>
        <w:widowControl w:val="0"/>
        <w:autoSpaceDE w:val="0"/>
        <w:autoSpaceDN w:val="0"/>
        <w:adjustRightInd w:val="0"/>
        <w:snapToGrid w:val="0"/>
        <w:spacing w:after="0" w:line="240" w:lineRule="auto"/>
        <w:ind w:left="1440"/>
        <w:jc w:val="both"/>
        <w:rPr>
          <w:rFonts w:ascii="Bell MT" w:hAnsi="Bell MT"/>
          <w:sz w:val="23"/>
          <w:szCs w:val="23"/>
        </w:rPr>
      </w:pPr>
      <w:r>
        <w:rPr>
          <w:rFonts w:ascii="Bell MT" w:hAnsi="Bell MT" w:cs="Calibri"/>
          <w:color w:val="000000"/>
          <w:sz w:val="23"/>
          <w:szCs w:val="23"/>
        </w:rPr>
        <w:t>3</w:t>
      </w:r>
      <w:r w:rsidR="003C300E" w:rsidRPr="001150DF">
        <w:rPr>
          <w:rFonts w:ascii="Bell MT" w:hAnsi="Bell MT" w:cs="Calibri"/>
          <w:color w:val="000000"/>
          <w:sz w:val="23"/>
          <w:szCs w:val="23"/>
        </w:rPr>
        <w:t>. Build strong bonds among community members</w:t>
      </w:r>
    </w:p>
    <w:p w14:paraId="2F33003A" w14:textId="77777777" w:rsidR="003C300E" w:rsidRPr="001150DF" w:rsidRDefault="003C300E" w:rsidP="002E080E">
      <w:pPr>
        <w:framePr w:w="10617" w:h="11911" w:hRule="exact" w:wrap="auto" w:vAnchor="page" w:hAnchor="page" w:x="601" w:y="2776"/>
        <w:widowControl w:val="0"/>
        <w:autoSpaceDE w:val="0"/>
        <w:autoSpaceDN w:val="0"/>
        <w:adjustRightInd w:val="0"/>
        <w:snapToGrid w:val="0"/>
        <w:spacing w:line="240" w:lineRule="auto"/>
        <w:ind w:firstLine="180"/>
        <w:jc w:val="both"/>
        <w:rPr>
          <w:rFonts w:ascii="Bell MT" w:hAnsi="Bell MT"/>
          <w:sz w:val="23"/>
          <w:szCs w:val="23"/>
        </w:rPr>
      </w:pPr>
      <w:r w:rsidRPr="001150DF">
        <w:rPr>
          <w:rFonts w:ascii="Bell MT" w:hAnsi="Bell MT" w:cs="Calibri"/>
          <w:color w:val="000000"/>
          <w:sz w:val="23"/>
          <w:szCs w:val="23"/>
        </w:rPr>
        <w:t xml:space="preserve">At least one parent </w:t>
      </w:r>
      <w:r w:rsidR="006A4027">
        <w:rPr>
          <w:rFonts w:ascii="Bell MT" w:hAnsi="Bell MT" w:cs="Calibri"/>
          <w:color w:val="000000"/>
          <w:sz w:val="23"/>
          <w:szCs w:val="23"/>
        </w:rPr>
        <w:t xml:space="preserve">is expected to </w:t>
      </w:r>
      <w:r w:rsidRPr="001150DF">
        <w:rPr>
          <w:rFonts w:ascii="Bell MT" w:hAnsi="Bell MT" w:cs="Calibri"/>
          <w:color w:val="000000"/>
          <w:sz w:val="23"/>
          <w:szCs w:val="23"/>
        </w:rPr>
        <w:t>attend programs with their child. The schedules for these programs are published at the beginning of the</w:t>
      </w:r>
      <w:r w:rsidRPr="001150DF">
        <w:rPr>
          <w:rFonts w:ascii="Bell MT" w:hAnsi="Bell MT"/>
          <w:sz w:val="23"/>
          <w:szCs w:val="23"/>
        </w:rPr>
        <w:t xml:space="preserve"> </w:t>
      </w:r>
      <w:r w:rsidRPr="001150DF">
        <w:rPr>
          <w:rFonts w:ascii="Bell MT" w:hAnsi="Bell MT" w:cs="Calibri"/>
          <w:color w:val="000000"/>
          <w:sz w:val="23"/>
          <w:szCs w:val="23"/>
        </w:rPr>
        <w:t>school year so families can put the dates on their</w:t>
      </w:r>
      <w:r w:rsidRPr="001150DF">
        <w:rPr>
          <w:rFonts w:ascii="Bell MT" w:hAnsi="Bell MT"/>
          <w:sz w:val="23"/>
          <w:szCs w:val="23"/>
        </w:rPr>
        <w:t xml:space="preserve"> </w:t>
      </w:r>
      <w:r w:rsidRPr="001150DF">
        <w:rPr>
          <w:rFonts w:ascii="Bell MT" w:hAnsi="Bell MT" w:cs="Calibri"/>
          <w:color w:val="000000"/>
          <w:sz w:val="23"/>
          <w:szCs w:val="23"/>
        </w:rPr>
        <w:t xml:space="preserve">calendars. </w:t>
      </w:r>
    </w:p>
    <w:p w14:paraId="529C745B" w14:textId="77777777" w:rsidR="001150DF" w:rsidRPr="001150DF" w:rsidRDefault="001150DF"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cs="Calibri"/>
          <w:b/>
          <w:color w:val="000000"/>
          <w:sz w:val="23"/>
          <w:szCs w:val="23"/>
        </w:rPr>
      </w:pPr>
      <w:r w:rsidRPr="001150DF">
        <w:rPr>
          <w:rFonts w:ascii="Bell MT" w:hAnsi="Bell MT" w:cs="Calibri"/>
          <w:b/>
          <w:color w:val="000000"/>
          <w:sz w:val="23"/>
          <w:szCs w:val="23"/>
        </w:rPr>
        <w:t>Mitzvah Project</w:t>
      </w:r>
    </w:p>
    <w:p w14:paraId="5728A53E" w14:textId="77777777" w:rsidR="004B6CE4" w:rsidRPr="00251B12" w:rsidRDefault="001150DF"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sz w:val="23"/>
          <w:szCs w:val="23"/>
        </w:rPr>
      </w:pPr>
      <w:r w:rsidRPr="001150DF">
        <w:rPr>
          <w:rFonts w:ascii="Bell MT" w:hAnsi="Bell MT" w:cs="Calibri"/>
          <w:color w:val="000000"/>
          <w:sz w:val="23"/>
          <w:szCs w:val="23"/>
        </w:rPr>
        <w:t xml:space="preserve">Every </w:t>
      </w:r>
      <w:r w:rsidRPr="001150DF">
        <w:rPr>
          <w:rFonts w:ascii="Bell MT" w:hAnsi="Bell MT" w:cs="Calibri Italic"/>
          <w:color w:val="000000"/>
          <w:sz w:val="23"/>
          <w:szCs w:val="23"/>
        </w:rPr>
        <w:t>Bar/Bat Mitzvah</w:t>
      </w:r>
      <w:r w:rsidRPr="001150DF">
        <w:rPr>
          <w:rFonts w:ascii="Bell MT" w:hAnsi="Bell MT"/>
          <w:sz w:val="23"/>
          <w:szCs w:val="23"/>
        </w:rPr>
        <w:t xml:space="preserve"> </w:t>
      </w:r>
      <w:r w:rsidRPr="001150DF">
        <w:rPr>
          <w:rFonts w:ascii="Bell MT" w:hAnsi="Bell MT" w:cs="Calibri"/>
          <w:color w:val="000000"/>
          <w:sz w:val="23"/>
          <w:szCs w:val="23"/>
        </w:rPr>
        <w:t xml:space="preserve">student is expected to complete a </w:t>
      </w:r>
      <w:r w:rsidRPr="001150DF">
        <w:rPr>
          <w:rFonts w:ascii="Bell MT" w:hAnsi="Bell MT" w:cs="Calibri Italic"/>
          <w:color w:val="000000"/>
          <w:sz w:val="23"/>
          <w:szCs w:val="23"/>
        </w:rPr>
        <w:t>Mitzvah</w:t>
      </w:r>
      <w:r w:rsidRPr="001150DF">
        <w:rPr>
          <w:rFonts w:ascii="Bell MT" w:hAnsi="Bell MT"/>
          <w:sz w:val="23"/>
          <w:szCs w:val="23"/>
        </w:rPr>
        <w:t xml:space="preserve"> </w:t>
      </w:r>
      <w:r w:rsidRPr="001150DF">
        <w:rPr>
          <w:rFonts w:ascii="Bell MT" w:hAnsi="Bell MT" w:cs="Calibri"/>
          <w:color w:val="000000"/>
          <w:sz w:val="23"/>
          <w:szCs w:val="23"/>
        </w:rPr>
        <w:t>Project</w:t>
      </w:r>
      <w:r w:rsidR="00947E5C">
        <w:rPr>
          <w:rFonts w:ascii="Bell MT" w:hAnsi="Bell MT" w:cs="Calibri"/>
          <w:color w:val="000000"/>
          <w:sz w:val="23"/>
          <w:szCs w:val="23"/>
        </w:rPr>
        <w:t xml:space="preserve"> (a minimum of 10-12 hours)</w:t>
      </w:r>
      <w:r w:rsidRPr="001150DF">
        <w:rPr>
          <w:rFonts w:ascii="Bell MT" w:hAnsi="Bell MT" w:cs="Calibri"/>
          <w:color w:val="000000"/>
          <w:sz w:val="23"/>
          <w:szCs w:val="23"/>
        </w:rPr>
        <w:t xml:space="preserve"> </w:t>
      </w:r>
      <w:proofErr w:type="gramStart"/>
      <w:r w:rsidRPr="001150DF">
        <w:rPr>
          <w:rFonts w:ascii="Bell MT" w:hAnsi="Bell MT" w:cs="Calibri"/>
          <w:color w:val="000000"/>
          <w:sz w:val="23"/>
          <w:szCs w:val="23"/>
        </w:rPr>
        <w:t>as a way to</w:t>
      </w:r>
      <w:proofErr w:type="gramEnd"/>
      <w:r w:rsidRPr="001150DF">
        <w:rPr>
          <w:rFonts w:ascii="Bell MT" w:hAnsi="Bell MT" w:cs="Calibri"/>
          <w:color w:val="000000"/>
          <w:sz w:val="23"/>
          <w:szCs w:val="23"/>
        </w:rPr>
        <w:t xml:space="preserve"> demonstrat</w:t>
      </w:r>
      <w:r w:rsidR="007D1113">
        <w:rPr>
          <w:rFonts w:ascii="Bell MT" w:hAnsi="Bell MT" w:cs="Calibri"/>
          <w:color w:val="000000"/>
          <w:sz w:val="23"/>
          <w:szCs w:val="23"/>
        </w:rPr>
        <w:t>e his/her commitment to Mitzvot</w:t>
      </w:r>
      <w:r w:rsidRPr="001150DF">
        <w:rPr>
          <w:rFonts w:ascii="Bell MT" w:hAnsi="Bell MT" w:cs="Calibri"/>
          <w:color w:val="000000"/>
          <w:sz w:val="23"/>
          <w:szCs w:val="23"/>
        </w:rPr>
        <w:t xml:space="preserve"> and to help create a better world in their own special way.</w:t>
      </w:r>
      <w:r w:rsidR="00251B12">
        <w:rPr>
          <w:rFonts w:ascii="Bell MT" w:hAnsi="Bell MT"/>
          <w:sz w:val="23"/>
          <w:szCs w:val="23"/>
        </w:rPr>
        <w:t xml:space="preserve"> </w:t>
      </w:r>
      <w:r w:rsidR="00A10460">
        <w:rPr>
          <w:rFonts w:ascii="Bell MT" w:hAnsi="Bell MT"/>
          <w:sz w:val="23"/>
          <w:szCs w:val="23"/>
        </w:rPr>
        <w:t>Every child will me</w:t>
      </w:r>
      <w:r w:rsidR="00251B12">
        <w:rPr>
          <w:rFonts w:ascii="Bell MT" w:hAnsi="Bell MT"/>
          <w:sz w:val="23"/>
          <w:szCs w:val="23"/>
        </w:rPr>
        <w:t xml:space="preserve">et with the </w:t>
      </w:r>
      <w:r w:rsidR="00A10460">
        <w:rPr>
          <w:rFonts w:ascii="Bell MT" w:hAnsi="Bell MT"/>
          <w:sz w:val="23"/>
          <w:szCs w:val="23"/>
        </w:rPr>
        <w:t>Alan Jonathan</w:t>
      </w:r>
      <w:r w:rsidR="00251B12">
        <w:rPr>
          <w:rFonts w:ascii="Bell MT" w:hAnsi="Bell MT"/>
          <w:sz w:val="23"/>
          <w:szCs w:val="23"/>
        </w:rPr>
        <w:t xml:space="preserve"> to discuss ideas or options for projects</w:t>
      </w:r>
      <w:r w:rsidR="00A10460">
        <w:rPr>
          <w:rFonts w:ascii="Bell MT" w:hAnsi="Bell MT"/>
          <w:sz w:val="23"/>
          <w:szCs w:val="23"/>
        </w:rPr>
        <w:t>, as well as complete timesheets.</w:t>
      </w:r>
    </w:p>
    <w:p w14:paraId="4D5821BA" w14:textId="77777777" w:rsidR="0098383A" w:rsidRPr="00E730C1" w:rsidRDefault="00727586"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24800" behindDoc="1" locked="0" layoutInCell="1" allowOverlap="1" wp14:anchorId="228D45E4" wp14:editId="20BF08C8">
                <wp:simplePos x="0" y="0"/>
                <wp:positionH relativeFrom="margin">
                  <wp:posOffset>0</wp:posOffset>
                </wp:positionH>
                <wp:positionV relativeFrom="paragraph">
                  <wp:posOffset>9437370</wp:posOffset>
                </wp:positionV>
                <wp:extent cx="7543800" cy="323521"/>
                <wp:effectExtent l="0" t="0" r="19050"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139E3747" w14:textId="77777777" w:rsidR="00A10460" w:rsidRPr="00685A4C" w:rsidRDefault="00A10460" w:rsidP="00727586">
                            <w:pPr>
                              <w:jc w:val="center"/>
                              <w:rPr>
                                <w:rFonts w:ascii="Bell MT" w:hAnsi="Bell MT"/>
                                <w:b/>
                                <w:sz w:val="32"/>
                                <w:szCs w:val="32"/>
                              </w:rPr>
                            </w:pPr>
                            <w:r>
                              <w:rPr>
                                <w:rFonts w:ascii="Bell MT" w:hAnsi="Bell MT"/>
                                <w:b/>
                                <w:sz w:val="32"/>
                                <w:szCs w:val="32"/>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8D45E4" id="_x0000_s1034" type="#_x0000_t202" style="position:absolute;left:0;text-align:left;margin-left:0;margin-top:743.1pt;width:594pt;height:25.4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" fillcolor="#deeaf6 [660]" strokecolor="#006598" strokeweight=".5pt">
                <v:textbox>
                  <w:txbxContent>
                    <w:p w14:paraId="139E3747" w14:textId="77777777" w:rsidR="00A10460" w:rsidRPr="00685A4C" w:rsidRDefault="00A10460" w:rsidP="00727586">
                      <w:pPr>
                        <w:jc w:val="center"/>
                        <w:rPr>
                          <w:rFonts w:ascii="Bell MT" w:hAnsi="Bell MT"/>
                          <w:b/>
                          <w:sz w:val="32"/>
                          <w:szCs w:val="32"/>
                        </w:rPr>
                      </w:pPr>
                      <w:r>
                        <w:rPr>
                          <w:rFonts w:ascii="Bell MT" w:hAnsi="Bell MT"/>
                          <w:b/>
                          <w:sz w:val="32"/>
                          <w:szCs w:val="32"/>
                        </w:rPr>
                        <w:t>5</w:t>
                      </w:r>
                    </w:p>
                  </w:txbxContent>
                </v:textbox>
                <w10:wrap type="square" anchorx="margin"/>
              </v:shape>
            </w:pict>
          </mc:Fallback>
        </mc:AlternateContent>
      </w:r>
      <w:r w:rsidR="001D1687" w:rsidRPr="00685A4C">
        <w:rPr>
          <w:rFonts w:ascii="Bell MT" w:hAnsi="Bell MT"/>
          <w:noProof/>
          <w:sz w:val="20"/>
          <w:szCs w:val="20"/>
        </w:rPr>
        <mc:AlternateContent>
          <mc:Choice Requires="wps">
            <w:drawing>
              <wp:anchor distT="45720" distB="45720" distL="114300" distR="114300" simplePos="0" relativeHeight="251722752" behindDoc="1" locked="0" layoutInCell="1" allowOverlap="1" wp14:anchorId="5BC0A909" wp14:editId="0921A9F2">
                <wp:simplePos x="0" y="0"/>
                <wp:positionH relativeFrom="margin">
                  <wp:align>right</wp:align>
                </wp:positionH>
                <wp:positionV relativeFrom="paragraph">
                  <wp:posOffset>9427845</wp:posOffset>
                </wp:positionV>
                <wp:extent cx="7543800" cy="323521"/>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2A161E4E" w14:textId="77777777" w:rsidR="00A10460" w:rsidRPr="00685A4C" w:rsidRDefault="00A10460" w:rsidP="001D1687">
                            <w:pPr>
                              <w:jc w:val="center"/>
                              <w:rPr>
                                <w:rFonts w:ascii="Bell MT" w:hAnsi="Bell MT"/>
                                <w:b/>
                                <w:sz w:val="32"/>
                                <w:szCs w:val="32"/>
                              </w:rPr>
                            </w:pPr>
                            <w:r>
                              <w:rPr>
                                <w:rFonts w:ascii="Bell MT" w:hAnsi="Bell MT"/>
                                <w:b/>
                                <w:sz w:val="32"/>
                                <w:szCs w:val="32"/>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C0A909" id="_x0000_s1035" type="#_x0000_t202" style="position:absolute;left:0;text-align:left;margin-left:542.8pt;margin-top:742.35pt;width:594pt;height:25.45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" fillcolor="#deeaf6 [660]" strokecolor="#006598" strokeweight=".5pt">
                <v:textbox>
                  <w:txbxContent>
                    <w:p w14:paraId="2A161E4E" w14:textId="77777777" w:rsidR="00A10460" w:rsidRPr="00685A4C" w:rsidRDefault="00A10460" w:rsidP="001D1687">
                      <w:pPr>
                        <w:jc w:val="center"/>
                        <w:rPr>
                          <w:rFonts w:ascii="Bell MT" w:hAnsi="Bell MT"/>
                          <w:b/>
                          <w:sz w:val="32"/>
                          <w:szCs w:val="32"/>
                        </w:rPr>
                      </w:pPr>
                      <w:r>
                        <w:rPr>
                          <w:rFonts w:ascii="Bell MT" w:hAnsi="Bell MT"/>
                          <w:b/>
                          <w:sz w:val="32"/>
                          <w:szCs w:val="32"/>
                        </w:rPr>
                        <w:t>5</w:t>
                      </w:r>
                    </w:p>
                  </w:txbxContent>
                </v:textbox>
                <w10:wrap type="square" anchorx="margin"/>
              </v:shape>
            </w:pict>
          </mc:Fallback>
        </mc:AlternateContent>
      </w:r>
    </w:p>
    <w:p w14:paraId="4912AD1E" w14:textId="77777777" w:rsidR="0098383A" w:rsidRPr="002E5122" w:rsidRDefault="0098383A" w:rsidP="006863F0">
      <w:pPr>
        <w:framePr w:w="9679" w:wrap="auto" w:vAnchor="page" w:hAnchor="page" w:x="1021" w:y="571"/>
        <w:widowControl w:val="0"/>
        <w:autoSpaceDE w:val="0"/>
        <w:autoSpaceDN w:val="0"/>
        <w:adjustRightInd w:val="0"/>
        <w:snapToGrid w:val="0"/>
        <w:spacing w:after="0" w:line="240" w:lineRule="auto"/>
        <w:jc w:val="center"/>
        <w:rPr>
          <w:rFonts w:ascii="Bell MT" w:hAnsi="Bell MT"/>
          <w:color w:val="006598"/>
          <w:sz w:val="48"/>
          <w:szCs w:val="48"/>
        </w:rPr>
      </w:pPr>
      <w:r w:rsidRPr="002E5122">
        <w:rPr>
          <w:rFonts w:ascii="Bell MT" w:hAnsi="Bell MT" w:cs="All Things Pink Skinny"/>
          <w:color w:val="006598"/>
          <w:sz w:val="48"/>
          <w:szCs w:val="48"/>
        </w:rPr>
        <w:lastRenderedPageBreak/>
        <w:t>Recording Attendance</w:t>
      </w:r>
    </w:p>
    <w:p w14:paraId="6C883BDA" w14:textId="77777777" w:rsidR="002E5122" w:rsidRPr="002E080E" w:rsidRDefault="0098383A" w:rsidP="00251B12">
      <w:pPr>
        <w:framePr w:w="9729" w:h="2664" w:hRule="exact" w:wrap="auto" w:vAnchor="page" w:hAnchor="page" w:x="976" w:y="1276"/>
        <w:widowControl w:val="0"/>
        <w:autoSpaceDE w:val="0"/>
        <w:autoSpaceDN w:val="0"/>
        <w:adjustRightInd w:val="0"/>
        <w:snapToGrid w:val="0"/>
        <w:spacing w:after="0" w:line="240" w:lineRule="auto"/>
        <w:ind w:firstLine="180"/>
        <w:jc w:val="both"/>
        <w:rPr>
          <w:rFonts w:ascii="Bell MT" w:hAnsi="Bell MT"/>
          <w:sz w:val="26"/>
          <w:szCs w:val="26"/>
        </w:rPr>
      </w:pPr>
      <w:r w:rsidRPr="002E080E">
        <w:rPr>
          <w:rFonts w:ascii="Bell MT" w:hAnsi="Bell MT" w:cs="Calibri"/>
          <w:color w:val="000000"/>
          <w:sz w:val="26"/>
          <w:szCs w:val="26"/>
        </w:rPr>
        <w:t>Attendance at TIRS and Shabbat services is</w:t>
      </w:r>
      <w:r w:rsidR="002E5122" w:rsidRPr="002E080E">
        <w:rPr>
          <w:rFonts w:ascii="Bell MT" w:hAnsi="Bell MT"/>
          <w:sz w:val="26"/>
          <w:szCs w:val="26"/>
        </w:rPr>
        <w:t xml:space="preserve"> </w:t>
      </w:r>
      <w:r w:rsidRPr="002E080E">
        <w:rPr>
          <w:rFonts w:ascii="Bell MT" w:hAnsi="Bell MT" w:cs="Calibri"/>
          <w:color w:val="000000"/>
          <w:sz w:val="26"/>
          <w:szCs w:val="26"/>
        </w:rPr>
        <w:t>recorded and reviewed periodically.</w:t>
      </w:r>
      <w:r w:rsidR="002E5122" w:rsidRPr="002E080E">
        <w:rPr>
          <w:rFonts w:ascii="Bell MT" w:hAnsi="Bell MT"/>
          <w:sz w:val="26"/>
          <w:szCs w:val="26"/>
        </w:rPr>
        <w:t xml:space="preserve"> </w:t>
      </w:r>
      <w:r w:rsidRPr="002E080E">
        <w:rPr>
          <w:rFonts w:ascii="Bell MT" w:hAnsi="Bell MT" w:cs="Calibri"/>
          <w:color w:val="000000"/>
          <w:sz w:val="26"/>
          <w:szCs w:val="26"/>
        </w:rPr>
        <w:t>Although students are encouraged to</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attend the entire Saturday morning service,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to receive attendance credit they must</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arrive no later than by the beginning of the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 xml:space="preserve">Torah service at </w:t>
      </w:r>
      <w:proofErr w:type="gramStart"/>
      <w:r w:rsidRPr="002E080E">
        <w:rPr>
          <w:rFonts w:ascii="Bell MT" w:hAnsi="Bell MT" w:cs="Calibri"/>
          <w:color w:val="000000"/>
          <w:sz w:val="26"/>
          <w:szCs w:val="26"/>
        </w:rPr>
        <w:t>9:55am, and</w:t>
      </w:r>
      <w:proofErr w:type="gramEnd"/>
      <w:r w:rsidRPr="002E080E">
        <w:rPr>
          <w:rFonts w:ascii="Bell MT" w:hAnsi="Bell MT" w:cs="Calibri"/>
          <w:color w:val="000000"/>
          <w:sz w:val="26"/>
          <w:szCs w:val="26"/>
        </w:rPr>
        <w:t xml:space="preserve"> stay until the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end of services.</w:t>
      </w:r>
      <w:r w:rsidR="00251B12" w:rsidRPr="002E080E">
        <w:rPr>
          <w:rFonts w:ascii="Bell MT" w:hAnsi="Bell MT"/>
          <w:sz w:val="26"/>
          <w:szCs w:val="26"/>
        </w:rPr>
        <w:t xml:space="preserve"> </w:t>
      </w:r>
      <w:r w:rsidRPr="002E080E">
        <w:rPr>
          <w:rFonts w:ascii="Bell MT" w:hAnsi="Bell MT" w:cs="Calibri"/>
          <w:color w:val="000000"/>
          <w:sz w:val="26"/>
          <w:szCs w:val="26"/>
        </w:rPr>
        <w:t>For the Friday evening service,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your child must attend the entire service to</w:t>
      </w:r>
      <w:r w:rsidR="002E5122" w:rsidRPr="002E080E">
        <w:rPr>
          <w:rFonts w:ascii="Bell MT" w:hAnsi="Bell MT" w:cs="Calibri"/>
          <w:color w:val="000000"/>
          <w:sz w:val="26"/>
          <w:szCs w:val="26"/>
        </w:rPr>
        <w:t xml:space="preserve"> receive attendance credit.</w:t>
      </w:r>
    </w:p>
    <w:p w14:paraId="416CFFE0" w14:textId="77777777" w:rsidR="002E5122" w:rsidRPr="002E080E" w:rsidRDefault="002E5122" w:rsidP="000C49B1">
      <w:pPr>
        <w:framePr w:w="9729" w:h="2664" w:hRule="exact" w:wrap="auto" w:vAnchor="page" w:hAnchor="page" w:x="976" w:y="1276"/>
        <w:widowControl w:val="0"/>
        <w:autoSpaceDE w:val="0"/>
        <w:autoSpaceDN w:val="0"/>
        <w:adjustRightInd w:val="0"/>
        <w:snapToGrid w:val="0"/>
        <w:spacing w:after="0" w:line="240" w:lineRule="auto"/>
        <w:ind w:firstLine="180"/>
        <w:jc w:val="both"/>
        <w:rPr>
          <w:rFonts w:ascii="Bell MT" w:hAnsi="Bell MT"/>
          <w:sz w:val="26"/>
          <w:szCs w:val="26"/>
        </w:rPr>
      </w:pPr>
      <w:r w:rsidRPr="002E080E">
        <w:rPr>
          <w:rFonts w:ascii="Bell MT" w:hAnsi="Bell MT" w:cs="Calibri"/>
          <w:color w:val="000000"/>
          <w:sz w:val="26"/>
          <w:szCs w:val="26"/>
        </w:rPr>
        <w:t>Attendance at a friend or relative’s Bar/Bat Mitzvah service will count towards the service attendance requirement, provided that the invitation from the Bar/Bat Mitzvah is brought to the TIRS administrative assistant within a week.</w:t>
      </w:r>
    </w:p>
    <w:p w14:paraId="0DA0FA96" w14:textId="77777777" w:rsidR="0098383A" w:rsidRPr="00E730C1" w:rsidRDefault="0098383A" w:rsidP="000C49B1">
      <w:pPr>
        <w:framePr w:w="9729" w:h="2664" w:hRule="exact" w:wrap="auto" w:vAnchor="page" w:hAnchor="page" w:x="976" w:y="1276"/>
        <w:widowControl w:val="0"/>
        <w:autoSpaceDE w:val="0"/>
        <w:autoSpaceDN w:val="0"/>
        <w:adjustRightInd w:val="0"/>
        <w:snapToGrid w:val="0"/>
        <w:spacing w:after="0" w:line="240" w:lineRule="auto"/>
        <w:jc w:val="both"/>
        <w:rPr>
          <w:rFonts w:ascii="Bell MT" w:hAnsi="Bell MT"/>
          <w:sz w:val="20"/>
          <w:szCs w:val="20"/>
        </w:rPr>
      </w:pPr>
    </w:p>
    <w:p w14:paraId="73BA0788" w14:textId="77777777" w:rsidR="0098383A" w:rsidRPr="00727586" w:rsidRDefault="0098383A" w:rsidP="00D2736D">
      <w:pPr>
        <w:framePr w:w="10533" w:wrap="auto" w:vAnchor="page" w:hAnchor="page" w:x="601" w:y="4021"/>
        <w:widowControl w:val="0"/>
        <w:autoSpaceDE w:val="0"/>
        <w:autoSpaceDN w:val="0"/>
        <w:adjustRightInd w:val="0"/>
        <w:snapToGrid w:val="0"/>
        <w:spacing w:after="0" w:line="240" w:lineRule="auto"/>
        <w:jc w:val="center"/>
        <w:rPr>
          <w:rFonts w:ascii="Bell MT" w:hAnsi="Bell MT"/>
          <w:color w:val="006598"/>
          <w:sz w:val="40"/>
          <w:szCs w:val="40"/>
        </w:rPr>
      </w:pPr>
      <w:r w:rsidRPr="00727586">
        <w:rPr>
          <w:rFonts w:ascii="Bell MT" w:hAnsi="Bell MT" w:cs="All Things Pink Skinny"/>
          <w:color w:val="006598"/>
          <w:sz w:val="40"/>
          <w:szCs w:val="40"/>
        </w:rPr>
        <w:t>Summary of B’nai Mitzvah Preparation</w:t>
      </w:r>
    </w:p>
    <w:tbl>
      <w:tblPr>
        <w:tblStyle w:val="TableGrid2"/>
        <w:tblpPr w:leftFromText="180" w:rightFromText="180" w:vertAnchor="text" w:horzAnchor="margin" w:tblpXSpec="center" w:tblpY="4816"/>
        <w:tblW w:w="0" w:type="auto"/>
        <w:shd w:val="clear" w:color="auto" w:fill="DEEAF6" w:themeFill="accent1" w:themeFillTint="33"/>
        <w:tblLook w:val="04A0" w:firstRow="1" w:lastRow="0" w:firstColumn="1" w:lastColumn="0" w:noHBand="0" w:noVBand="1"/>
      </w:tblPr>
      <w:tblGrid>
        <w:gridCol w:w="2065"/>
        <w:gridCol w:w="1985"/>
        <w:gridCol w:w="5220"/>
        <w:gridCol w:w="1258"/>
      </w:tblGrid>
      <w:tr w:rsidR="00D2669C" w:rsidRPr="00D2669C" w14:paraId="425AE9B6" w14:textId="77777777" w:rsidTr="00A10460">
        <w:trPr>
          <w:trHeight w:val="351"/>
        </w:trPr>
        <w:tc>
          <w:tcPr>
            <w:tcW w:w="2065" w:type="dxa"/>
            <w:shd w:val="clear" w:color="auto" w:fill="DEEAF6" w:themeFill="accent1" w:themeFillTint="33"/>
          </w:tcPr>
          <w:p w14:paraId="42BFF1B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14:paraId="58A865A0"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Preparation</w:t>
            </w:r>
          </w:p>
        </w:tc>
        <w:tc>
          <w:tcPr>
            <w:tcW w:w="1985" w:type="dxa"/>
            <w:shd w:val="clear" w:color="auto" w:fill="DEEAF6" w:themeFill="accent1" w:themeFillTint="33"/>
          </w:tcPr>
          <w:p w14:paraId="4F4F7FC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14:paraId="37E6725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Learning Activity</w:t>
            </w:r>
          </w:p>
        </w:tc>
        <w:tc>
          <w:tcPr>
            <w:tcW w:w="5220" w:type="dxa"/>
            <w:shd w:val="clear" w:color="auto" w:fill="DEEAF6" w:themeFill="accent1" w:themeFillTint="33"/>
          </w:tcPr>
          <w:p w14:paraId="1EBCC35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14:paraId="4A9F2E6F"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Description</w:t>
            </w:r>
          </w:p>
        </w:tc>
        <w:tc>
          <w:tcPr>
            <w:tcW w:w="1258" w:type="dxa"/>
            <w:shd w:val="clear" w:color="auto" w:fill="DEEAF6" w:themeFill="accent1" w:themeFillTint="33"/>
          </w:tcPr>
          <w:p w14:paraId="57C530E3"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14:paraId="42F16921"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Timing</w:t>
            </w:r>
          </w:p>
        </w:tc>
      </w:tr>
      <w:tr w:rsidR="00D2669C" w:rsidRPr="00D2669C" w14:paraId="464AAA54" w14:textId="77777777" w:rsidTr="00A10460">
        <w:trPr>
          <w:trHeight w:val="910"/>
        </w:trPr>
        <w:tc>
          <w:tcPr>
            <w:tcW w:w="2065" w:type="dxa"/>
            <w:shd w:val="clear" w:color="auto" w:fill="DEEAF6" w:themeFill="accent1" w:themeFillTint="33"/>
          </w:tcPr>
          <w:p w14:paraId="34C4B2F9"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7912DBB6"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Order of Service and Prayers</w:t>
            </w:r>
          </w:p>
        </w:tc>
        <w:tc>
          <w:tcPr>
            <w:tcW w:w="1985" w:type="dxa"/>
            <w:shd w:val="clear" w:color="auto" w:fill="DEEAF6" w:themeFill="accent1" w:themeFillTint="33"/>
          </w:tcPr>
          <w:p w14:paraId="6383CC7A"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52484BCC"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Shabbat Services</w:t>
            </w:r>
          </w:p>
        </w:tc>
        <w:tc>
          <w:tcPr>
            <w:tcW w:w="5220" w:type="dxa"/>
            <w:shd w:val="clear" w:color="auto" w:fill="DEEAF6" w:themeFill="accent1" w:themeFillTint="33"/>
          </w:tcPr>
          <w:p w14:paraId="3A90A508"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Active learning on liturgy on Shabbat mornings.</w:t>
            </w:r>
          </w:p>
        </w:tc>
        <w:tc>
          <w:tcPr>
            <w:tcW w:w="1258" w:type="dxa"/>
            <w:shd w:val="clear" w:color="auto" w:fill="DEEAF6" w:themeFill="accent1" w:themeFillTint="33"/>
          </w:tcPr>
          <w:p w14:paraId="5A17E82A"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62327F4D"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Grades 4-6</w:t>
            </w:r>
          </w:p>
        </w:tc>
      </w:tr>
      <w:tr w:rsidR="00D2669C" w:rsidRPr="00D2669C" w14:paraId="5C764195" w14:textId="77777777" w:rsidTr="00A10460">
        <w:trPr>
          <w:trHeight w:val="735"/>
        </w:trPr>
        <w:tc>
          <w:tcPr>
            <w:tcW w:w="2065" w:type="dxa"/>
            <w:shd w:val="clear" w:color="auto" w:fill="DEEAF6" w:themeFill="accent1" w:themeFillTint="33"/>
          </w:tcPr>
          <w:p w14:paraId="39752DEF"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5F70065C"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Blessings</w:t>
            </w:r>
          </w:p>
        </w:tc>
        <w:tc>
          <w:tcPr>
            <w:tcW w:w="1985" w:type="dxa"/>
            <w:shd w:val="clear" w:color="auto" w:fill="DEEAF6" w:themeFill="accent1" w:themeFillTint="33"/>
          </w:tcPr>
          <w:p w14:paraId="67B0DDC6"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0738D36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Shabbat Services and Tutoring</w:t>
            </w:r>
          </w:p>
        </w:tc>
        <w:tc>
          <w:tcPr>
            <w:tcW w:w="5220" w:type="dxa"/>
            <w:shd w:val="clear" w:color="auto" w:fill="DEEAF6" w:themeFill="accent1" w:themeFillTint="33"/>
          </w:tcPr>
          <w:p w14:paraId="2A136539"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 xml:space="preserve">Students work in small groups to learn Haftarah blessings, Torah blessings, </w:t>
            </w:r>
            <w:proofErr w:type="spellStart"/>
            <w:r w:rsidRPr="00D2669C">
              <w:rPr>
                <w:rFonts w:asciiTheme="minorHAnsi" w:hAnsiTheme="minorHAnsi" w:cs="Calibri"/>
                <w:i/>
                <w:color w:val="000000"/>
                <w:sz w:val="21"/>
                <w:szCs w:val="21"/>
              </w:rPr>
              <w:t>t’fillot</w:t>
            </w:r>
            <w:proofErr w:type="spellEnd"/>
            <w:r w:rsidRPr="00D2669C">
              <w:rPr>
                <w:rFonts w:asciiTheme="minorHAnsi" w:hAnsiTheme="minorHAnsi" w:cs="Calibri"/>
                <w:color w:val="000000"/>
                <w:sz w:val="21"/>
                <w:szCs w:val="21"/>
              </w:rPr>
              <w:t>, and lead Kiddush.</w:t>
            </w:r>
          </w:p>
          <w:p w14:paraId="451EFBC5"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14:paraId="50AD9A05"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2EFA8969"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12-16 months prior</w:t>
            </w:r>
          </w:p>
        </w:tc>
      </w:tr>
      <w:tr w:rsidR="00D2669C" w:rsidRPr="00D2669C" w14:paraId="6304AC80" w14:textId="77777777" w:rsidTr="00A10460">
        <w:trPr>
          <w:trHeight w:val="678"/>
        </w:trPr>
        <w:tc>
          <w:tcPr>
            <w:tcW w:w="2065" w:type="dxa"/>
            <w:shd w:val="clear" w:color="auto" w:fill="DEEAF6" w:themeFill="accent1" w:themeFillTint="33"/>
          </w:tcPr>
          <w:p w14:paraId="3FBED30F"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16B3CFCD"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Learning Trope</w:t>
            </w:r>
          </w:p>
        </w:tc>
        <w:tc>
          <w:tcPr>
            <w:tcW w:w="1985" w:type="dxa"/>
            <w:shd w:val="clear" w:color="auto" w:fill="DEEAF6" w:themeFill="accent1" w:themeFillTint="33"/>
          </w:tcPr>
          <w:p w14:paraId="0B37ADCA"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7212C857"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Bar/Bat Mitzvah Basics class</w:t>
            </w:r>
          </w:p>
        </w:tc>
        <w:tc>
          <w:tcPr>
            <w:tcW w:w="5220" w:type="dxa"/>
            <w:shd w:val="clear" w:color="auto" w:fill="DEEAF6" w:themeFill="accent1" w:themeFillTint="33"/>
          </w:tcPr>
          <w:p w14:paraId="559CA70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Trope Trainer, a self-paced computer-based tutorial, is provided to each student to support learning trope.</w:t>
            </w:r>
          </w:p>
          <w:p w14:paraId="75C03691"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14:paraId="69FA4B0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421CB97C"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8-12 months prior</w:t>
            </w:r>
          </w:p>
        </w:tc>
      </w:tr>
      <w:tr w:rsidR="00D2669C" w:rsidRPr="00D2669C" w14:paraId="6471DD22" w14:textId="77777777" w:rsidTr="00A10460">
        <w:trPr>
          <w:trHeight w:val="1625"/>
        </w:trPr>
        <w:tc>
          <w:tcPr>
            <w:tcW w:w="2065" w:type="dxa"/>
            <w:shd w:val="clear" w:color="auto" w:fill="DEEAF6" w:themeFill="accent1" w:themeFillTint="33"/>
          </w:tcPr>
          <w:p w14:paraId="455A9E4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40766288"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Chant Maftir and Haftarah</w:t>
            </w:r>
          </w:p>
        </w:tc>
        <w:tc>
          <w:tcPr>
            <w:tcW w:w="1985" w:type="dxa"/>
            <w:shd w:val="clear" w:color="auto" w:fill="DEEAF6" w:themeFill="accent1" w:themeFillTint="33"/>
          </w:tcPr>
          <w:p w14:paraId="18AECE5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052F2F76"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Cantor – Weekly 30 min sessions for 6 months</w:t>
            </w:r>
          </w:p>
        </w:tc>
        <w:tc>
          <w:tcPr>
            <w:tcW w:w="5220" w:type="dxa"/>
            <w:shd w:val="clear" w:color="auto" w:fill="DEEAF6" w:themeFill="accent1" w:themeFillTint="33"/>
          </w:tcPr>
          <w:p w14:paraId="7E3C7065"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One-on-one tutorials with student to refine the chanting of Maftir and Haftarah. We encourage a parent to accompany the student at each session. Cantor will contact parents 10 months in advance of simcha to schedule.</w:t>
            </w:r>
          </w:p>
          <w:p w14:paraId="6FB0CB2C"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14:paraId="6C6F5A2E"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06E3990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6 months prior</w:t>
            </w:r>
          </w:p>
        </w:tc>
      </w:tr>
      <w:tr w:rsidR="00D2669C" w:rsidRPr="00D2669C" w14:paraId="4A20DA85" w14:textId="77777777" w:rsidTr="00A10460">
        <w:trPr>
          <w:trHeight w:val="1445"/>
        </w:trPr>
        <w:tc>
          <w:tcPr>
            <w:tcW w:w="2065" w:type="dxa"/>
            <w:shd w:val="clear" w:color="auto" w:fill="DEEAF6" w:themeFill="accent1" w:themeFillTint="33"/>
          </w:tcPr>
          <w:p w14:paraId="7F3D4168"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6C032DBC"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roofErr w:type="spellStart"/>
            <w:r w:rsidRPr="00D2669C">
              <w:rPr>
                <w:rFonts w:asciiTheme="minorHAnsi" w:hAnsiTheme="minorHAnsi" w:cs="Calibri"/>
                <w:color w:val="000000"/>
                <w:sz w:val="21"/>
                <w:szCs w:val="21"/>
              </w:rPr>
              <w:t>D’var</w:t>
            </w:r>
            <w:proofErr w:type="spellEnd"/>
            <w:r w:rsidRPr="00D2669C">
              <w:rPr>
                <w:rFonts w:asciiTheme="minorHAnsi" w:hAnsiTheme="minorHAnsi" w:cs="Calibri"/>
                <w:color w:val="000000"/>
                <w:sz w:val="21"/>
                <w:szCs w:val="21"/>
              </w:rPr>
              <w:t xml:space="preserve"> Torah</w:t>
            </w:r>
          </w:p>
        </w:tc>
        <w:tc>
          <w:tcPr>
            <w:tcW w:w="1985" w:type="dxa"/>
            <w:shd w:val="clear" w:color="auto" w:fill="DEEAF6" w:themeFill="accent1" w:themeFillTint="33"/>
          </w:tcPr>
          <w:p w14:paraId="50FE8859"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4FC18C55"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Rabbi</w:t>
            </w:r>
          </w:p>
        </w:tc>
        <w:tc>
          <w:tcPr>
            <w:tcW w:w="5220" w:type="dxa"/>
            <w:shd w:val="clear" w:color="auto" w:fill="DEEAF6" w:themeFill="accent1" w:themeFillTint="33"/>
          </w:tcPr>
          <w:p w14:paraId="4F317617"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 xml:space="preserve">Child’s readiness for becoming Bar/Bat Mitzvah is discussed with parents. Student discusses Parshah and Haftarah concepts with Rabbi. </w:t>
            </w:r>
            <w:proofErr w:type="spellStart"/>
            <w:r w:rsidRPr="00D2669C">
              <w:rPr>
                <w:rFonts w:asciiTheme="minorHAnsi" w:hAnsiTheme="minorHAnsi" w:cs="Calibri"/>
                <w:color w:val="000000"/>
                <w:sz w:val="21"/>
                <w:szCs w:val="21"/>
              </w:rPr>
              <w:t>D’var</w:t>
            </w:r>
            <w:proofErr w:type="spellEnd"/>
            <w:r w:rsidRPr="00D2669C">
              <w:rPr>
                <w:rFonts w:asciiTheme="minorHAnsi" w:hAnsiTheme="minorHAnsi" w:cs="Calibri"/>
                <w:color w:val="000000"/>
                <w:sz w:val="21"/>
                <w:szCs w:val="21"/>
              </w:rPr>
              <w:t xml:space="preserve"> Torah commentary and appropriate thank-</w:t>
            </w:r>
            <w:proofErr w:type="spellStart"/>
            <w:r w:rsidRPr="00D2669C">
              <w:rPr>
                <w:rFonts w:asciiTheme="minorHAnsi" w:hAnsiTheme="minorHAnsi" w:cs="Calibri"/>
                <w:color w:val="000000"/>
                <w:sz w:val="21"/>
                <w:szCs w:val="21"/>
              </w:rPr>
              <w:t>you’s</w:t>
            </w:r>
            <w:proofErr w:type="spellEnd"/>
            <w:r w:rsidRPr="00D2669C">
              <w:rPr>
                <w:rFonts w:asciiTheme="minorHAnsi" w:hAnsiTheme="minorHAnsi" w:cs="Calibri"/>
                <w:color w:val="000000"/>
                <w:sz w:val="21"/>
                <w:szCs w:val="21"/>
              </w:rPr>
              <w:t xml:space="preserve"> must be approved by Rabbi.</w:t>
            </w:r>
          </w:p>
          <w:p w14:paraId="378C28B2"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14:paraId="1702146D"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45D65251"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6-8 weeks prior</w:t>
            </w:r>
          </w:p>
        </w:tc>
      </w:tr>
      <w:tr w:rsidR="00D2669C" w:rsidRPr="00D2669C" w14:paraId="268DBC68" w14:textId="77777777" w:rsidTr="00A10460">
        <w:trPr>
          <w:trHeight w:val="735"/>
        </w:trPr>
        <w:tc>
          <w:tcPr>
            <w:tcW w:w="2065" w:type="dxa"/>
            <w:shd w:val="clear" w:color="auto" w:fill="DEEAF6" w:themeFill="accent1" w:themeFillTint="33"/>
          </w:tcPr>
          <w:p w14:paraId="696C0C23"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711A832A"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Bimah Rehearsal</w:t>
            </w:r>
          </w:p>
        </w:tc>
        <w:tc>
          <w:tcPr>
            <w:tcW w:w="1985" w:type="dxa"/>
            <w:shd w:val="clear" w:color="auto" w:fill="DEEAF6" w:themeFill="accent1" w:themeFillTint="33"/>
          </w:tcPr>
          <w:p w14:paraId="2126C40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673B8F1E"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Cantor</w:t>
            </w:r>
          </w:p>
        </w:tc>
        <w:tc>
          <w:tcPr>
            <w:tcW w:w="5220" w:type="dxa"/>
            <w:shd w:val="clear" w:color="auto" w:fill="DEEAF6" w:themeFill="accent1" w:themeFillTint="33"/>
          </w:tcPr>
          <w:p w14:paraId="72EE69C8"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 xml:space="preserve">Go from student to leader. Getting comfortable reciting </w:t>
            </w:r>
            <w:proofErr w:type="spellStart"/>
            <w:r w:rsidRPr="00D2669C">
              <w:rPr>
                <w:rFonts w:asciiTheme="minorHAnsi" w:hAnsiTheme="minorHAnsi" w:cs="Calibri"/>
                <w:color w:val="000000"/>
                <w:sz w:val="21"/>
                <w:szCs w:val="21"/>
              </w:rPr>
              <w:t>t’fillot</w:t>
            </w:r>
            <w:proofErr w:type="spellEnd"/>
            <w:r w:rsidRPr="00D2669C">
              <w:rPr>
                <w:rFonts w:asciiTheme="minorHAnsi" w:hAnsiTheme="minorHAnsi" w:cs="Calibri"/>
                <w:color w:val="000000"/>
                <w:sz w:val="21"/>
                <w:szCs w:val="21"/>
              </w:rPr>
              <w:t xml:space="preserve">, Torah, Haftorah and </w:t>
            </w:r>
            <w:proofErr w:type="spellStart"/>
            <w:r w:rsidRPr="00D2669C">
              <w:rPr>
                <w:rFonts w:asciiTheme="minorHAnsi" w:hAnsiTheme="minorHAnsi" w:cs="Calibri"/>
                <w:color w:val="000000"/>
                <w:sz w:val="21"/>
                <w:szCs w:val="21"/>
              </w:rPr>
              <w:t>D’var</w:t>
            </w:r>
            <w:proofErr w:type="spellEnd"/>
            <w:r w:rsidRPr="00D2669C">
              <w:rPr>
                <w:rFonts w:asciiTheme="minorHAnsi" w:hAnsiTheme="minorHAnsi" w:cs="Calibri"/>
                <w:color w:val="000000"/>
                <w:sz w:val="21"/>
                <w:szCs w:val="21"/>
              </w:rPr>
              <w:t xml:space="preserve"> Torah from the bimah. </w:t>
            </w:r>
          </w:p>
          <w:p w14:paraId="3F5D0F79"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14:paraId="70276B7F"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3353DF79"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4 weeks prior</w:t>
            </w:r>
          </w:p>
          <w:p w14:paraId="33B0F402" w14:textId="77777777" w:rsidR="00D2669C" w:rsidRPr="00D2669C" w:rsidRDefault="00D2669C" w:rsidP="00D2669C">
            <w:pPr>
              <w:widowControl w:val="0"/>
              <w:autoSpaceDE w:val="0"/>
              <w:autoSpaceDN w:val="0"/>
              <w:adjustRightInd w:val="0"/>
              <w:snapToGrid w:val="0"/>
              <w:spacing w:after="0" w:line="240" w:lineRule="auto"/>
              <w:rPr>
                <w:rFonts w:asciiTheme="minorHAnsi" w:hAnsiTheme="minorHAnsi" w:cs="Calibri"/>
                <w:color w:val="000000"/>
                <w:sz w:val="21"/>
                <w:szCs w:val="21"/>
              </w:rPr>
            </w:pPr>
          </w:p>
        </w:tc>
      </w:tr>
      <w:tr w:rsidR="00D2669C" w:rsidRPr="00D2669C" w14:paraId="46E32484" w14:textId="77777777" w:rsidTr="00A10460">
        <w:trPr>
          <w:trHeight w:val="735"/>
        </w:trPr>
        <w:tc>
          <w:tcPr>
            <w:tcW w:w="2065" w:type="dxa"/>
            <w:shd w:val="clear" w:color="auto" w:fill="DEEAF6" w:themeFill="accent1" w:themeFillTint="33"/>
          </w:tcPr>
          <w:p w14:paraId="2681A6C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56E87863"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Dress Rehearsal</w:t>
            </w:r>
          </w:p>
        </w:tc>
        <w:tc>
          <w:tcPr>
            <w:tcW w:w="1985" w:type="dxa"/>
            <w:shd w:val="clear" w:color="auto" w:fill="DEEAF6" w:themeFill="accent1" w:themeFillTint="33"/>
          </w:tcPr>
          <w:p w14:paraId="2F5F421C"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74780555"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Rabbi and/or Cantor</w:t>
            </w:r>
          </w:p>
        </w:tc>
        <w:tc>
          <w:tcPr>
            <w:tcW w:w="5220" w:type="dxa"/>
            <w:shd w:val="clear" w:color="auto" w:fill="DEEAF6" w:themeFill="accent1" w:themeFillTint="33"/>
          </w:tcPr>
          <w:p w14:paraId="3B7193ED"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For all Bar/Bat Mitzvah students. If Shabbat is shared, rehearsals will overlap. Photographs are permitted only at dress rehearsal. Contact Clergy Office one month in advance to schedule.</w:t>
            </w:r>
          </w:p>
          <w:p w14:paraId="0F44C34B"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14:paraId="5C04BFB4"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14:paraId="3D3B43B8" w14:textId="77777777"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Week of B’nai Mitzvah</w:t>
            </w:r>
          </w:p>
          <w:p w14:paraId="25A1AFD4" w14:textId="77777777" w:rsidR="00D2669C" w:rsidRPr="00D2669C" w:rsidRDefault="00D2669C" w:rsidP="00D2669C">
            <w:pPr>
              <w:widowControl w:val="0"/>
              <w:autoSpaceDE w:val="0"/>
              <w:autoSpaceDN w:val="0"/>
              <w:adjustRightInd w:val="0"/>
              <w:snapToGrid w:val="0"/>
              <w:spacing w:after="0" w:line="240" w:lineRule="auto"/>
              <w:rPr>
                <w:rFonts w:asciiTheme="minorHAnsi" w:hAnsiTheme="minorHAnsi" w:cs="Calibri"/>
                <w:color w:val="000000"/>
                <w:sz w:val="21"/>
                <w:szCs w:val="21"/>
              </w:rPr>
            </w:pPr>
          </w:p>
        </w:tc>
      </w:tr>
    </w:tbl>
    <w:p w14:paraId="12FCC741"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26848" behindDoc="1" locked="0" layoutInCell="1" allowOverlap="1" wp14:anchorId="6B815D10" wp14:editId="5CDC18D6">
                <wp:simplePos x="0" y="0"/>
                <wp:positionH relativeFrom="margin">
                  <wp:align>right</wp:align>
                </wp:positionH>
                <wp:positionV relativeFrom="paragraph">
                  <wp:posOffset>9475470</wp:posOffset>
                </wp:positionV>
                <wp:extent cx="7543800" cy="29464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59143EFC" w14:textId="77777777" w:rsidR="00A10460" w:rsidRPr="00685A4C" w:rsidRDefault="00A10460" w:rsidP="00727586">
                            <w:pPr>
                              <w:jc w:val="center"/>
                              <w:rPr>
                                <w:rFonts w:ascii="Bell MT" w:hAnsi="Bell MT"/>
                                <w:b/>
                                <w:sz w:val="32"/>
                                <w:szCs w:val="32"/>
                              </w:rPr>
                            </w:pPr>
                            <w:r>
                              <w:rPr>
                                <w:rFonts w:ascii="Bell MT" w:hAnsi="Bell MT"/>
                                <w:b/>
                                <w:sz w:val="32"/>
                                <w:szCs w:val="32"/>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15D10" id="_x0000_s1036" type="#_x0000_t202" style="position:absolute;left:0;text-align:left;margin-left:542.8pt;margin-top:746.1pt;width:594pt;height:23.2pt;z-index:-251589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" fillcolor="#deeaf6 [660]" strokecolor="#006598" strokeweight=".5pt">
                <v:textbox>
                  <w:txbxContent>
                    <w:p w14:paraId="59143EFC" w14:textId="77777777" w:rsidR="00A10460" w:rsidRPr="00685A4C" w:rsidRDefault="00A10460" w:rsidP="00727586">
                      <w:pPr>
                        <w:jc w:val="center"/>
                        <w:rPr>
                          <w:rFonts w:ascii="Bell MT" w:hAnsi="Bell MT"/>
                          <w:b/>
                          <w:sz w:val="32"/>
                          <w:szCs w:val="32"/>
                        </w:rPr>
                      </w:pPr>
                      <w:r>
                        <w:rPr>
                          <w:rFonts w:ascii="Bell MT" w:hAnsi="Bell MT"/>
                          <w:b/>
                          <w:sz w:val="32"/>
                          <w:szCs w:val="32"/>
                        </w:rPr>
                        <w:t>6</w:t>
                      </w:r>
                    </w:p>
                  </w:txbxContent>
                </v:textbox>
                <w10:wrap type="square" anchorx="margin"/>
              </v:shape>
            </w:pict>
          </mc:Fallback>
        </mc:AlternateContent>
      </w:r>
      <w:r w:rsidR="00F453AD" w:rsidRPr="00E730C1">
        <w:rPr>
          <w:rFonts w:ascii="Bell MT" w:hAnsi="Bell MT"/>
          <w:noProof/>
          <w:sz w:val="20"/>
          <w:szCs w:val="20"/>
        </w:rPr>
        <w:drawing>
          <wp:anchor distT="0" distB="0" distL="114300" distR="114300" simplePos="0" relativeHeight="251687936" behindDoc="1" locked="0" layoutInCell="0" allowOverlap="1" wp14:anchorId="02B1A47C" wp14:editId="73FFDB3F">
            <wp:simplePos x="0" y="0"/>
            <wp:positionH relativeFrom="page">
              <wp:align>right</wp:align>
            </wp:positionH>
            <wp:positionV relativeFrom="margin">
              <wp:posOffset>9525</wp:posOffset>
            </wp:positionV>
            <wp:extent cx="7662377" cy="99155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662377" cy="991552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14:paraId="0674C04A" w14:textId="77777777" w:rsidR="0098383A" w:rsidRPr="001150DF" w:rsidRDefault="007D1113" w:rsidP="00FC0C40">
      <w:pPr>
        <w:framePr w:w="9071" w:wrap="auto" w:vAnchor="page" w:hAnchor="page" w:x="1254" w:y="705"/>
        <w:widowControl w:val="0"/>
        <w:autoSpaceDE w:val="0"/>
        <w:autoSpaceDN w:val="0"/>
        <w:adjustRightInd w:val="0"/>
        <w:snapToGrid w:val="0"/>
        <w:spacing w:after="0" w:line="240" w:lineRule="auto"/>
        <w:jc w:val="center"/>
        <w:rPr>
          <w:rFonts w:ascii="Bell MT" w:hAnsi="Bell MT"/>
          <w:color w:val="006598"/>
          <w:sz w:val="48"/>
          <w:szCs w:val="48"/>
        </w:rPr>
      </w:pPr>
      <w:r>
        <w:rPr>
          <w:rFonts w:ascii="Bell MT" w:hAnsi="Bell MT" w:cs="All Things Pink Skinny"/>
          <w:color w:val="006598"/>
          <w:sz w:val="48"/>
          <w:szCs w:val="48"/>
        </w:rPr>
        <w:lastRenderedPageBreak/>
        <w:t>Bar/Bat Mitzvah Service</w:t>
      </w:r>
    </w:p>
    <w:p w14:paraId="480188C9" w14:textId="77777777" w:rsidR="00C402C5" w:rsidRPr="007D1113" w:rsidRDefault="0098383A"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Bold"/>
          <w:b/>
          <w:sz w:val="28"/>
          <w:szCs w:val="28"/>
        </w:rPr>
      </w:pPr>
      <w:r w:rsidRPr="00C402C5">
        <w:rPr>
          <w:rFonts w:ascii="Bell MT" w:hAnsi="Bell MT" w:cs="Calibri Bold"/>
          <w:b/>
          <w:sz w:val="28"/>
          <w:szCs w:val="28"/>
        </w:rPr>
        <w:t>Service Times</w:t>
      </w:r>
      <w:r w:rsidR="007D1113">
        <w:rPr>
          <w:rFonts w:ascii="Bell MT" w:hAnsi="Bell MT" w:cs="Calibri Bold"/>
          <w:b/>
          <w:sz w:val="28"/>
          <w:szCs w:val="28"/>
        </w:rPr>
        <w:t xml:space="preserve"> </w:t>
      </w:r>
      <w:r w:rsidR="001D1273" w:rsidRPr="00C402C5">
        <w:rPr>
          <w:rFonts w:ascii="Bell MT" w:hAnsi="Bell MT"/>
          <w:b/>
          <w:sz w:val="28"/>
          <w:szCs w:val="28"/>
        </w:rPr>
        <w:t>(t</w:t>
      </w:r>
      <w:r w:rsidRPr="00C402C5">
        <w:rPr>
          <w:rFonts w:ascii="Bell MT" w:hAnsi="Bell MT" w:cs="Calibri"/>
          <w:b/>
          <w:sz w:val="28"/>
          <w:szCs w:val="28"/>
        </w:rPr>
        <w:t>hese times sh</w:t>
      </w:r>
      <w:r w:rsidR="001D1273" w:rsidRPr="00C402C5">
        <w:rPr>
          <w:rFonts w:ascii="Bell MT" w:hAnsi="Bell MT" w:cs="Calibri"/>
          <w:b/>
          <w:sz w:val="28"/>
          <w:szCs w:val="28"/>
        </w:rPr>
        <w:t>ould appear on your invitations)</w:t>
      </w:r>
    </w:p>
    <w:p w14:paraId="7DE95FCE"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b/>
          <w:sz w:val="28"/>
          <w:szCs w:val="28"/>
        </w:rPr>
      </w:pPr>
      <w:r w:rsidRPr="00C402C5">
        <w:rPr>
          <w:rFonts w:ascii="Bell MT" w:hAnsi="Bell MT" w:cs="Calibri"/>
          <w:b/>
          <w:sz w:val="28"/>
          <w:szCs w:val="28"/>
        </w:rPr>
        <w:t>Friday evening</w:t>
      </w:r>
    </w:p>
    <w:p w14:paraId="7D0D6B67"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C402C5">
        <w:rPr>
          <w:rFonts w:ascii="Bell MT" w:hAnsi="Bell MT" w:cs="Calibri"/>
          <w:b/>
          <w:sz w:val="28"/>
          <w:szCs w:val="28"/>
        </w:rPr>
        <w:t xml:space="preserve">6pm: </w:t>
      </w:r>
      <w:r w:rsidRPr="00C402C5">
        <w:rPr>
          <w:rFonts w:ascii="Bell MT" w:hAnsi="Bell MT" w:cs="Calibri"/>
          <w:sz w:val="28"/>
          <w:szCs w:val="28"/>
        </w:rPr>
        <w:t>Family, guests and</w:t>
      </w:r>
      <w:r w:rsidR="006B28CA">
        <w:rPr>
          <w:rFonts w:ascii="Bell MT" w:hAnsi="Bell MT" w:cs="Calibri"/>
          <w:sz w:val="28"/>
          <w:szCs w:val="28"/>
        </w:rPr>
        <w:t xml:space="preserve"> greeter</w:t>
      </w:r>
      <w:r w:rsidRPr="00C402C5">
        <w:rPr>
          <w:rFonts w:ascii="Bell MT" w:hAnsi="Bell MT" w:cs="Calibri"/>
          <w:sz w:val="28"/>
          <w:szCs w:val="28"/>
        </w:rPr>
        <w:t>s arrive.</w:t>
      </w:r>
    </w:p>
    <w:p w14:paraId="06DE3B25"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C402C5">
        <w:rPr>
          <w:rFonts w:ascii="Bell MT" w:hAnsi="Bell MT" w:cs="Calibri"/>
          <w:b/>
          <w:sz w:val="28"/>
          <w:szCs w:val="28"/>
        </w:rPr>
        <w:t xml:space="preserve">6:15pm: </w:t>
      </w:r>
      <w:r w:rsidRPr="00C402C5">
        <w:rPr>
          <w:rFonts w:ascii="Bell MT" w:hAnsi="Bell MT" w:cs="Calibri"/>
          <w:sz w:val="28"/>
          <w:szCs w:val="28"/>
        </w:rPr>
        <w:t>Services begin.</w:t>
      </w:r>
    </w:p>
    <w:p w14:paraId="168F9D23"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sz w:val="28"/>
          <w:szCs w:val="28"/>
        </w:rPr>
      </w:pPr>
    </w:p>
    <w:p w14:paraId="1E8BFF04"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b/>
          <w:sz w:val="28"/>
          <w:szCs w:val="28"/>
        </w:rPr>
      </w:pPr>
      <w:r w:rsidRPr="00C402C5">
        <w:rPr>
          <w:rFonts w:ascii="Bell MT" w:hAnsi="Bell MT" w:cs="Calibri"/>
          <w:b/>
          <w:sz w:val="28"/>
          <w:szCs w:val="28"/>
        </w:rPr>
        <w:t>Saturday morning Shabbat</w:t>
      </w:r>
    </w:p>
    <w:p w14:paraId="7BC2F1E0"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9:15am:</w:t>
      </w:r>
      <w:r w:rsidRPr="00C402C5">
        <w:rPr>
          <w:rFonts w:ascii="Bell MT" w:hAnsi="Bell MT" w:cs="Calibri"/>
          <w:sz w:val="28"/>
          <w:szCs w:val="28"/>
        </w:rPr>
        <w:t xml:space="preserve"> Family, guests and </w:t>
      </w:r>
      <w:r w:rsidR="00A10460">
        <w:rPr>
          <w:rFonts w:ascii="Bell MT" w:hAnsi="Bell MT" w:cs="Calibri"/>
          <w:sz w:val="28"/>
          <w:szCs w:val="28"/>
        </w:rPr>
        <w:t>greeters</w:t>
      </w:r>
      <w:r w:rsidRPr="00C402C5">
        <w:rPr>
          <w:rFonts w:ascii="Bell MT" w:hAnsi="Bell MT" w:cs="Calibri"/>
          <w:sz w:val="28"/>
          <w:szCs w:val="28"/>
        </w:rPr>
        <w:t xml:space="preserve"> arrive.</w:t>
      </w:r>
    </w:p>
    <w:p w14:paraId="00C60BC6"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9:30am:</w:t>
      </w:r>
      <w:r w:rsidRPr="00C402C5">
        <w:rPr>
          <w:rFonts w:ascii="Bell MT" w:hAnsi="Bell MT" w:cs="Calibri"/>
          <w:sz w:val="28"/>
          <w:szCs w:val="28"/>
        </w:rPr>
        <w:t xml:space="preserve"> Services begin.</w:t>
      </w:r>
    </w:p>
    <w:p w14:paraId="48BE65E6"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sz w:val="28"/>
          <w:szCs w:val="28"/>
        </w:rPr>
      </w:pPr>
    </w:p>
    <w:p w14:paraId="4B580085"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b/>
          <w:sz w:val="28"/>
          <w:szCs w:val="28"/>
        </w:rPr>
      </w:pPr>
      <w:r w:rsidRPr="00C402C5">
        <w:rPr>
          <w:rFonts w:ascii="Bell MT" w:hAnsi="Bell MT" w:cs="Calibri"/>
          <w:b/>
          <w:sz w:val="28"/>
          <w:szCs w:val="28"/>
        </w:rPr>
        <w:t xml:space="preserve">Saturday evening </w:t>
      </w:r>
      <w:proofErr w:type="spellStart"/>
      <w:r w:rsidRPr="00C402C5">
        <w:rPr>
          <w:rFonts w:ascii="Bell MT" w:hAnsi="Bell MT" w:cs="Calibri"/>
          <w:b/>
          <w:sz w:val="28"/>
          <w:szCs w:val="28"/>
        </w:rPr>
        <w:t>Mincha</w:t>
      </w:r>
      <w:proofErr w:type="spellEnd"/>
      <w:r w:rsidRPr="00C402C5">
        <w:rPr>
          <w:rFonts w:ascii="Bell MT" w:hAnsi="Bell MT" w:cs="Calibri"/>
          <w:b/>
          <w:sz w:val="28"/>
          <w:szCs w:val="28"/>
        </w:rPr>
        <w:t>/</w:t>
      </w:r>
      <w:proofErr w:type="spellStart"/>
      <w:r w:rsidRPr="00C402C5">
        <w:rPr>
          <w:rFonts w:ascii="Bell MT" w:hAnsi="Bell MT" w:cs="Calibri"/>
          <w:b/>
          <w:sz w:val="28"/>
          <w:szCs w:val="28"/>
        </w:rPr>
        <w:t>Ma’ariv</w:t>
      </w:r>
      <w:proofErr w:type="spellEnd"/>
    </w:p>
    <w:p w14:paraId="0A18DD10"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Services begin depending on sunset</w:t>
      </w:r>
      <w:r w:rsidRPr="00C402C5">
        <w:rPr>
          <w:rFonts w:ascii="Bell MT" w:hAnsi="Bell MT" w:cs="Calibri"/>
          <w:sz w:val="28"/>
          <w:szCs w:val="28"/>
        </w:rPr>
        <w:t>; consult Rabbi for correct time.</w:t>
      </w:r>
    </w:p>
    <w:p w14:paraId="76E5741E" w14:textId="77777777"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15 minutes prior:</w:t>
      </w:r>
      <w:r w:rsidRPr="00C402C5">
        <w:rPr>
          <w:rFonts w:ascii="Bell MT" w:hAnsi="Bell MT" w:cs="Calibri"/>
          <w:sz w:val="28"/>
          <w:szCs w:val="28"/>
        </w:rPr>
        <w:t xml:space="preserve"> Family, guests, guests with honors, and </w:t>
      </w:r>
      <w:r w:rsidR="006B28CA">
        <w:rPr>
          <w:rFonts w:ascii="Bell MT" w:hAnsi="Bell MT" w:cs="Calibri"/>
          <w:sz w:val="28"/>
          <w:szCs w:val="28"/>
        </w:rPr>
        <w:t>greeter</w:t>
      </w:r>
      <w:r w:rsidRPr="00C402C5">
        <w:rPr>
          <w:rFonts w:ascii="Bell MT" w:hAnsi="Bell MT" w:cs="Calibri"/>
          <w:sz w:val="28"/>
          <w:szCs w:val="28"/>
        </w:rPr>
        <w:t>s arrive.</w:t>
      </w:r>
    </w:p>
    <w:p w14:paraId="5BA4A3C6" w14:textId="77777777"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b/>
          <w:sz w:val="28"/>
          <w:szCs w:val="28"/>
        </w:rPr>
      </w:pPr>
      <w:r w:rsidRPr="007D1113">
        <w:rPr>
          <w:rFonts w:ascii="Bell MT" w:hAnsi="Bell MT" w:cs="All Things Pink Skinny"/>
          <w:b/>
          <w:color w:val="000000"/>
          <w:sz w:val="28"/>
          <w:szCs w:val="28"/>
        </w:rPr>
        <w:t>Synagogue Attire</w:t>
      </w:r>
    </w:p>
    <w:p w14:paraId="562BCCF4" w14:textId="77777777" w:rsidR="001D1273" w:rsidRPr="002E080E"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sz w:val="26"/>
          <w:szCs w:val="26"/>
        </w:rPr>
      </w:pPr>
      <w:r w:rsidRPr="002E080E">
        <w:rPr>
          <w:rFonts w:ascii="Bell MT" w:hAnsi="Bell MT" w:cs="Calibri"/>
          <w:color w:val="000000"/>
          <w:sz w:val="26"/>
          <w:szCs w:val="26"/>
        </w:rPr>
        <w:t>In accordance with Jewish values, synagogue attire should be modest and</w:t>
      </w:r>
      <w:r w:rsidR="00D87AFD" w:rsidRPr="002E080E">
        <w:rPr>
          <w:rFonts w:ascii="Bell MT" w:hAnsi="Bell MT"/>
          <w:sz w:val="26"/>
          <w:szCs w:val="26"/>
        </w:rPr>
        <w:t xml:space="preserve"> </w:t>
      </w:r>
      <w:r w:rsidRPr="002E080E">
        <w:rPr>
          <w:rFonts w:ascii="Bell MT" w:hAnsi="Bell MT" w:cs="Calibri"/>
          <w:color w:val="000000"/>
          <w:sz w:val="26"/>
          <w:szCs w:val="26"/>
        </w:rPr>
        <w:t>dignified. Below is a list of rules for synagogue attire:</w:t>
      </w:r>
    </w:p>
    <w:p w14:paraId="6962874D" w14:textId="77777777" w:rsidR="001D1273" w:rsidRPr="002E080E" w:rsidRDefault="001D127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Italic"/>
          <w:color w:val="000000"/>
          <w:sz w:val="26"/>
          <w:szCs w:val="26"/>
        </w:rPr>
        <w:t xml:space="preserve">Kippot, </w:t>
      </w:r>
      <w:proofErr w:type="spellStart"/>
      <w:r w:rsidRPr="002E080E">
        <w:rPr>
          <w:rFonts w:ascii="Bell MT" w:hAnsi="Bell MT" w:cs="Calibri Italic"/>
          <w:color w:val="000000"/>
          <w:sz w:val="26"/>
          <w:szCs w:val="26"/>
        </w:rPr>
        <w:t>Tallitot</w:t>
      </w:r>
      <w:proofErr w:type="spellEnd"/>
      <w:r w:rsidRPr="002E080E">
        <w:rPr>
          <w:rFonts w:ascii="Bell MT" w:hAnsi="Bell MT" w:cs="Calibri Italic"/>
          <w:color w:val="000000"/>
          <w:sz w:val="26"/>
          <w:szCs w:val="26"/>
        </w:rPr>
        <w:t xml:space="preserve"> </w:t>
      </w:r>
      <w:r w:rsidRPr="002E080E">
        <w:rPr>
          <w:rFonts w:ascii="Bell MT" w:hAnsi="Bell MT" w:cs="Calibri"/>
          <w:color w:val="000000"/>
          <w:sz w:val="26"/>
          <w:szCs w:val="26"/>
        </w:rPr>
        <w:t>and women's head coverings are provided for all</w:t>
      </w:r>
      <w:r w:rsidR="00D87AFD" w:rsidRPr="002E080E">
        <w:rPr>
          <w:rFonts w:ascii="Bell MT" w:hAnsi="Bell MT"/>
          <w:sz w:val="26"/>
          <w:szCs w:val="26"/>
        </w:rPr>
        <w:t xml:space="preserve"> </w:t>
      </w:r>
      <w:r w:rsidRPr="002E080E">
        <w:rPr>
          <w:rFonts w:ascii="Bell MT" w:hAnsi="Bell MT" w:cs="Calibri"/>
          <w:color w:val="000000"/>
          <w:sz w:val="26"/>
          <w:szCs w:val="26"/>
        </w:rPr>
        <w:t>congregants</w:t>
      </w:r>
      <w:r w:rsidR="00D87AFD" w:rsidRPr="002E080E">
        <w:rPr>
          <w:rFonts w:ascii="Bell MT" w:hAnsi="Bell MT" w:cs="Calibri"/>
          <w:color w:val="000000"/>
          <w:sz w:val="26"/>
          <w:szCs w:val="26"/>
        </w:rPr>
        <w:t>.</w:t>
      </w:r>
    </w:p>
    <w:p w14:paraId="03ED8CF0" w14:textId="77777777" w:rsidR="001D1273" w:rsidRPr="002E080E" w:rsidRDefault="001D127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w:color w:val="000000"/>
          <w:sz w:val="26"/>
          <w:szCs w:val="26"/>
        </w:rPr>
        <w:t xml:space="preserve">All men, </w:t>
      </w:r>
      <w:proofErr w:type="gramStart"/>
      <w:r w:rsidRPr="002E080E">
        <w:rPr>
          <w:rFonts w:ascii="Bell MT" w:hAnsi="Bell MT" w:cs="Calibri"/>
          <w:color w:val="000000"/>
          <w:sz w:val="26"/>
          <w:szCs w:val="26"/>
        </w:rPr>
        <w:t>whether or not</w:t>
      </w:r>
      <w:proofErr w:type="gramEnd"/>
      <w:r w:rsidRPr="002E080E">
        <w:rPr>
          <w:rFonts w:ascii="Bell MT" w:hAnsi="Bell MT" w:cs="Calibri"/>
          <w:color w:val="000000"/>
          <w:sz w:val="26"/>
          <w:szCs w:val="26"/>
        </w:rPr>
        <w:t xml:space="preserve"> they are Jewish, must keep their heads covered</w:t>
      </w:r>
      <w:r w:rsidR="00D87AFD" w:rsidRPr="002E080E">
        <w:rPr>
          <w:rFonts w:ascii="Bell MT" w:hAnsi="Bell MT"/>
          <w:sz w:val="26"/>
          <w:szCs w:val="26"/>
        </w:rPr>
        <w:t xml:space="preserve"> </w:t>
      </w:r>
      <w:r w:rsidRPr="002E080E">
        <w:rPr>
          <w:rFonts w:ascii="Bell MT" w:hAnsi="Bell MT" w:cs="Calibri"/>
          <w:color w:val="000000"/>
          <w:sz w:val="26"/>
          <w:szCs w:val="26"/>
        </w:rPr>
        <w:t>at all times while inside the Synagogue premises. Women need to wear</w:t>
      </w:r>
      <w:r w:rsidR="00D87AFD" w:rsidRPr="002E080E">
        <w:rPr>
          <w:rFonts w:ascii="Bell MT" w:hAnsi="Bell MT"/>
          <w:sz w:val="26"/>
          <w:szCs w:val="26"/>
        </w:rPr>
        <w:t xml:space="preserve"> </w:t>
      </w:r>
      <w:r w:rsidRPr="002E080E">
        <w:rPr>
          <w:rFonts w:ascii="Bell MT" w:hAnsi="Bell MT" w:cs="Calibri"/>
          <w:color w:val="000000"/>
          <w:sz w:val="26"/>
          <w:szCs w:val="26"/>
        </w:rPr>
        <w:t xml:space="preserve">a head covering when on the </w:t>
      </w:r>
      <w:r w:rsidRPr="002E080E">
        <w:rPr>
          <w:rFonts w:ascii="Bell MT" w:hAnsi="Bell MT" w:cs="Calibri Italic"/>
          <w:color w:val="000000"/>
          <w:sz w:val="26"/>
          <w:szCs w:val="26"/>
        </w:rPr>
        <w:t>Bimah</w:t>
      </w:r>
      <w:r w:rsidR="009325DF">
        <w:rPr>
          <w:rFonts w:ascii="Bell MT" w:hAnsi="Bell MT" w:cs="Calibri Italic"/>
          <w:color w:val="000000"/>
          <w:sz w:val="26"/>
          <w:szCs w:val="26"/>
        </w:rPr>
        <w:t xml:space="preserve">, regardless of religion. </w:t>
      </w:r>
    </w:p>
    <w:p w14:paraId="4B447F3F" w14:textId="77777777" w:rsidR="001D1273" w:rsidRPr="002E080E" w:rsidRDefault="007D111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w:color w:val="000000"/>
          <w:sz w:val="26"/>
          <w:szCs w:val="26"/>
        </w:rPr>
        <w:t>Jewish m</w:t>
      </w:r>
      <w:r w:rsidR="001D1273" w:rsidRPr="002E080E">
        <w:rPr>
          <w:rFonts w:ascii="Bell MT" w:hAnsi="Bell MT" w:cs="Calibri"/>
          <w:color w:val="000000"/>
          <w:sz w:val="26"/>
          <w:szCs w:val="26"/>
        </w:rPr>
        <w:t xml:space="preserve">en must wear a </w:t>
      </w:r>
      <w:r w:rsidR="001D1273" w:rsidRPr="002E080E">
        <w:rPr>
          <w:rFonts w:ascii="Bell MT" w:hAnsi="Bell MT" w:cs="Calibri Italic"/>
          <w:color w:val="000000"/>
          <w:sz w:val="26"/>
          <w:szCs w:val="26"/>
        </w:rPr>
        <w:t xml:space="preserve">Kippah </w:t>
      </w:r>
      <w:r w:rsidR="001D1273" w:rsidRPr="002E080E">
        <w:rPr>
          <w:rFonts w:ascii="Bell MT" w:hAnsi="Bell MT" w:cs="Calibri"/>
          <w:color w:val="000000"/>
          <w:sz w:val="26"/>
          <w:szCs w:val="26"/>
        </w:rPr>
        <w:t xml:space="preserve">and </w:t>
      </w:r>
      <w:r w:rsidR="001D1273" w:rsidRPr="002E080E">
        <w:rPr>
          <w:rFonts w:ascii="Bell MT" w:hAnsi="Bell MT" w:cs="Calibri Italic"/>
          <w:color w:val="000000"/>
          <w:sz w:val="26"/>
          <w:szCs w:val="26"/>
        </w:rPr>
        <w:t xml:space="preserve">Tallit </w:t>
      </w:r>
      <w:r w:rsidR="001D1273" w:rsidRPr="002E080E">
        <w:rPr>
          <w:rFonts w:ascii="Bell MT" w:hAnsi="Bell MT" w:cs="Calibri"/>
          <w:color w:val="000000"/>
          <w:sz w:val="26"/>
          <w:szCs w:val="26"/>
        </w:rPr>
        <w:t xml:space="preserve">when </w:t>
      </w:r>
      <w:r w:rsidRPr="002E080E">
        <w:rPr>
          <w:rFonts w:ascii="Bell MT" w:hAnsi="Bell MT" w:cs="Calibri"/>
          <w:color w:val="000000"/>
          <w:sz w:val="26"/>
          <w:szCs w:val="26"/>
        </w:rPr>
        <w:t>in the Sanctuary on Shabbat morning</w:t>
      </w:r>
      <w:r w:rsidR="001D1273" w:rsidRPr="002E080E">
        <w:rPr>
          <w:rFonts w:ascii="Bell MT" w:hAnsi="Bell MT" w:cs="Calibri"/>
          <w:color w:val="000000"/>
          <w:sz w:val="26"/>
          <w:szCs w:val="26"/>
        </w:rPr>
        <w:t>. Women</w:t>
      </w:r>
      <w:r w:rsidR="00D87AFD" w:rsidRPr="002E080E">
        <w:rPr>
          <w:rFonts w:ascii="Bell MT" w:hAnsi="Bell MT"/>
          <w:sz w:val="26"/>
          <w:szCs w:val="26"/>
        </w:rPr>
        <w:t xml:space="preserve"> </w:t>
      </w:r>
      <w:r w:rsidRPr="002E080E">
        <w:rPr>
          <w:rFonts w:ascii="Bell MT" w:hAnsi="Bell MT" w:cs="Calibri"/>
          <w:color w:val="000000"/>
          <w:sz w:val="26"/>
          <w:szCs w:val="26"/>
        </w:rPr>
        <w:t>must wear a Tallit to read from the Torah and are invited to do so throughout Shabbat morning service</w:t>
      </w:r>
      <w:r w:rsidR="00D87AFD" w:rsidRPr="002E080E">
        <w:rPr>
          <w:rFonts w:ascii="Bell MT" w:hAnsi="Bell MT" w:cs="Calibri Italic"/>
          <w:color w:val="000000"/>
          <w:sz w:val="26"/>
          <w:szCs w:val="26"/>
        </w:rPr>
        <w:t>.</w:t>
      </w:r>
    </w:p>
    <w:p w14:paraId="1DD2663C" w14:textId="77777777" w:rsidR="009325DF" w:rsidRPr="009325DF" w:rsidRDefault="009325DF"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Style w:val="s4"/>
          <w:rFonts w:ascii="Bell MT" w:hAnsi="Bell MT"/>
          <w:sz w:val="26"/>
          <w:szCs w:val="26"/>
        </w:rPr>
      </w:pPr>
      <w:r w:rsidRPr="009325DF">
        <w:rPr>
          <w:rStyle w:val="s4"/>
          <w:rFonts w:ascii="Bell MT" w:hAnsi="Bell MT"/>
          <w:sz w:val="26"/>
          <w:szCs w:val="26"/>
        </w:rPr>
        <w:t>All men and women should wear Shabbat appropriate attire (</w:t>
      </w:r>
      <w:r>
        <w:rPr>
          <w:rStyle w:val="s4"/>
          <w:rFonts w:ascii="Bell MT" w:hAnsi="Bell MT"/>
          <w:sz w:val="26"/>
          <w:szCs w:val="26"/>
        </w:rPr>
        <w:t xml:space="preserve">examples </w:t>
      </w:r>
      <w:r w:rsidRPr="009325DF">
        <w:rPr>
          <w:rStyle w:val="s4"/>
          <w:rFonts w:ascii="Bell MT" w:hAnsi="Bell MT"/>
          <w:sz w:val="26"/>
          <w:szCs w:val="26"/>
        </w:rPr>
        <w:t>can include, but not limited to: jackets and ties, skirts and dresses, or nice dress pants).</w:t>
      </w:r>
    </w:p>
    <w:p w14:paraId="2BA8D72D" w14:textId="77777777"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sz w:val="28"/>
          <w:szCs w:val="28"/>
        </w:rPr>
      </w:pPr>
    </w:p>
    <w:p w14:paraId="0753A8DA" w14:textId="77777777"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b/>
          <w:sz w:val="28"/>
          <w:szCs w:val="28"/>
        </w:rPr>
      </w:pPr>
      <w:r w:rsidRPr="007D1113">
        <w:rPr>
          <w:rFonts w:ascii="Bell MT" w:hAnsi="Bell MT" w:cs="All Things Pink Skinny"/>
          <w:b/>
          <w:color w:val="000000"/>
          <w:sz w:val="28"/>
          <w:szCs w:val="28"/>
        </w:rPr>
        <w:t>Synagogue Etiquette</w:t>
      </w:r>
      <w:r w:rsidR="002E080E">
        <w:rPr>
          <w:rFonts w:ascii="Bell MT" w:hAnsi="Bell MT" w:cs="All Things Pink Skinny"/>
          <w:b/>
          <w:color w:val="000000"/>
          <w:sz w:val="28"/>
          <w:szCs w:val="28"/>
        </w:rPr>
        <w:t xml:space="preserve"> and Live Streaming of Services</w:t>
      </w:r>
    </w:p>
    <w:p w14:paraId="2F815BF5" w14:textId="77777777" w:rsidR="001D1273" w:rsidRPr="002E080E"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Calibri"/>
          <w:color w:val="000000"/>
          <w:sz w:val="26"/>
          <w:szCs w:val="26"/>
        </w:rPr>
      </w:pPr>
      <w:r w:rsidRPr="002E080E">
        <w:rPr>
          <w:rFonts w:ascii="Bell MT" w:hAnsi="Bell MT" w:cs="Calibri"/>
          <w:color w:val="000000"/>
          <w:sz w:val="26"/>
          <w:szCs w:val="26"/>
        </w:rPr>
        <w:t>Photography, text messaging and cellphone use is not permitted on</w:t>
      </w:r>
      <w:r w:rsidR="00D87AFD" w:rsidRPr="002E080E">
        <w:rPr>
          <w:rFonts w:ascii="Bell MT" w:hAnsi="Bell MT"/>
          <w:sz w:val="26"/>
          <w:szCs w:val="26"/>
        </w:rPr>
        <w:t xml:space="preserve"> </w:t>
      </w:r>
      <w:r w:rsidRPr="002E080E">
        <w:rPr>
          <w:rFonts w:ascii="Bell MT" w:hAnsi="Bell MT" w:cs="Calibri Italic"/>
          <w:color w:val="000000"/>
          <w:sz w:val="26"/>
          <w:szCs w:val="26"/>
        </w:rPr>
        <w:t xml:space="preserve">Shabbat </w:t>
      </w:r>
      <w:r w:rsidRPr="002E080E">
        <w:rPr>
          <w:rFonts w:ascii="Bell MT" w:hAnsi="Bell MT" w:cs="Calibri"/>
          <w:color w:val="000000"/>
          <w:sz w:val="26"/>
          <w:szCs w:val="26"/>
        </w:rPr>
        <w:t xml:space="preserve">in the synagogue. </w:t>
      </w:r>
      <w:r w:rsidR="002E080E" w:rsidRPr="002E080E">
        <w:rPr>
          <w:rFonts w:ascii="Bell MT" w:hAnsi="Bell MT" w:cs="Calibri"/>
          <w:color w:val="000000"/>
          <w:sz w:val="26"/>
          <w:szCs w:val="26"/>
        </w:rPr>
        <w:t xml:space="preserve">In addition, live streaming of Shabbat services is now available on our website. This means that any family or friends of your B’nai Mitzvah child that are unable to attend the simcha, can watch the service streamed live (visit the quick links section of our home page). However, these private family lifecycle events will not be made available for viewing without prior permission. The B’nai Mitzvah Director will reach out to each family individually to get permission or to answer any questions or concerns regarding the live streaming. Following the B’nai Mitzvah, you will be emailed a link of the service to download. </w:t>
      </w:r>
    </w:p>
    <w:p w14:paraId="10B198A7" w14:textId="77777777" w:rsidR="00D87AFD" w:rsidRPr="007D1113" w:rsidRDefault="00D87AFD"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Honey Script"/>
          <w:b/>
          <w:color w:val="000000"/>
          <w:sz w:val="28"/>
          <w:szCs w:val="28"/>
        </w:rPr>
      </w:pPr>
    </w:p>
    <w:p w14:paraId="0839FF8F" w14:textId="77777777" w:rsidR="00D87AFD" w:rsidRPr="007D1113" w:rsidRDefault="00D87AFD"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Honey Script"/>
          <w:b/>
          <w:color w:val="000000"/>
          <w:sz w:val="28"/>
          <w:szCs w:val="28"/>
        </w:rPr>
      </w:pPr>
      <w:r w:rsidRPr="007D1113">
        <w:rPr>
          <w:rFonts w:ascii="Bell MT" w:hAnsi="Bell MT" w:cs="Honey Script"/>
          <w:b/>
          <w:color w:val="000000"/>
          <w:sz w:val="28"/>
          <w:szCs w:val="28"/>
        </w:rPr>
        <w:t>Food/Flower Deliveries</w:t>
      </w:r>
    </w:p>
    <w:p w14:paraId="340DCFF7" w14:textId="77777777" w:rsidR="00D87AFD" w:rsidRPr="002E080E" w:rsidRDefault="00D87AFD"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Honey Script"/>
          <w:color w:val="000000"/>
          <w:sz w:val="26"/>
          <w:szCs w:val="26"/>
        </w:rPr>
      </w:pPr>
      <w:r w:rsidRPr="002E080E">
        <w:rPr>
          <w:rFonts w:ascii="Bell MT" w:hAnsi="Bell MT" w:cs="Honey Script"/>
          <w:color w:val="000000"/>
          <w:sz w:val="26"/>
          <w:szCs w:val="26"/>
        </w:rPr>
        <w:t>All foods and flowers must be delivered to the Temple by 1:00pm Friday.</w:t>
      </w:r>
      <w:r w:rsidRPr="002E080E">
        <w:rPr>
          <w:rFonts w:ascii="Bell MT" w:hAnsi="Bell MT"/>
          <w:sz w:val="26"/>
          <w:szCs w:val="26"/>
        </w:rPr>
        <w:t xml:space="preserve"> </w:t>
      </w:r>
      <w:r w:rsidRPr="002E080E">
        <w:rPr>
          <w:rFonts w:ascii="Bell MT" w:hAnsi="Bell MT" w:cs="Honey Script"/>
          <w:color w:val="000000"/>
          <w:sz w:val="26"/>
          <w:szCs w:val="26"/>
        </w:rPr>
        <w:t>Nothing should be removed from the Temple until after Shabbat.</w:t>
      </w:r>
    </w:p>
    <w:p w14:paraId="10F0075B" w14:textId="77777777"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sz w:val="28"/>
          <w:szCs w:val="28"/>
        </w:rPr>
      </w:pPr>
    </w:p>
    <w:p w14:paraId="6356F29E"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28896" behindDoc="1" locked="0" layoutInCell="1" allowOverlap="1" wp14:anchorId="398AF48E" wp14:editId="22D4AEF3">
                <wp:simplePos x="0" y="0"/>
                <wp:positionH relativeFrom="margin">
                  <wp:align>right</wp:align>
                </wp:positionH>
                <wp:positionV relativeFrom="paragraph">
                  <wp:posOffset>9465945</wp:posOffset>
                </wp:positionV>
                <wp:extent cx="7543800" cy="29464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2535161A" w14:textId="77777777" w:rsidR="00A10460" w:rsidRPr="00685A4C" w:rsidRDefault="00A10460" w:rsidP="00AF4FD8">
                            <w:pPr>
                              <w:jc w:val="center"/>
                              <w:rPr>
                                <w:rFonts w:ascii="Bell MT" w:hAnsi="Bell MT"/>
                                <w:b/>
                                <w:sz w:val="32"/>
                                <w:szCs w:val="32"/>
                              </w:rPr>
                            </w:pPr>
                            <w:r>
                              <w:rPr>
                                <w:rFonts w:ascii="Bell MT" w:hAnsi="Bell MT"/>
                                <w:b/>
                                <w:sz w:val="32"/>
                                <w:szCs w:val="32"/>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8AF48E" id="_x0000_s1037" type="#_x0000_t202" style="position:absolute;left:0;text-align:left;margin-left:542.8pt;margin-top:745.35pt;width:594pt;height:23.2pt;z-index:-25158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" fillcolor="#deeaf6 [660]" strokecolor="#006598" strokeweight=".5pt">
                <v:textbox>
                  <w:txbxContent>
                    <w:p w14:paraId="2535161A" w14:textId="77777777" w:rsidR="00A10460" w:rsidRPr="00685A4C" w:rsidRDefault="00A10460" w:rsidP="00AF4FD8">
                      <w:pPr>
                        <w:jc w:val="center"/>
                        <w:rPr>
                          <w:rFonts w:ascii="Bell MT" w:hAnsi="Bell MT"/>
                          <w:b/>
                          <w:sz w:val="32"/>
                          <w:szCs w:val="32"/>
                        </w:rPr>
                      </w:pPr>
                      <w:r>
                        <w:rPr>
                          <w:rFonts w:ascii="Bell MT" w:hAnsi="Bell MT"/>
                          <w:b/>
                          <w:sz w:val="32"/>
                          <w:szCs w:val="32"/>
                        </w:rPr>
                        <w:t>7</w:t>
                      </w:r>
                    </w:p>
                  </w:txbxContent>
                </v:textbox>
                <w10:wrap type="square" anchorx="margin"/>
              </v:shape>
            </w:pict>
          </mc:Fallback>
        </mc:AlternateContent>
      </w:r>
    </w:p>
    <w:tbl>
      <w:tblPr>
        <w:tblStyle w:val="TableGrid"/>
        <w:tblpPr w:leftFromText="180" w:rightFromText="180" w:vertAnchor="page" w:horzAnchor="margin" w:tblpXSpec="center" w:tblpY="1236"/>
        <w:tblW w:w="10795" w:type="dxa"/>
        <w:shd w:val="clear" w:color="auto" w:fill="DEEAF6" w:themeFill="accent1" w:themeFillTint="33"/>
        <w:tblLayout w:type="fixed"/>
        <w:tblLook w:val="00A0" w:firstRow="1" w:lastRow="0" w:firstColumn="1" w:lastColumn="0" w:noHBand="0" w:noVBand="0"/>
      </w:tblPr>
      <w:tblGrid>
        <w:gridCol w:w="1075"/>
        <w:gridCol w:w="5310"/>
        <w:gridCol w:w="4410"/>
      </w:tblGrid>
      <w:tr w:rsidR="00072549" w:rsidRPr="005708AF" w14:paraId="63E05EAD" w14:textId="77777777" w:rsidTr="00072549">
        <w:trPr>
          <w:trHeight w:val="859"/>
        </w:trPr>
        <w:tc>
          <w:tcPr>
            <w:tcW w:w="1075" w:type="dxa"/>
            <w:shd w:val="clear" w:color="auto" w:fill="DEEAF6" w:themeFill="accent1" w:themeFillTint="33"/>
            <w:vAlign w:val="center"/>
          </w:tcPr>
          <w:p w14:paraId="19A678F5" w14:textId="77777777" w:rsidR="00072549" w:rsidRPr="005708AF" w:rsidRDefault="00072549" w:rsidP="00072549">
            <w:pPr>
              <w:spacing w:after="0"/>
              <w:jc w:val="center"/>
              <w:rPr>
                <w:rFonts w:asciiTheme="minorHAnsi" w:hAnsiTheme="minorHAnsi"/>
                <w:b/>
              </w:rPr>
            </w:pPr>
            <w:r w:rsidRPr="005708AF">
              <w:rPr>
                <w:rFonts w:asciiTheme="minorHAnsi" w:hAnsiTheme="minorHAnsi"/>
                <w:b/>
              </w:rPr>
              <w:lastRenderedPageBreak/>
              <w:t>Prior to Simcha</w:t>
            </w:r>
          </w:p>
        </w:tc>
        <w:tc>
          <w:tcPr>
            <w:tcW w:w="5310" w:type="dxa"/>
            <w:shd w:val="clear" w:color="auto" w:fill="DEEAF6" w:themeFill="accent1" w:themeFillTint="33"/>
            <w:vAlign w:val="center"/>
          </w:tcPr>
          <w:p w14:paraId="227B1583" w14:textId="77777777" w:rsidR="00072549" w:rsidRPr="005708AF" w:rsidRDefault="00072549" w:rsidP="00072549">
            <w:pPr>
              <w:spacing w:after="0"/>
              <w:jc w:val="center"/>
              <w:rPr>
                <w:rFonts w:asciiTheme="minorHAnsi" w:hAnsiTheme="minorHAnsi"/>
                <w:b/>
              </w:rPr>
            </w:pPr>
            <w:r w:rsidRPr="005708AF">
              <w:rPr>
                <w:rFonts w:asciiTheme="minorHAnsi" w:hAnsiTheme="minorHAnsi"/>
                <w:b/>
              </w:rPr>
              <w:t>Parent Considerations and Actions</w:t>
            </w:r>
          </w:p>
        </w:tc>
        <w:tc>
          <w:tcPr>
            <w:tcW w:w="4410" w:type="dxa"/>
            <w:shd w:val="clear" w:color="auto" w:fill="DEEAF6" w:themeFill="accent1" w:themeFillTint="33"/>
            <w:vAlign w:val="center"/>
          </w:tcPr>
          <w:p w14:paraId="66F51981" w14:textId="77777777" w:rsidR="00072549" w:rsidRPr="005708AF" w:rsidRDefault="00072549" w:rsidP="00072549">
            <w:pPr>
              <w:spacing w:after="0"/>
              <w:jc w:val="center"/>
              <w:rPr>
                <w:rFonts w:asciiTheme="minorHAnsi" w:hAnsiTheme="minorHAnsi"/>
                <w:b/>
              </w:rPr>
            </w:pPr>
            <w:r w:rsidRPr="005708AF">
              <w:rPr>
                <w:rFonts w:asciiTheme="minorHAnsi" w:hAnsiTheme="minorHAnsi"/>
                <w:b/>
              </w:rPr>
              <w:t>Student Actions</w:t>
            </w:r>
          </w:p>
        </w:tc>
      </w:tr>
      <w:tr w:rsidR="00072549" w:rsidRPr="005708AF" w14:paraId="7C45737C" w14:textId="77777777" w:rsidTr="00AF4FD8">
        <w:trPr>
          <w:trHeight w:val="1460"/>
        </w:trPr>
        <w:tc>
          <w:tcPr>
            <w:tcW w:w="1075" w:type="dxa"/>
            <w:shd w:val="clear" w:color="auto" w:fill="DEEAF6" w:themeFill="accent1" w:themeFillTint="33"/>
            <w:vAlign w:val="center"/>
          </w:tcPr>
          <w:p w14:paraId="319CF382" w14:textId="77777777"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24-36 months</w:t>
            </w:r>
          </w:p>
        </w:tc>
        <w:tc>
          <w:tcPr>
            <w:tcW w:w="5310" w:type="dxa"/>
            <w:shd w:val="clear" w:color="auto" w:fill="DEEAF6" w:themeFill="accent1" w:themeFillTint="33"/>
          </w:tcPr>
          <w:p w14:paraId="6D3681D7" w14:textId="77777777" w:rsidR="00072549" w:rsidRPr="008C7D24" w:rsidRDefault="00072549" w:rsidP="00072549">
            <w:pPr>
              <w:pStyle w:val="ListParagraph"/>
              <w:numPr>
                <w:ilvl w:val="0"/>
                <w:numId w:val="12"/>
              </w:numPr>
              <w:spacing w:after="0"/>
              <w:ind w:left="252" w:hanging="252"/>
              <w:jc w:val="both"/>
              <w:rPr>
                <w:rFonts w:asciiTheme="minorHAnsi" w:hAnsiTheme="minorHAnsi"/>
                <w:sz w:val="24"/>
                <w:szCs w:val="24"/>
              </w:rPr>
            </w:pPr>
            <w:r w:rsidRPr="008C7D24">
              <w:rPr>
                <w:rFonts w:asciiTheme="minorHAnsi" w:hAnsiTheme="minorHAnsi"/>
                <w:sz w:val="24"/>
                <w:szCs w:val="24"/>
              </w:rPr>
              <w:t>B’nai Mitzvah date assigned</w:t>
            </w:r>
          </w:p>
          <w:p w14:paraId="5F1FF71C" w14:textId="77777777" w:rsidR="00072549" w:rsidRPr="008C7D24" w:rsidRDefault="00072549" w:rsidP="00072549">
            <w:pPr>
              <w:pStyle w:val="ListParagraph"/>
              <w:numPr>
                <w:ilvl w:val="0"/>
                <w:numId w:val="12"/>
              </w:numPr>
              <w:spacing w:after="0"/>
              <w:ind w:left="252" w:hanging="252"/>
              <w:jc w:val="both"/>
              <w:rPr>
                <w:rFonts w:asciiTheme="minorHAnsi" w:hAnsiTheme="minorHAnsi"/>
                <w:sz w:val="24"/>
                <w:szCs w:val="24"/>
              </w:rPr>
            </w:pPr>
            <w:r w:rsidRPr="008C7D24">
              <w:rPr>
                <w:rFonts w:asciiTheme="minorHAnsi" w:hAnsiTheme="minorHAnsi"/>
                <w:sz w:val="24"/>
                <w:szCs w:val="24"/>
              </w:rPr>
              <w:t>B’nai Mitzvah contract/payment agreement signed and returned to Clergy Office</w:t>
            </w:r>
          </w:p>
          <w:p w14:paraId="6857DD7D" w14:textId="77777777" w:rsidR="00072549" w:rsidRPr="008C7D24" w:rsidRDefault="00072549" w:rsidP="00072549">
            <w:pPr>
              <w:pStyle w:val="ListParagraph"/>
              <w:numPr>
                <w:ilvl w:val="0"/>
                <w:numId w:val="12"/>
              </w:numPr>
              <w:spacing w:after="0"/>
              <w:ind w:left="252" w:hanging="252"/>
              <w:jc w:val="both"/>
              <w:rPr>
                <w:rFonts w:asciiTheme="minorHAnsi" w:hAnsiTheme="minorHAnsi"/>
                <w:sz w:val="24"/>
                <w:szCs w:val="24"/>
              </w:rPr>
            </w:pPr>
            <w:r w:rsidRPr="008C7D24">
              <w:rPr>
                <w:rFonts w:asciiTheme="minorHAnsi" w:hAnsiTheme="minorHAnsi"/>
                <w:sz w:val="24"/>
                <w:szCs w:val="24"/>
              </w:rPr>
              <w:t>Confirmation letter from TI received</w:t>
            </w:r>
          </w:p>
        </w:tc>
        <w:tc>
          <w:tcPr>
            <w:tcW w:w="4410" w:type="dxa"/>
            <w:shd w:val="clear" w:color="auto" w:fill="DEEAF6" w:themeFill="accent1" w:themeFillTint="33"/>
          </w:tcPr>
          <w:p w14:paraId="0DD8E8F8" w14:textId="77777777" w:rsidR="00072549" w:rsidRDefault="00072549" w:rsidP="00072549">
            <w:pPr>
              <w:pStyle w:val="ListParagraph"/>
              <w:numPr>
                <w:ilvl w:val="0"/>
                <w:numId w:val="12"/>
              </w:numPr>
              <w:spacing w:after="0"/>
              <w:ind w:left="229" w:hanging="180"/>
              <w:jc w:val="both"/>
              <w:rPr>
                <w:rFonts w:asciiTheme="minorHAnsi" w:hAnsiTheme="minorHAnsi"/>
                <w:sz w:val="24"/>
                <w:szCs w:val="24"/>
              </w:rPr>
            </w:pPr>
            <w:r w:rsidRPr="008C7D24">
              <w:rPr>
                <w:rFonts w:asciiTheme="minorHAnsi" w:hAnsiTheme="minorHAnsi"/>
                <w:sz w:val="24"/>
                <w:szCs w:val="24"/>
              </w:rPr>
              <w:t>Regularly attend Shabbat Services and continue in good academic standing at TIRS</w:t>
            </w:r>
          </w:p>
          <w:p w14:paraId="556E1C6D" w14:textId="77777777" w:rsidR="00947E5C" w:rsidRPr="00251B12" w:rsidRDefault="00947E5C" w:rsidP="00251B12">
            <w:pPr>
              <w:spacing w:after="0"/>
              <w:jc w:val="both"/>
              <w:rPr>
                <w:rFonts w:asciiTheme="minorHAnsi" w:hAnsiTheme="minorHAnsi"/>
                <w:sz w:val="24"/>
                <w:szCs w:val="24"/>
              </w:rPr>
            </w:pPr>
          </w:p>
        </w:tc>
      </w:tr>
      <w:tr w:rsidR="00072549" w:rsidRPr="005708AF" w14:paraId="2608B270" w14:textId="77777777" w:rsidTr="00863D89">
        <w:trPr>
          <w:trHeight w:val="3413"/>
        </w:trPr>
        <w:tc>
          <w:tcPr>
            <w:tcW w:w="1075" w:type="dxa"/>
            <w:shd w:val="clear" w:color="auto" w:fill="DEEAF6" w:themeFill="accent1" w:themeFillTint="33"/>
            <w:vAlign w:val="center"/>
          </w:tcPr>
          <w:p w14:paraId="0F6C5FD9" w14:textId="77777777"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12-18 months</w:t>
            </w:r>
          </w:p>
        </w:tc>
        <w:tc>
          <w:tcPr>
            <w:tcW w:w="5310" w:type="dxa"/>
            <w:shd w:val="clear" w:color="auto" w:fill="DEEAF6" w:themeFill="accent1" w:themeFillTint="33"/>
          </w:tcPr>
          <w:p w14:paraId="4BA5CECA" w14:textId="77777777"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Determine type of celebratory event your family would like to host.</w:t>
            </w:r>
          </w:p>
          <w:p w14:paraId="32FAF5BF" w14:textId="77777777"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Estimate number of guests</w:t>
            </w:r>
          </w:p>
          <w:p w14:paraId="60B27C79" w14:textId="77777777" w:rsidR="00072549" w:rsidRPr="008C7D24" w:rsidRDefault="00251B12" w:rsidP="00072549">
            <w:pPr>
              <w:pStyle w:val="ListParagraph"/>
              <w:numPr>
                <w:ilvl w:val="0"/>
                <w:numId w:val="15"/>
              </w:numPr>
              <w:spacing w:after="0"/>
              <w:ind w:left="252" w:hanging="270"/>
              <w:jc w:val="both"/>
              <w:rPr>
                <w:rFonts w:asciiTheme="minorHAnsi" w:hAnsiTheme="minorHAnsi"/>
                <w:sz w:val="24"/>
                <w:szCs w:val="24"/>
              </w:rPr>
            </w:pPr>
            <w:r>
              <w:rPr>
                <w:rFonts w:asciiTheme="minorHAnsi" w:hAnsiTheme="minorHAnsi"/>
                <w:sz w:val="24"/>
                <w:szCs w:val="24"/>
              </w:rPr>
              <w:t>Meet with the B’nai Mitzvah Director</w:t>
            </w:r>
            <w:r w:rsidR="00072549" w:rsidRPr="008C7D24">
              <w:rPr>
                <w:rFonts w:asciiTheme="minorHAnsi" w:hAnsiTheme="minorHAnsi"/>
                <w:sz w:val="24"/>
                <w:szCs w:val="24"/>
              </w:rPr>
              <w:t xml:space="preserve"> to plan simcha</w:t>
            </w:r>
          </w:p>
          <w:p w14:paraId="3A5E10DD" w14:textId="77777777"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Reserve party venue; if reserving TI social hall, secure with deposit</w:t>
            </w:r>
          </w:p>
          <w:p w14:paraId="45B9BF22" w14:textId="77777777"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Decide plans for TI Kiddush and contract caterer</w:t>
            </w:r>
          </w:p>
          <w:p w14:paraId="01E654D2" w14:textId="77777777"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Contract party, DJ, and photographer</w:t>
            </w:r>
          </w:p>
          <w:p w14:paraId="7C50AB1E" w14:textId="77777777" w:rsidR="00072549" w:rsidRDefault="00863D89" w:rsidP="00072549">
            <w:pPr>
              <w:pStyle w:val="ListParagraph"/>
              <w:numPr>
                <w:ilvl w:val="0"/>
                <w:numId w:val="15"/>
              </w:numPr>
              <w:spacing w:after="0"/>
              <w:ind w:left="252" w:hanging="270"/>
              <w:jc w:val="both"/>
              <w:rPr>
                <w:rFonts w:asciiTheme="minorHAnsi" w:hAnsiTheme="minorHAnsi"/>
                <w:sz w:val="24"/>
                <w:szCs w:val="24"/>
              </w:rPr>
            </w:pPr>
            <w:r>
              <w:rPr>
                <w:rFonts w:asciiTheme="minorHAnsi" w:hAnsiTheme="minorHAnsi"/>
                <w:sz w:val="24"/>
                <w:szCs w:val="24"/>
              </w:rPr>
              <w:t xml:space="preserve">Ongoing: </w:t>
            </w:r>
            <w:r w:rsidR="00072549" w:rsidRPr="008C7D24">
              <w:rPr>
                <w:rFonts w:asciiTheme="minorHAnsi" w:hAnsiTheme="minorHAnsi"/>
                <w:sz w:val="24"/>
                <w:szCs w:val="24"/>
              </w:rPr>
              <w:t xml:space="preserve">Attend </w:t>
            </w:r>
            <w:r w:rsidR="002E080E">
              <w:rPr>
                <w:rFonts w:asciiTheme="minorHAnsi" w:hAnsiTheme="minorHAnsi"/>
                <w:sz w:val="24"/>
                <w:szCs w:val="24"/>
              </w:rPr>
              <w:t>Family education p</w:t>
            </w:r>
            <w:r w:rsidR="00072549" w:rsidRPr="008C7D24">
              <w:rPr>
                <w:rFonts w:asciiTheme="minorHAnsi" w:hAnsiTheme="minorHAnsi"/>
                <w:sz w:val="24"/>
                <w:szCs w:val="24"/>
              </w:rPr>
              <w:t>rograms with child</w:t>
            </w:r>
          </w:p>
          <w:p w14:paraId="3DC18BE5" w14:textId="77777777" w:rsidR="001E6345" w:rsidRPr="008C7D24" w:rsidRDefault="001E6345" w:rsidP="00072549">
            <w:pPr>
              <w:pStyle w:val="ListParagraph"/>
              <w:numPr>
                <w:ilvl w:val="0"/>
                <w:numId w:val="15"/>
              </w:numPr>
              <w:spacing w:after="0"/>
              <w:ind w:left="252" w:hanging="270"/>
              <w:jc w:val="both"/>
              <w:rPr>
                <w:rFonts w:asciiTheme="minorHAnsi" w:hAnsiTheme="minorHAnsi"/>
                <w:sz w:val="24"/>
                <w:szCs w:val="24"/>
              </w:rPr>
            </w:pPr>
            <w:r>
              <w:rPr>
                <w:rFonts w:asciiTheme="minorHAnsi" w:hAnsiTheme="minorHAnsi"/>
                <w:sz w:val="24"/>
                <w:szCs w:val="24"/>
              </w:rPr>
              <w:t>Meet with shared Simcha family to discuss shared details/expenses (18 months)</w:t>
            </w:r>
          </w:p>
        </w:tc>
        <w:tc>
          <w:tcPr>
            <w:tcW w:w="4410" w:type="dxa"/>
            <w:shd w:val="clear" w:color="auto" w:fill="DEEAF6" w:themeFill="accent1" w:themeFillTint="33"/>
          </w:tcPr>
          <w:p w14:paraId="4520B39F" w14:textId="77777777" w:rsidR="00072549" w:rsidRPr="008C7D24" w:rsidRDefault="00072549" w:rsidP="00072549">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Participate in </w:t>
            </w:r>
            <w:r w:rsidR="00251B12">
              <w:rPr>
                <w:rFonts w:asciiTheme="minorHAnsi" w:hAnsiTheme="minorHAnsi"/>
                <w:sz w:val="24"/>
                <w:szCs w:val="24"/>
              </w:rPr>
              <w:t>Family Education programs</w:t>
            </w:r>
          </w:p>
          <w:p w14:paraId="1297B607" w14:textId="77777777" w:rsidR="00072549" w:rsidRPr="008C7D24" w:rsidRDefault="00072549" w:rsidP="00072549">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Mitzvah Project:</w:t>
            </w:r>
          </w:p>
          <w:p w14:paraId="612EE729" w14:textId="77777777" w:rsidR="00072549" w:rsidRPr="00251B12" w:rsidRDefault="00072549" w:rsidP="00251B12">
            <w:pPr>
              <w:pStyle w:val="ListParagraph"/>
              <w:spacing w:after="0" w:line="240" w:lineRule="auto"/>
              <w:ind w:left="409" w:hanging="180"/>
              <w:jc w:val="both"/>
              <w:rPr>
                <w:rFonts w:asciiTheme="minorHAnsi" w:hAnsiTheme="minorHAnsi"/>
                <w:sz w:val="24"/>
                <w:szCs w:val="24"/>
              </w:rPr>
            </w:pPr>
            <w:r w:rsidRPr="008C7D24">
              <w:rPr>
                <w:rFonts w:asciiTheme="minorHAnsi" w:hAnsiTheme="minorHAnsi"/>
                <w:sz w:val="24"/>
                <w:szCs w:val="24"/>
              </w:rPr>
              <w:t>-Research and choose mitzvah project</w:t>
            </w:r>
          </w:p>
          <w:p w14:paraId="5F66E7B5" w14:textId="77777777" w:rsidR="00072549" w:rsidRPr="008C7D24" w:rsidRDefault="00072549" w:rsidP="00072549">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Begin small group tutorials to learn blessings</w:t>
            </w:r>
          </w:p>
          <w:p w14:paraId="09D40677" w14:textId="77777777" w:rsidR="00072549" w:rsidRPr="008C7D24" w:rsidRDefault="00072549" w:rsidP="00251B12">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Attend </w:t>
            </w:r>
            <w:r w:rsidR="00947E5C">
              <w:rPr>
                <w:rFonts w:asciiTheme="minorHAnsi" w:hAnsiTheme="minorHAnsi"/>
                <w:sz w:val="24"/>
                <w:szCs w:val="24"/>
              </w:rPr>
              <w:t xml:space="preserve">Saturday morning </w:t>
            </w:r>
            <w:r w:rsidR="00251B12">
              <w:rPr>
                <w:rFonts w:asciiTheme="minorHAnsi" w:hAnsiTheme="minorHAnsi"/>
                <w:sz w:val="24"/>
                <w:szCs w:val="24"/>
              </w:rPr>
              <w:t xml:space="preserve">and Friday night Shabbat </w:t>
            </w:r>
            <w:r w:rsidR="00947E5C">
              <w:rPr>
                <w:rFonts w:asciiTheme="minorHAnsi" w:hAnsiTheme="minorHAnsi"/>
                <w:sz w:val="24"/>
                <w:szCs w:val="24"/>
              </w:rPr>
              <w:t>s</w:t>
            </w:r>
            <w:r w:rsidRPr="008C7D24">
              <w:rPr>
                <w:rFonts w:asciiTheme="minorHAnsi" w:hAnsiTheme="minorHAnsi"/>
                <w:sz w:val="24"/>
                <w:szCs w:val="24"/>
              </w:rPr>
              <w:t>ervices</w:t>
            </w:r>
          </w:p>
        </w:tc>
      </w:tr>
      <w:tr w:rsidR="00072549" w:rsidRPr="005708AF" w14:paraId="3D8FF105" w14:textId="77777777" w:rsidTr="00AF4FD8">
        <w:trPr>
          <w:trHeight w:val="1748"/>
        </w:trPr>
        <w:tc>
          <w:tcPr>
            <w:tcW w:w="1075" w:type="dxa"/>
            <w:shd w:val="clear" w:color="auto" w:fill="DEEAF6" w:themeFill="accent1" w:themeFillTint="33"/>
            <w:vAlign w:val="center"/>
          </w:tcPr>
          <w:p w14:paraId="36B236CC" w14:textId="77777777"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12 months</w:t>
            </w:r>
          </w:p>
        </w:tc>
        <w:tc>
          <w:tcPr>
            <w:tcW w:w="5310" w:type="dxa"/>
            <w:shd w:val="clear" w:color="auto" w:fill="DEEAF6" w:themeFill="accent1" w:themeFillTint="33"/>
          </w:tcPr>
          <w:p w14:paraId="6DED0E38" w14:textId="77777777" w:rsidR="00072549" w:rsidRPr="008C7D24" w:rsidRDefault="00072549" w:rsidP="00072549">
            <w:pPr>
              <w:pStyle w:val="ListParagraph"/>
              <w:numPr>
                <w:ilvl w:val="0"/>
                <w:numId w:val="16"/>
              </w:numPr>
              <w:spacing w:after="0"/>
              <w:ind w:left="252" w:hanging="270"/>
              <w:jc w:val="both"/>
              <w:rPr>
                <w:rFonts w:asciiTheme="minorHAnsi" w:hAnsiTheme="minorHAnsi"/>
                <w:sz w:val="24"/>
                <w:szCs w:val="24"/>
              </w:rPr>
            </w:pPr>
            <w:r w:rsidRPr="008C7D24">
              <w:rPr>
                <w:rFonts w:asciiTheme="minorHAnsi" w:hAnsiTheme="minorHAnsi"/>
                <w:sz w:val="24"/>
                <w:szCs w:val="24"/>
              </w:rPr>
              <w:t>Think about Tallit. Use heirloom or purchase new Tallit.</w:t>
            </w:r>
          </w:p>
          <w:p w14:paraId="3A475994" w14:textId="77777777" w:rsidR="00072549" w:rsidRPr="008C7D24" w:rsidRDefault="00072549" w:rsidP="00072549">
            <w:pPr>
              <w:pStyle w:val="ListParagraph"/>
              <w:numPr>
                <w:ilvl w:val="0"/>
                <w:numId w:val="16"/>
              </w:numPr>
              <w:spacing w:after="0"/>
              <w:ind w:left="252" w:hanging="270"/>
              <w:jc w:val="both"/>
              <w:rPr>
                <w:rFonts w:asciiTheme="minorHAnsi" w:hAnsiTheme="minorHAnsi"/>
                <w:sz w:val="24"/>
                <w:szCs w:val="24"/>
              </w:rPr>
            </w:pPr>
            <w:r w:rsidRPr="008C7D24">
              <w:rPr>
                <w:rFonts w:asciiTheme="minorHAnsi" w:hAnsiTheme="minorHAnsi"/>
                <w:sz w:val="24"/>
                <w:szCs w:val="24"/>
              </w:rPr>
              <w:t>Consider/finalize Kiddush details</w:t>
            </w:r>
          </w:p>
          <w:p w14:paraId="5E445782" w14:textId="77777777" w:rsidR="00072549" w:rsidRPr="008C7D24" w:rsidRDefault="00072549" w:rsidP="00072549">
            <w:pPr>
              <w:pStyle w:val="ListParagraph"/>
              <w:numPr>
                <w:ilvl w:val="0"/>
                <w:numId w:val="16"/>
              </w:numPr>
              <w:spacing w:after="0"/>
              <w:ind w:left="252" w:hanging="270"/>
              <w:jc w:val="both"/>
              <w:rPr>
                <w:rFonts w:asciiTheme="minorHAnsi" w:hAnsiTheme="minorHAnsi"/>
                <w:sz w:val="24"/>
                <w:szCs w:val="24"/>
              </w:rPr>
            </w:pPr>
            <w:r w:rsidRPr="008C7D24">
              <w:rPr>
                <w:rFonts w:asciiTheme="minorHAnsi" w:hAnsiTheme="minorHAnsi"/>
                <w:sz w:val="24"/>
                <w:szCs w:val="24"/>
              </w:rPr>
              <w:t>Reserve TI kitchen if you are going to bake</w:t>
            </w:r>
          </w:p>
          <w:p w14:paraId="7EDE00C5" w14:textId="77777777" w:rsidR="00072549" w:rsidRPr="008C7D24" w:rsidRDefault="00947E5C" w:rsidP="002E080E">
            <w:pPr>
              <w:pStyle w:val="ListParagraph"/>
              <w:numPr>
                <w:ilvl w:val="0"/>
                <w:numId w:val="16"/>
              </w:numPr>
              <w:spacing w:after="0"/>
              <w:ind w:left="252" w:hanging="270"/>
              <w:jc w:val="both"/>
              <w:rPr>
                <w:rFonts w:asciiTheme="minorHAnsi" w:hAnsiTheme="minorHAnsi"/>
                <w:sz w:val="24"/>
                <w:szCs w:val="24"/>
              </w:rPr>
            </w:pPr>
            <w:r>
              <w:rPr>
                <w:rFonts w:asciiTheme="minorHAnsi" w:hAnsiTheme="minorHAnsi"/>
                <w:sz w:val="24"/>
                <w:szCs w:val="24"/>
              </w:rPr>
              <w:t xml:space="preserve">Ongoing: </w:t>
            </w:r>
            <w:r w:rsidR="00072549" w:rsidRPr="008C7D24">
              <w:rPr>
                <w:rFonts w:asciiTheme="minorHAnsi" w:hAnsiTheme="minorHAnsi"/>
                <w:sz w:val="24"/>
                <w:szCs w:val="24"/>
              </w:rPr>
              <w:t xml:space="preserve">Attend </w:t>
            </w:r>
            <w:r w:rsidR="002E080E">
              <w:rPr>
                <w:rFonts w:asciiTheme="minorHAnsi" w:hAnsiTheme="minorHAnsi"/>
                <w:sz w:val="24"/>
                <w:szCs w:val="24"/>
              </w:rPr>
              <w:t>family education p</w:t>
            </w:r>
            <w:r w:rsidR="00072549" w:rsidRPr="008C7D24">
              <w:rPr>
                <w:rFonts w:asciiTheme="minorHAnsi" w:hAnsiTheme="minorHAnsi"/>
                <w:sz w:val="24"/>
                <w:szCs w:val="24"/>
              </w:rPr>
              <w:t>rograms with student</w:t>
            </w:r>
          </w:p>
        </w:tc>
        <w:tc>
          <w:tcPr>
            <w:tcW w:w="4410" w:type="dxa"/>
            <w:shd w:val="clear" w:color="auto" w:fill="DEEAF6" w:themeFill="accent1" w:themeFillTint="33"/>
          </w:tcPr>
          <w:p w14:paraId="25D09103" w14:textId="77777777" w:rsidR="00072549" w:rsidRPr="008C7D24" w:rsidRDefault="00072549" w:rsidP="00072549">
            <w:pPr>
              <w:pStyle w:val="ListParagraph"/>
              <w:numPr>
                <w:ilvl w:val="0"/>
                <w:numId w:val="16"/>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Participate in </w:t>
            </w:r>
            <w:r w:rsidR="00251B12">
              <w:rPr>
                <w:rFonts w:asciiTheme="minorHAnsi" w:hAnsiTheme="minorHAnsi"/>
                <w:sz w:val="24"/>
                <w:szCs w:val="24"/>
              </w:rPr>
              <w:t>Family Education</w:t>
            </w:r>
            <w:r w:rsidRPr="008C7D24">
              <w:rPr>
                <w:rFonts w:asciiTheme="minorHAnsi" w:hAnsiTheme="minorHAnsi"/>
                <w:sz w:val="24"/>
                <w:szCs w:val="24"/>
              </w:rPr>
              <w:t xml:space="preserve"> programs</w:t>
            </w:r>
          </w:p>
          <w:p w14:paraId="4D57D4EA" w14:textId="77777777" w:rsidR="00072549" w:rsidRPr="008C7D24" w:rsidRDefault="00072549" w:rsidP="00072549">
            <w:pPr>
              <w:pStyle w:val="ListParagraph"/>
              <w:numPr>
                <w:ilvl w:val="0"/>
                <w:numId w:val="16"/>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Attend Saturday morning </w:t>
            </w:r>
            <w:r w:rsidR="00251B12">
              <w:rPr>
                <w:rFonts w:asciiTheme="minorHAnsi" w:hAnsiTheme="minorHAnsi"/>
                <w:sz w:val="24"/>
                <w:szCs w:val="24"/>
              </w:rPr>
              <w:t xml:space="preserve">and Friday night </w:t>
            </w:r>
            <w:r w:rsidRPr="008C7D24">
              <w:rPr>
                <w:rFonts w:asciiTheme="minorHAnsi" w:hAnsiTheme="minorHAnsi"/>
                <w:sz w:val="24"/>
                <w:szCs w:val="24"/>
              </w:rPr>
              <w:t>Shabbat services</w:t>
            </w:r>
          </w:p>
        </w:tc>
      </w:tr>
      <w:tr w:rsidR="00072549" w:rsidRPr="005708AF" w14:paraId="116293A0" w14:textId="77777777" w:rsidTr="00AF4FD8">
        <w:trPr>
          <w:trHeight w:val="4043"/>
        </w:trPr>
        <w:tc>
          <w:tcPr>
            <w:tcW w:w="1075" w:type="dxa"/>
            <w:shd w:val="clear" w:color="auto" w:fill="DEEAF6" w:themeFill="accent1" w:themeFillTint="33"/>
            <w:vAlign w:val="center"/>
          </w:tcPr>
          <w:p w14:paraId="561E28C1" w14:textId="77777777"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6-12 months</w:t>
            </w:r>
          </w:p>
        </w:tc>
        <w:tc>
          <w:tcPr>
            <w:tcW w:w="5310" w:type="dxa"/>
            <w:shd w:val="clear" w:color="auto" w:fill="DEEAF6" w:themeFill="accent1" w:themeFillTint="33"/>
          </w:tcPr>
          <w:p w14:paraId="5E0E4915"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Begin party planning details</w:t>
            </w:r>
          </w:p>
          <w:p w14:paraId="651683B7"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Finalize guest list and gather addresses</w:t>
            </w:r>
          </w:p>
          <w:p w14:paraId="2BC8028F"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Select/order invitation</w:t>
            </w:r>
          </w:p>
          <w:p w14:paraId="33170430"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Send Save the Date to guests (8 months)</w:t>
            </w:r>
          </w:p>
          <w:p w14:paraId="15086FEB"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Arrange hotel accommodations for out-of-town guests</w:t>
            </w:r>
          </w:p>
          <w:p w14:paraId="7FBA52F9"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Decide if you will offer other events or meals over the simcha weekend</w:t>
            </w:r>
            <w:r w:rsidR="00B40ACD">
              <w:rPr>
                <w:rFonts w:asciiTheme="minorHAnsi" w:hAnsiTheme="minorHAnsi"/>
                <w:sz w:val="24"/>
                <w:szCs w:val="24"/>
              </w:rPr>
              <w:t xml:space="preserve"> (contact the B’nai Mitzvah Director to reserve the social hall for a private Friday night Shabbat dinner). </w:t>
            </w:r>
          </w:p>
          <w:p w14:paraId="2A0E1B09"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Plan decorations, centerpieces, sign-in boards, party favors, etc.</w:t>
            </w:r>
          </w:p>
          <w:p w14:paraId="7A2FF66B" w14:textId="77777777"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Ongoing: Accompany student to tutoring with Cantor</w:t>
            </w:r>
          </w:p>
        </w:tc>
        <w:tc>
          <w:tcPr>
            <w:tcW w:w="4410" w:type="dxa"/>
            <w:shd w:val="clear" w:color="auto" w:fill="DEEAF6" w:themeFill="accent1" w:themeFillTint="33"/>
          </w:tcPr>
          <w:p w14:paraId="1D0D5205" w14:textId="77777777" w:rsidR="00072549" w:rsidRPr="008C7D24"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Begin tutoring with Cantor (6 months)</w:t>
            </w:r>
          </w:p>
          <w:p w14:paraId="23105A11" w14:textId="77777777" w:rsidR="00072549" w:rsidRPr="008C7D24"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Attend Shabbat services – especially </w:t>
            </w:r>
            <w:proofErr w:type="gramStart"/>
            <w:r w:rsidRPr="008C7D24">
              <w:rPr>
                <w:rFonts w:asciiTheme="minorHAnsi" w:hAnsiTheme="minorHAnsi"/>
                <w:sz w:val="24"/>
                <w:szCs w:val="24"/>
              </w:rPr>
              <w:t>all of</w:t>
            </w:r>
            <w:proofErr w:type="gramEnd"/>
            <w:r w:rsidRPr="008C7D24">
              <w:rPr>
                <w:rFonts w:asciiTheme="minorHAnsi" w:hAnsiTheme="minorHAnsi"/>
                <w:sz w:val="24"/>
                <w:szCs w:val="24"/>
              </w:rPr>
              <w:t xml:space="preserve"> your classmate’s simchas</w:t>
            </w:r>
          </w:p>
          <w:p w14:paraId="455C0642" w14:textId="77777777" w:rsidR="00072549" w:rsidRPr="008C7D24"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Participate in</w:t>
            </w:r>
            <w:r w:rsidR="00251B12">
              <w:rPr>
                <w:rFonts w:asciiTheme="minorHAnsi" w:hAnsiTheme="minorHAnsi"/>
                <w:sz w:val="24"/>
                <w:szCs w:val="24"/>
              </w:rPr>
              <w:t xml:space="preserve"> Family Education</w:t>
            </w:r>
            <w:r w:rsidRPr="008C7D24">
              <w:rPr>
                <w:rFonts w:asciiTheme="minorHAnsi" w:hAnsiTheme="minorHAnsi"/>
                <w:sz w:val="24"/>
                <w:szCs w:val="24"/>
              </w:rPr>
              <w:t xml:space="preserve"> programs</w:t>
            </w:r>
          </w:p>
          <w:p w14:paraId="7668E1C6" w14:textId="77777777" w:rsidR="00072549"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Utilize Trope Trainer</w:t>
            </w:r>
          </w:p>
          <w:p w14:paraId="30AA53EE" w14:textId="77777777" w:rsidR="00947E5C" w:rsidRPr="00AF4FD8" w:rsidRDefault="00947E5C"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Complete mitzvah project</w:t>
            </w:r>
            <w:r>
              <w:rPr>
                <w:rFonts w:asciiTheme="minorHAnsi" w:hAnsiTheme="minorHAnsi"/>
                <w:sz w:val="24"/>
                <w:szCs w:val="24"/>
              </w:rPr>
              <w:t xml:space="preserve"> (a minimum of 10-12 hours)</w:t>
            </w:r>
          </w:p>
        </w:tc>
      </w:tr>
    </w:tbl>
    <w:p w14:paraId="0DC62384"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1B4A45">
          <w:pgSz w:w="11906" w:h="15407"/>
          <w:pgMar w:top="63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0944" behindDoc="1" locked="0" layoutInCell="1" allowOverlap="1" wp14:anchorId="54485F11" wp14:editId="7773F141">
                <wp:simplePos x="0" y="0"/>
                <wp:positionH relativeFrom="margin">
                  <wp:align>right</wp:align>
                </wp:positionH>
                <wp:positionV relativeFrom="paragraph">
                  <wp:posOffset>9065895</wp:posOffset>
                </wp:positionV>
                <wp:extent cx="7543800" cy="29464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3DDDF1EB" w14:textId="77777777" w:rsidR="00A10460" w:rsidRPr="00685A4C" w:rsidRDefault="00A10460" w:rsidP="00AF4FD8">
                            <w:pPr>
                              <w:jc w:val="center"/>
                              <w:rPr>
                                <w:rFonts w:ascii="Bell MT" w:hAnsi="Bell MT"/>
                                <w:b/>
                                <w:sz w:val="32"/>
                                <w:szCs w:val="32"/>
                              </w:rPr>
                            </w:pPr>
                            <w:r>
                              <w:rPr>
                                <w:rFonts w:ascii="Bell MT" w:hAnsi="Bell MT"/>
                                <w:b/>
                                <w:sz w:val="32"/>
                                <w:szCs w:val="32"/>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85F11" id="_x0000_s1038" type="#_x0000_t202" style="position:absolute;left:0;text-align:left;margin-left:542.8pt;margin-top:713.85pt;width:594pt;height:23.2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" fillcolor="#deeaf6 [660]" strokecolor="#006598" strokeweight=".5pt">
                <v:textbox>
                  <w:txbxContent>
                    <w:p w14:paraId="3DDDF1EB" w14:textId="77777777" w:rsidR="00A10460" w:rsidRPr="00685A4C" w:rsidRDefault="00A10460" w:rsidP="00AF4FD8">
                      <w:pPr>
                        <w:jc w:val="center"/>
                        <w:rPr>
                          <w:rFonts w:ascii="Bell MT" w:hAnsi="Bell MT"/>
                          <w:b/>
                          <w:sz w:val="32"/>
                          <w:szCs w:val="32"/>
                        </w:rPr>
                      </w:pPr>
                      <w:r>
                        <w:rPr>
                          <w:rFonts w:ascii="Bell MT" w:hAnsi="Bell MT"/>
                          <w:b/>
                          <w:sz w:val="32"/>
                          <w:szCs w:val="32"/>
                        </w:rPr>
                        <w:t>8</w:t>
                      </w:r>
                    </w:p>
                  </w:txbxContent>
                </v:textbox>
                <w10:wrap type="square" anchorx="margin"/>
              </v:shape>
            </w:pict>
          </mc:Fallback>
        </mc:AlternateContent>
      </w:r>
      <w:r w:rsidR="00072549">
        <w:rPr>
          <w:rFonts w:ascii="Bell MT" w:hAnsi="Bell MT"/>
          <w:noProof/>
          <w:sz w:val="20"/>
          <w:szCs w:val="20"/>
        </w:rPr>
        <mc:AlternateContent>
          <mc:Choice Requires="wps">
            <w:drawing>
              <wp:anchor distT="0" distB="0" distL="114300" distR="114300" simplePos="0" relativeHeight="251697152" behindDoc="0" locked="0" layoutInCell="1" allowOverlap="1" wp14:anchorId="35FB41E6" wp14:editId="031BF4FE">
                <wp:simplePos x="0" y="0"/>
                <wp:positionH relativeFrom="margin">
                  <wp:align>center</wp:align>
                </wp:positionH>
                <wp:positionV relativeFrom="paragraph">
                  <wp:posOffset>-46355</wp:posOffset>
                </wp:positionV>
                <wp:extent cx="6816230" cy="403762"/>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6816230" cy="403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DB6F2" w14:textId="77777777" w:rsidR="00A10460" w:rsidRPr="00072549" w:rsidRDefault="00A10460" w:rsidP="00072549">
                            <w:pPr>
                              <w:jc w:val="center"/>
                              <w:rPr>
                                <w:rFonts w:ascii="Bell MT" w:hAnsi="Bell MT"/>
                                <w:b/>
                                <w:color w:val="006598"/>
                                <w:sz w:val="48"/>
                                <w:szCs w:val="48"/>
                              </w:rPr>
                            </w:pPr>
                            <w:r w:rsidRPr="00072549">
                              <w:rPr>
                                <w:rFonts w:ascii="Bell MT" w:hAnsi="Bell MT"/>
                                <w:b/>
                                <w:color w:val="006598"/>
                                <w:sz w:val="48"/>
                                <w:szCs w:val="48"/>
                              </w:rPr>
                              <w:t>B’nai Mitzvah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41E6" id="Text Box 5" o:spid="_x0000_s1039" type="#_x0000_t202" style="position:absolute;left:0;text-align:left;margin-left:0;margin-top:-3.65pt;width:536.7pt;height:31.8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" fillcolor="white [3201]" stroked="f" strokeweight=".5pt">
                <v:textbox>
                  <w:txbxContent>
                    <w:p w14:paraId="58CDB6F2" w14:textId="77777777" w:rsidR="00A10460" w:rsidRPr="00072549" w:rsidRDefault="00A10460" w:rsidP="00072549">
                      <w:pPr>
                        <w:jc w:val="center"/>
                        <w:rPr>
                          <w:rFonts w:ascii="Bell MT" w:hAnsi="Bell MT"/>
                          <w:b/>
                          <w:color w:val="006598"/>
                          <w:sz w:val="48"/>
                          <w:szCs w:val="48"/>
                        </w:rPr>
                      </w:pPr>
                      <w:r w:rsidRPr="00072549">
                        <w:rPr>
                          <w:rFonts w:ascii="Bell MT" w:hAnsi="Bell MT"/>
                          <w:b/>
                          <w:color w:val="006598"/>
                          <w:sz w:val="48"/>
                          <w:szCs w:val="48"/>
                        </w:rPr>
                        <w:t>B’nai Mitzvah Timeline</w:t>
                      </w:r>
                    </w:p>
                  </w:txbxContent>
                </v:textbox>
                <w10:wrap anchorx="margin"/>
              </v:shape>
            </w:pict>
          </mc:Fallback>
        </mc:AlternateContent>
      </w:r>
    </w:p>
    <w:p w14:paraId="054D2FE3" w14:textId="77777777" w:rsidR="0098383A" w:rsidRPr="00E730C1" w:rsidRDefault="0098383A" w:rsidP="00FC0C40">
      <w:pPr>
        <w:framePr w:w="4404" w:wrap="auto" w:hAnchor="text" w:x="7194" w:y="6978"/>
        <w:widowControl w:val="0"/>
        <w:autoSpaceDE w:val="0"/>
        <w:autoSpaceDN w:val="0"/>
        <w:adjustRightInd w:val="0"/>
        <w:snapToGrid w:val="0"/>
        <w:spacing w:after="0" w:line="240" w:lineRule="auto"/>
        <w:jc w:val="both"/>
        <w:rPr>
          <w:rFonts w:ascii="Bell MT" w:hAnsi="Bell MT"/>
          <w:sz w:val="20"/>
          <w:szCs w:val="20"/>
        </w:rPr>
      </w:pPr>
    </w:p>
    <w:tbl>
      <w:tblPr>
        <w:tblStyle w:val="TableGrid"/>
        <w:tblpPr w:leftFromText="180" w:rightFromText="180" w:vertAnchor="text" w:tblpXSpec="center" w:tblpY="1"/>
        <w:tblOverlap w:val="never"/>
        <w:tblW w:w="11065" w:type="dxa"/>
        <w:shd w:val="clear" w:color="auto" w:fill="DEEAF6" w:themeFill="accent1" w:themeFillTint="33"/>
        <w:tblLayout w:type="fixed"/>
        <w:tblLook w:val="00A0" w:firstRow="1" w:lastRow="0" w:firstColumn="1" w:lastColumn="0" w:noHBand="0" w:noVBand="0"/>
      </w:tblPr>
      <w:tblGrid>
        <w:gridCol w:w="1439"/>
        <w:gridCol w:w="5539"/>
        <w:gridCol w:w="4087"/>
      </w:tblGrid>
      <w:tr w:rsidR="00E71A7A" w:rsidRPr="005708AF" w14:paraId="770B01D3" w14:textId="77777777" w:rsidTr="00E71A7A">
        <w:trPr>
          <w:trHeight w:val="1071"/>
        </w:trPr>
        <w:tc>
          <w:tcPr>
            <w:tcW w:w="1439" w:type="dxa"/>
            <w:shd w:val="clear" w:color="auto" w:fill="DEEAF6" w:themeFill="accent1" w:themeFillTint="33"/>
            <w:vAlign w:val="center"/>
          </w:tcPr>
          <w:p w14:paraId="7D32BC07" w14:textId="77777777" w:rsidR="00E71A7A" w:rsidRPr="00E71A7A" w:rsidRDefault="00E71A7A" w:rsidP="00FC0C40">
            <w:pPr>
              <w:spacing w:after="0"/>
              <w:jc w:val="center"/>
              <w:rPr>
                <w:rFonts w:asciiTheme="minorHAnsi" w:hAnsiTheme="minorHAnsi"/>
              </w:rPr>
            </w:pPr>
            <w:r w:rsidRPr="00E71A7A">
              <w:rPr>
                <w:rFonts w:asciiTheme="minorHAnsi" w:hAnsiTheme="minorHAnsi"/>
                <w:b/>
              </w:rPr>
              <w:t>Prior to Simcha</w:t>
            </w:r>
          </w:p>
        </w:tc>
        <w:tc>
          <w:tcPr>
            <w:tcW w:w="5539" w:type="dxa"/>
            <w:shd w:val="clear" w:color="auto" w:fill="DEEAF6" w:themeFill="accent1" w:themeFillTint="33"/>
            <w:vAlign w:val="center"/>
          </w:tcPr>
          <w:p w14:paraId="1E644AF6" w14:textId="77777777" w:rsidR="00E71A7A" w:rsidRPr="00E71A7A" w:rsidRDefault="00E71A7A" w:rsidP="00072549">
            <w:pPr>
              <w:spacing w:after="0"/>
              <w:jc w:val="center"/>
              <w:rPr>
                <w:rFonts w:asciiTheme="minorHAnsi" w:hAnsiTheme="minorHAnsi"/>
              </w:rPr>
            </w:pPr>
            <w:r w:rsidRPr="00E71A7A">
              <w:rPr>
                <w:rFonts w:asciiTheme="minorHAnsi" w:hAnsiTheme="minorHAnsi"/>
                <w:b/>
              </w:rPr>
              <w:t>Parent Considerations and Actions</w:t>
            </w:r>
          </w:p>
        </w:tc>
        <w:tc>
          <w:tcPr>
            <w:tcW w:w="4087" w:type="dxa"/>
            <w:shd w:val="clear" w:color="auto" w:fill="DEEAF6" w:themeFill="accent1" w:themeFillTint="33"/>
            <w:vAlign w:val="center"/>
          </w:tcPr>
          <w:p w14:paraId="089C80EF" w14:textId="77777777" w:rsidR="00E71A7A" w:rsidRPr="00E71A7A" w:rsidRDefault="00E71A7A" w:rsidP="00072549">
            <w:pPr>
              <w:spacing w:after="0"/>
              <w:jc w:val="center"/>
              <w:rPr>
                <w:rFonts w:asciiTheme="minorHAnsi" w:hAnsiTheme="minorHAnsi"/>
              </w:rPr>
            </w:pPr>
            <w:r w:rsidRPr="00E71A7A">
              <w:rPr>
                <w:rFonts w:asciiTheme="minorHAnsi" w:hAnsiTheme="minorHAnsi"/>
                <w:b/>
              </w:rPr>
              <w:t>Student Actions</w:t>
            </w:r>
          </w:p>
        </w:tc>
      </w:tr>
      <w:tr w:rsidR="008C7D24" w:rsidRPr="005708AF" w14:paraId="12CCFC3B" w14:textId="77777777" w:rsidTr="00E71A7A">
        <w:trPr>
          <w:trHeight w:val="1176"/>
        </w:trPr>
        <w:tc>
          <w:tcPr>
            <w:tcW w:w="1439" w:type="dxa"/>
            <w:shd w:val="clear" w:color="auto" w:fill="DEEAF6" w:themeFill="accent1" w:themeFillTint="33"/>
            <w:vAlign w:val="center"/>
          </w:tcPr>
          <w:p w14:paraId="7C51F3E9" w14:textId="77777777" w:rsidR="008C7D24" w:rsidRPr="00E71A7A" w:rsidRDefault="008C7D24" w:rsidP="00FC0C40">
            <w:pPr>
              <w:spacing w:after="0"/>
              <w:jc w:val="both"/>
              <w:rPr>
                <w:rFonts w:asciiTheme="minorHAnsi" w:hAnsiTheme="minorHAnsi"/>
              </w:rPr>
            </w:pPr>
            <w:r w:rsidRPr="00E71A7A">
              <w:rPr>
                <w:rFonts w:asciiTheme="minorHAnsi" w:hAnsiTheme="minorHAnsi"/>
              </w:rPr>
              <w:t>4-6 months</w:t>
            </w:r>
          </w:p>
        </w:tc>
        <w:tc>
          <w:tcPr>
            <w:tcW w:w="5539" w:type="dxa"/>
            <w:shd w:val="clear" w:color="auto" w:fill="DEEAF6" w:themeFill="accent1" w:themeFillTint="33"/>
          </w:tcPr>
          <w:p w14:paraId="6F072003" w14:textId="77777777"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Ensure student ‘s progress is on track</w:t>
            </w:r>
          </w:p>
          <w:p w14:paraId="7F64025B" w14:textId="77777777"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If family/friend to read from Torah, then speak with Cantor for assignments (4 months)</w:t>
            </w:r>
          </w:p>
          <w:p w14:paraId="3ABB5339" w14:textId="77777777"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Review Torah blessings with family members who are receiving Aliyot</w:t>
            </w:r>
          </w:p>
          <w:p w14:paraId="3F74766B" w14:textId="77777777"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Order kippot, flowers, Tallit (check with TI for details)</w:t>
            </w:r>
          </w:p>
        </w:tc>
        <w:tc>
          <w:tcPr>
            <w:tcW w:w="4087" w:type="dxa"/>
            <w:shd w:val="clear" w:color="auto" w:fill="DEEAF6" w:themeFill="accent1" w:themeFillTint="33"/>
          </w:tcPr>
          <w:p w14:paraId="71EFB000" w14:textId="77777777" w:rsidR="008C7D24" w:rsidRPr="00E71A7A" w:rsidRDefault="008C7D24" w:rsidP="00FC0C40">
            <w:pPr>
              <w:pStyle w:val="ListParagraph"/>
              <w:numPr>
                <w:ilvl w:val="0"/>
                <w:numId w:val="18"/>
              </w:numPr>
              <w:spacing w:after="0"/>
              <w:ind w:left="229" w:hanging="180"/>
              <w:jc w:val="both"/>
              <w:rPr>
                <w:rFonts w:asciiTheme="minorHAnsi" w:hAnsiTheme="minorHAnsi"/>
              </w:rPr>
            </w:pPr>
            <w:r w:rsidRPr="00E71A7A">
              <w:rPr>
                <w:rFonts w:asciiTheme="minorHAnsi" w:hAnsiTheme="minorHAnsi"/>
              </w:rPr>
              <w:t>Attend Saturday morning Shabbat services</w:t>
            </w:r>
          </w:p>
          <w:p w14:paraId="133FD4A2" w14:textId="77777777" w:rsidR="008C7D24" w:rsidRPr="00E71A7A" w:rsidRDefault="008C7D24" w:rsidP="00FC0C40">
            <w:pPr>
              <w:pStyle w:val="ListParagraph"/>
              <w:numPr>
                <w:ilvl w:val="0"/>
                <w:numId w:val="18"/>
              </w:numPr>
              <w:spacing w:after="0"/>
              <w:ind w:left="229" w:hanging="180"/>
              <w:jc w:val="both"/>
              <w:rPr>
                <w:rFonts w:asciiTheme="minorHAnsi" w:hAnsiTheme="minorHAnsi"/>
              </w:rPr>
            </w:pPr>
            <w:r w:rsidRPr="00E71A7A">
              <w:rPr>
                <w:rFonts w:asciiTheme="minorHAnsi" w:hAnsiTheme="minorHAnsi"/>
              </w:rPr>
              <w:t>Continue tutoring with Cantor</w:t>
            </w:r>
          </w:p>
        </w:tc>
      </w:tr>
      <w:tr w:rsidR="008C7D24" w:rsidRPr="005708AF" w14:paraId="6C639B1E" w14:textId="77777777" w:rsidTr="00E71A7A">
        <w:trPr>
          <w:trHeight w:val="1176"/>
        </w:trPr>
        <w:tc>
          <w:tcPr>
            <w:tcW w:w="1439" w:type="dxa"/>
            <w:shd w:val="clear" w:color="auto" w:fill="DEEAF6" w:themeFill="accent1" w:themeFillTint="33"/>
            <w:vAlign w:val="center"/>
          </w:tcPr>
          <w:p w14:paraId="5CF531CF" w14:textId="77777777" w:rsidR="008C7D24" w:rsidRPr="00E71A7A" w:rsidRDefault="008C7D24" w:rsidP="00FC0C40">
            <w:pPr>
              <w:spacing w:after="0"/>
              <w:jc w:val="both"/>
              <w:rPr>
                <w:rFonts w:asciiTheme="minorHAnsi" w:hAnsiTheme="minorHAnsi"/>
              </w:rPr>
            </w:pPr>
            <w:r w:rsidRPr="00E71A7A">
              <w:rPr>
                <w:rFonts w:asciiTheme="minorHAnsi" w:hAnsiTheme="minorHAnsi"/>
              </w:rPr>
              <w:t>3 months</w:t>
            </w:r>
          </w:p>
        </w:tc>
        <w:tc>
          <w:tcPr>
            <w:tcW w:w="5539" w:type="dxa"/>
            <w:shd w:val="clear" w:color="auto" w:fill="DEEAF6" w:themeFill="accent1" w:themeFillTint="33"/>
          </w:tcPr>
          <w:p w14:paraId="4584ABE3" w14:textId="77777777"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 xml:space="preserve">Family to attend </w:t>
            </w:r>
            <w:r w:rsidR="00863D89">
              <w:rPr>
                <w:rFonts w:asciiTheme="minorHAnsi" w:hAnsiTheme="minorHAnsi"/>
              </w:rPr>
              <w:t xml:space="preserve">Saturday morning </w:t>
            </w:r>
            <w:r w:rsidR="00B40ACD">
              <w:rPr>
                <w:rFonts w:asciiTheme="minorHAnsi" w:hAnsiTheme="minorHAnsi"/>
              </w:rPr>
              <w:t xml:space="preserve">and Friday night </w:t>
            </w:r>
            <w:r w:rsidRPr="00E71A7A">
              <w:rPr>
                <w:rFonts w:asciiTheme="minorHAnsi" w:hAnsiTheme="minorHAnsi"/>
              </w:rPr>
              <w:t>services in the three months preceding Simcha</w:t>
            </w:r>
          </w:p>
          <w:p w14:paraId="0DC30D91" w14:textId="77777777"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 xml:space="preserve">Make appointments for family to meet with Rabbi, and for student to meet with Rabbi to work on </w:t>
            </w:r>
            <w:proofErr w:type="spellStart"/>
            <w:r w:rsidRPr="00E71A7A">
              <w:rPr>
                <w:rFonts w:asciiTheme="minorHAnsi" w:hAnsiTheme="minorHAnsi"/>
              </w:rPr>
              <w:t>D’var</w:t>
            </w:r>
            <w:proofErr w:type="spellEnd"/>
            <w:r w:rsidRPr="00E71A7A">
              <w:rPr>
                <w:rFonts w:asciiTheme="minorHAnsi" w:hAnsiTheme="minorHAnsi"/>
              </w:rPr>
              <w:t xml:space="preserve"> Torah</w:t>
            </w:r>
          </w:p>
          <w:p w14:paraId="0EEC2EF3" w14:textId="77777777"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Arrange family attire (review TI Synagogue Attire Policy)</w:t>
            </w:r>
          </w:p>
          <w:p w14:paraId="15D1C765" w14:textId="77777777"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 xml:space="preserve">Submit student profile and photo to TI for </w:t>
            </w:r>
            <w:proofErr w:type="spellStart"/>
            <w:r w:rsidRPr="00E71A7A">
              <w:rPr>
                <w:rFonts w:asciiTheme="minorHAnsi" w:hAnsiTheme="minorHAnsi"/>
              </w:rPr>
              <w:t>Kol</w:t>
            </w:r>
            <w:proofErr w:type="spellEnd"/>
            <w:r w:rsidRPr="00E71A7A">
              <w:rPr>
                <w:rFonts w:asciiTheme="minorHAnsi" w:hAnsiTheme="minorHAnsi"/>
              </w:rPr>
              <w:t xml:space="preserve"> Israel Bulletin</w:t>
            </w:r>
          </w:p>
        </w:tc>
        <w:tc>
          <w:tcPr>
            <w:tcW w:w="4087" w:type="dxa"/>
            <w:shd w:val="clear" w:color="auto" w:fill="DEEAF6" w:themeFill="accent1" w:themeFillTint="33"/>
          </w:tcPr>
          <w:p w14:paraId="2BDB1A20" w14:textId="77777777" w:rsidR="008C7D24" w:rsidRPr="00E71A7A" w:rsidRDefault="008C7D24" w:rsidP="00FC0C40">
            <w:pPr>
              <w:pStyle w:val="ListParagraph"/>
              <w:numPr>
                <w:ilvl w:val="0"/>
                <w:numId w:val="19"/>
              </w:numPr>
              <w:spacing w:after="0"/>
              <w:ind w:left="252" w:hanging="180"/>
              <w:jc w:val="both"/>
              <w:rPr>
                <w:rFonts w:asciiTheme="minorHAnsi" w:hAnsiTheme="minorHAnsi"/>
              </w:rPr>
            </w:pPr>
            <w:r w:rsidRPr="00E71A7A">
              <w:rPr>
                <w:rFonts w:asciiTheme="minorHAnsi" w:hAnsiTheme="minorHAnsi"/>
              </w:rPr>
              <w:t>Continue tutoring with Cantor</w:t>
            </w:r>
          </w:p>
          <w:p w14:paraId="0F860C74" w14:textId="77777777" w:rsidR="008C7D24" w:rsidRPr="00E71A7A" w:rsidRDefault="008C7D24" w:rsidP="00FC0C40">
            <w:pPr>
              <w:pStyle w:val="ListParagraph"/>
              <w:numPr>
                <w:ilvl w:val="0"/>
                <w:numId w:val="19"/>
              </w:numPr>
              <w:spacing w:after="0"/>
              <w:ind w:left="252" w:hanging="180"/>
              <w:jc w:val="both"/>
              <w:rPr>
                <w:rFonts w:asciiTheme="minorHAnsi" w:hAnsiTheme="minorHAnsi"/>
              </w:rPr>
            </w:pPr>
            <w:r w:rsidRPr="00E71A7A">
              <w:rPr>
                <w:rFonts w:asciiTheme="minorHAnsi" w:hAnsiTheme="minorHAnsi"/>
              </w:rPr>
              <w:t>Attend Saturday morning Shabbat services</w:t>
            </w:r>
          </w:p>
          <w:p w14:paraId="249874EA" w14:textId="77777777" w:rsidR="008C7D24" w:rsidRPr="00E71A7A" w:rsidRDefault="008C7D24" w:rsidP="00FC0C40">
            <w:pPr>
              <w:spacing w:after="0"/>
              <w:jc w:val="both"/>
              <w:rPr>
                <w:rFonts w:asciiTheme="minorHAnsi" w:hAnsiTheme="minorHAnsi"/>
              </w:rPr>
            </w:pPr>
          </w:p>
          <w:p w14:paraId="07CA0662" w14:textId="77777777" w:rsidR="008C7D24" w:rsidRPr="00E71A7A" w:rsidRDefault="008C7D24" w:rsidP="00FC0C40">
            <w:pPr>
              <w:spacing w:after="0"/>
              <w:jc w:val="both"/>
              <w:rPr>
                <w:rFonts w:asciiTheme="minorHAnsi" w:hAnsiTheme="minorHAnsi"/>
              </w:rPr>
            </w:pPr>
          </w:p>
        </w:tc>
      </w:tr>
      <w:tr w:rsidR="008C7D24" w:rsidRPr="00A66592" w14:paraId="3AF27B1D" w14:textId="77777777" w:rsidTr="002A3A10">
        <w:trPr>
          <w:trHeight w:val="2312"/>
        </w:trPr>
        <w:tc>
          <w:tcPr>
            <w:tcW w:w="1439" w:type="dxa"/>
            <w:shd w:val="clear" w:color="auto" w:fill="DEEAF6" w:themeFill="accent1" w:themeFillTint="33"/>
            <w:vAlign w:val="center"/>
          </w:tcPr>
          <w:p w14:paraId="4442AC9C" w14:textId="77777777" w:rsidR="008C7D24" w:rsidRPr="00E71A7A" w:rsidRDefault="008C7D24" w:rsidP="00FC0C40">
            <w:pPr>
              <w:spacing w:after="0"/>
              <w:jc w:val="both"/>
              <w:rPr>
                <w:rFonts w:asciiTheme="minorHAnsi" w:hAnsiTheme="minorHAnsi"/>
              </w:rPr>
            </w:pPr>
            <w:r w:rsidRPr="00E71A7A">
              <w:rPr>
                <w:rFonts w:asciiTheme="minorHAnsi" w:hAnsiTheme="minorHAnsi"/>
              </w:rPr>
              <w:t>2 months</w:t>
            </w:r>
          </w:p>
        </w:tc>
        <w:tc>
          <w:tcPr>
            <w:tcW w:w="5539" w:type="dxa"/>
            <w:shd w:val="clear" w:color="auto" w:fill="DEEAF6" w:themeFill="accent1" w:themeFillTint="33"/>
          </w:tcPr>
          <w:p w14:paraId="4CE4A6ED" w14:textId="77777777" w:rsidR="008C7D24" w:rsidRPr="00E71A7A" w:rsidRDefault="008C7D24" w:rsidP="00FC0C40">
            <w:pPr>
              <w:pStyle w:val="ListParagraph"/>
              <w:numPr>
                <w:ilvl w:val="0"/>
                <w:numId w:val="20"/>
              </w:numPr>
              <w:spacing w:after="0"/>
              <w:ind w:left="252" w:hanging="270"/>
              <w:jc w:val="both"/>
              <w:rPr>
                <w:rFonts w:asciiTheme="minorHAnsi" w:hAnsiTheme="minorHAnsi"/>
              </w:rPr>
            </w:pPr>
            <w:r w:rsidRPr="00E71A7A">
              <w:rPr>
                <w:rFonts w:asciiTheme="minorHAnsi" w:hAnsiTheme="minorHAnsi"/>
              </w:rPr>
              <w:t>Review student’s progress with Cantor</w:t>
            </w:r>
          </w:p>
          <w:p w14:paraId="7AE4AC28" w14:textId="77777777" w:rsidR="008C7D24" w:rsidRPr="00863D89" w:rsidRDefault="008C7D24" w:rsidP="00863D89">
            <w:pPr>
              <w:pStyle w:val="ListParagraph"/>
              <w:numPr>
                <w:ilvl w:val="0"/>
                <w:numId w:val="21"/>
              </w:numPr>
              <w:spacing w:after="0"/>
              <w:ind w:left="252" w:hanging="270"/>
              <w:jc w:val="both"/>
              <w:rPr>
                <w:rFonts w:asciiTheme="minorHAnsi" w:hAnsiTheme="minorHAnsi"/>
              </w:rPr>
            </w:pPr>
            <w:r w:rsidRPr="00E71A7A">
              <w:rPr>
                <w:rFonts w:asciiTheme="minorHAnsi" w:hAnsiTheme="minorHAnsi"/>
              </w:rPr>
              <w:t>Address and mail invitations (include directions, hotel information, dress code, and behavioral expectations for Temple)</w:t>
            </w:r>
            <w:proofErr w:type="gramStart"/>
            <w:r w:rsidR="00863D89">
              <w:rPr>
                <w:rFonts w:asciiTheme="minorHAnsi" w:hAnsiTheme="minorHAnsi"/>
              </w:rPr>
              <w:t xml:space="preserve">- </w:t>
            </w:r>
            <w:r w:rsidR="00863D89" w:rsidRPr="00E71A7A">
              <w:rPr>
                <w:rFonts w:asciiTheme="minorHAnsi" w:hAnsiTheme="minorHAnsi"/>
              </w:rPr>
              <w:t xml:space="preserve"> obtain</w:t>
            </w:r>
            <w:proofErr w:type="gramEnd"/>
            <w:r w:rsidR="00863D89" w:rsidRPr="00E71A7A">
              <w:rPr>
                <w:rFonts w:asciiTheme="minorHAnsi" w:hAnsiTheme="minorHAnsi"/>
              </w:rPr>
              <w:t xml:space="preserve"> updated B’nai Mitzvah class list with addresses from TI to ensure all students are included</w:t>
            </w:r>
          </w:p>
          <w:p w14:paraId="31AD8779" w14:textId="77777777" w:rsidR="008C7D24" w:rsidRPr="00E71A7A" w:rsidRDefault="008C7D24" w:rsidP="002A3A10">
            <w:pPr>
              <w:pStyle w:val="ListParagraph"/>
              <w:numPr>
                <w:ilvl w:val="0"/>
                <w:numId w:val="20"/>
              </w:numPr>
              <w:spacing w:after="0"/>
              <w:ind w:left="252" w:hanging="270"/>
              <w:jc w:val="both"/>
              <w:rPr>
                <w:rFonts w:asciiTheme="minorHAnsi" w:hAnsiTheme="minorHAnsi"/>
              </w:rPr>
            </w:pPr>
            <w:r w:rsidRPr="00E71A7A">
              <w:rPr>
                <w:rFonts w:asciiTheme="minorHAnsi" w:hAnsiTheme="minorHAnsi"/>
              </w:rPr>
              <w:t>Call Assistant to Clergy to schedule dress rehearsal (Arrange photographer to come to rehearsal to take photos.)</w:t>
            </w:r>
          </w:p>
        </w:tc>
        <w:tc>
          <w:tcPr>
            <w:tcW w:w="4087" w:type="dxa"/>
            <w:shd w:val="clear" w:color="auto" w:fill="DEEAF6" w:themeFill="accent1" w:themeFillTint="33"/>
          </w:tcPr>
          <w:p w14:paraId="6932FA0E" w14:textId="77777777" w:rsidR="008C7D24" w:rsidRPr="00E71A7A" w:rsidRDefault="008C7D24" w:rsidP="00FC0C40">
            <w:pPr>
              <w:pStyle w:val="ListParagraph"/>
              <w:numPr>
                <w:ilvl w:val="0"/>
                <w:numId w:val="20"/>
              </w:numPr>
              <w:spacing w:after="0"/>
              <w:ind w:left="252" w:hanging="180"/>
              <w:jc w:val="both"/>
              <w:rPr>
                <w:rFonts w:asciiTheme="minorHAnsi" w:hAnsiTheme="minorHAnsi"/>
              </w:rPr>
            </w:pPr>
            <w:r w:rsidRPr="00E71A7A">
              <w:rPr>
                <w:rFonts w:asciiTheme="minorHAnsi" w:hAnsiTheme="minorHAnsi"/>
              </w:rPr>
              <w:t xml:space="preserve">Discuss </w:t>
            </w:r>
            <w:proofErr w:type="spellStart"/>
            <w:r w:rsidRPr="00E71A7A">
              <w:rPr>
                <w:rFonts w:asciiTheme="minorHAnsi" w:hAnsiTheme="minorHAnsi"/>
              </w:rPr>
              <w:t>Parsha</w:t>
            </w:r>
            <w:proofErr w:type="spellEnd"/>
            <w:r w:rsidRPr="00E71A7A">
              <w:rPr>
                <w:rFonts w:asciiTheme="minorHAnsi" w:hAnsiTheme="minorHAnsi"/>
              </w:rPr>
              <w:t xml:space="preserve"> with Rabbi and prepare </w:t>
            </w:r>
            <w:proofErr w:type="spellStart"/>
            <w:r w:rsidRPr="00E71A7A">
              <w:rPr>
                <w:rFonts w:asciiTheme="minorHAnsi" w:hAnsiTheme="minorHAnsi"/>
              </w:rPr>
              <w:t>D’var</w:t>
            </w:r>
            <w:proofErr w:type="spellEnd"/>
            <w:r w:rsidRPr="00E71A7A">
              <w:rPr>
                <w:rFonts w:asciiTheme="minorHAnsi" w:hAnsiTheme="minorHAnsi"/>
              </w:rPr>
              <w:t xml:space="preserve"> Torah</w:t>
            </w:r>
          </w:p>
          <w:p w14:paraId="63AFE7C4" w14:textId="77777777" w:rsidR="008C7D24" w:rsidRPr="00E71A7A" w:rsidRDefault="008C7D24" w:rsidP="00FC0C40">
            <w:pPr>
              <w:pStyle w:val="ListParagraph"/>
              <w:numPr>
                <w:ilvl w:val="0"/>
                <w:numId w:val="20"/>
              </w:numPr>
              <w:spacing w:after="0"/>
              <w:ind w:left="252" w:hanging="180"/>
              <w:jc w:val="both"/>
              <w:rPr>
                <w:rFonts w:asciiTheme="minorHAnsi" w:hAnsiTheme="minorHAnsi"/>
              </w:rPr>
            </w:pPr>
            <w:r w:rsidRPr="00E71A7A">
              <w:rPr>
                <w:rFonts w:asciiTheme="minorHAnsi" w:hAnsiTheme="minorHAnsi"/>
              </w:rPr>
              <w:t>Continue tutoring with Cantor</w:t>
            </w:r>
          </w:p>
          <w:p w14:paraId="6E5B2DA1" w14:textId="77777777" w:rsidR="008C7D24" w:rsidRPr="00E71A7A" w:rsidRDefault="008C7D24" w:rsidP="00FC0C40">
            <w:pPr>
              <w:pStyle w:val="ListParagraph"/>
              <w:numPr>
                <w:ilvl w:val="0"/>
                <w:numId w:val="20"/>
              </w:numPr>
              <w:spacing w:after="0"/>
              <w:ind w:left="252" w:hanging="180"/>
              <w:jc w:val="both"/>
              <w:rPr>
                <w:rFonts w:asciiTheme="minorHAnsi" w:hAnsiTheme="minorHAnsi"/>
              </w:rPr>
            </w:pPr>
            <w:r w:rsidRPr="00E71A7A">
              <w:rPr>
                <w:rFonts w:asciiTheme="minorHAnsi" w:hAnsiTheme="minorHAnsi"/>
              </w:rPr>
              <w:t>Attend Saturday morning Shabbat services</w:t>
            </w:r>
          </w:p>
        </w:tc>
      </w:tr>
      <w:tr w:rsidR="008C7D24" w:rsidRPr="00A66592" w14:paraId="347620EF" w14:textId="77777777" w:rsidTr="00E71A7A">
        <w:trPr>
          <w:trHeight w:val="1556"/>
        </w:trPr>
        <w:tc>
          <w:tcPr>
            <w:tcW w:w="1439" w:type="dxa"/>
            <w:shd w:val="clear" w:color="auto" w:fill="DEEAF6" w:themeFill="accent1" w:themeFillTint="33"/>
            <w:vAlign w:val="center"/>
          </w:tcPr>
          <w:p w14:paraId="0369EAAB" w14:textId="77777777" w:rsidR="008C7D24" w:rsidRPr="00E71A7A" w:rsidRDefault="008C7D24" w:rsidP="00FC0C40">
            <w:pPr>
              <w:spacing w:after="0"/>
              <w:jc w:val="both"/>
              <w:rPr>
                <w:rFonts w:asciiTheme="minorHAnsi" w:hAnsiTheme="minorHAnsi"/>
              </w:rPr>
            </w:pPr>
            <w:r w:rsidRPr="00E71A7A">
              <w:rPr>
                <w:rFonts w:asciiTheme="minorHAnsi" w:hAnsiTheme="minorHAnsi"/>
              </w:rPr>
              <w:t>6 to 4 weeks</w:t>
            </w:r>
          </w:p>
        </w:tc>
        <w:tc>
          <w:tcPr>
            <w:tcW w:w="5539" w:type="dxa"/>
            <w:shd w:val="clear" w:color="auto" w:fill="DEEAF6" w:themeFill="accent1" w:themeFillTint="33"/>
          </w:tcPr>
          <w:p w14:paraId="115C6183" w14:textId="77777777"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 xml:space="preserve">Provide guest list of all children invited to </w:t>
            </w:r>
            <w:r w:rsidR="002A3A10">
              <w:rPr>
                <w:rFonts w:asciiTheme="minorHAnsi" w:hAnsiTheme="minorHAnsi"/>
              </w:rPr>
              <w:t>B’nai Mitzvah Director</w:t>
            </w:r>
            <w:r w:rsidRPr="00E71A7A">
              <w:rPr>
                <w:rFonts w:asciiTheme="minorHAnsi" w:hAnsiTheme="minorHAnsi"/>
              </w:rPr>
              <w:t xml:space="preserve"> – see handbook for TI Invitation Policy</w:t>
            </w:r>
          </w:p>
          <w:p w14:paraId="2015ABB1" w14:textId="77777777"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 xml:space="preserve">Complete Aliyah Honors form and send to </w:t>
            </w:r>
            <w:r w:rsidR="002A3A10">
              <w:rPr>
                <w:rFonts w:asciiTheme="minorHAnsi" w:hAnsiTheme="minorHAnsi"/>
              </w:rPr>
              <w:t>B’nai Mitzvah Director</w:t>
            </w:r>
          </w:p>
          <w:p w14:paraId="7A687B9D" w14:textId="77777777"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Create agenda/timeline for party celebration</w:t>
            </w:r>
          </w:p>
          <w:p w14:paraId="155B3FD5" w14:textId="77777777"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Confirm all arrangements with vendors (make sure to give TI a list of all your vendors if party is at TI)</w:t>
            </w:r>
          </w:p>
        </w:tc>
        <w:tc>
          <w:tcPr>
            <w:tcW w:w="4087" w:type="dxa"/>
            <w:shd w:val="clear" w:color="auto" w:fill="DEEAF6" w:themeFill="accent1" w:themeFillTint="33"/>
          </w:tcPr>
          <w:p w14:paraId="68AC835A" w14:textId="77777777" w:rsidR="008C7D24" w:rsidRPr="00E71A7A" w:rsidRDefault="008C7D24" w:rsidP="00FC0C40">
            <w:pPr>
              <w:pStyle w:val="ListParagraph"/>
              <w:numPr>
                <w:ilvl w:val="0"/>
                <w:numId w:val="21"/>
              </w:numPr>
              <w:spacing w:after="0"/>
              <w:ind w:left="252" w:hanging="180"/>
              <w:jc w:val="both"/>
              <w:rPr>
                <w:rFonts w:asciiTheme="minorHAnsi" w:hAnsiTheme="minorHAnsi"/>
              </w:rPr>
            </w:pPr>
            <w:r w:rsidRPr="00E71A7A">
              <w:rPr>
                <w:rFonts w:asciiTheme="minorHAnsi" w:hAnsiTheme="minorHAnsi"/>
              </w:rPr>
              <w:t xml:space="preserve">Meet with Rabbi to review </w:t>
            </w:r>
            <w:proofErr w:type="spellStart"/>
            <w:r w:rsidRPr="00E71A7A">
              <w:rPr>
                <w:rFonts w:asciiTheme="minorHAnsi" w:hAnsiTheme="minorHAnsi"/>
              </w:rPr>
              <w:t>D’var</w:t>
            </w:r>
            <w:proofErr w:type="spellEnd"/>
            <w:r w:rsidRPr="00E71A7A">
              <w:rPr>
                <w:rFonts w:asciiTheme="minorHAnsi" w:hAnsiTheme="minorHAnsi"/>
              </w:rPr>
              <w:t xml:space="preserve"> Torah</w:t>
            </w:r>
          </w:p>
          <w:p w14:paraId="3D37FDA5" w14:textId="77777777" w:rsidR="008C7D24" w:rsidRPr="00E71A7A" w:rsidRDefault="008C7D24" w:rsidP="00FC0C40">
            <w:pPr>
              <w:pStyle w:val="ListParagraph"/>
              <w:numPr>
                <w:ilvl w:val="0"/>
                <w:numId w:val="21"/>
              </w:numPr>
              <w:spacing w:after="0"/>
              <w:ind w:left="252" w:hanging="180"/>
              <w:jc w:val="both"/>
              <w:rPr>
                <w:rFonts w:asciiTheme="minorHAnsi" w:hAnsiTheme="minorHAnsi"/>
              </w:rPr>
            </w:pPr>
            <w:r w:rsidRPr="00E71A7A">
              <w:rPr>
                <w:rFonts w:asciiTheme="minorHAnsi" w:hAnsiTheme="minorHAnsi"/>
              </w:rPr>
              <w:t>Continue tutoring with Cantor</w:t>
            </w:r>
          </w:p>
          <w:p w14:paraId="280A76A3" w14:textId="77777777" w:rsidR="008C7D24" w:rsidRPr="00E71A7A" w:rsidRDefault="008C7D24" w:rsidP="00FC0C40">
            <w:pPr>
              <w:pStyle w:val="ListParagraph"/>
              <w:numPr>
                <w:ilvl w:val="0"/>
                <w:numId w:val="21"/>
              </w:numPr>
              <w:spacing w:after="0"/>
              <w:ind w:left="252" w:hanging="180"/>
              <w:jc w:val="both"/>
              <w:rPr>
                <w:rFonts w:asciiTheme="minorHAnsi" w:hAnsiTheme="minorHAnsi"/>
              </w:rPr>
            </w:pPr>
            <w:r w:rsidRPr="00E71A7A">
              <w:rPr>
                <w:rFonts w:asciiTheme="minorHAnsi" w:hAnsiTheme="minorHAnsi"/>
              </w:rPr>
              <w:t>Attend Saturday morning Shabbat services and Friday evening services</w:t>
            </w:r>
          </w:p>
        </w:tc>
      </w:tr>
      <w:tr w:rsidR="008C7D24" w:rsidRPr="005708AF" w14:paraId="7A255AB7" w14:textId="77777777" w:rsidTr="00E71A7A">
        <w:trPr>
          <w:trHeight w:val="403"/>
        </w:trPr>
        <w:tc>
          <w:tcPr>
            <w:tcW w:w="1439" w:type="dxa"/>
            <w:shd w:val="clear" w:color="auto" w:fill="DEEAF6" w:themeFill="accent1" w:themeFillTint="33"/>
            <w:vAlign w:val="center"/>
          </w:tcPr>
          <w:p w14:paraId="32DA42DF" w14:textId="77777777" w:rsidR="008C7D24" w:rsidRPr="00E71A7A" w:rsidRDefault="008C7D24" w:rsidP="00FC0C40">
            <w:pPr>
              <w:spacing w:after="0"/>
              <w:jc w:val="both"/>
              <w:rPr>
                <w:rFonts w:asciiTheme="minorHAnsi" w:hAnsiTheme="minorHAnsi"/>
              </w:rPr>
            </w:pPr>
            <w:r w:rsidRPr="00E71A7A">
              <w:rPr>
                <w:rFonts w:asciiTheme="minorHAnsi" w:hAnsiTheme="minorHAnsi"/>
              </w:rPr>
              <w:t>4 weeks</w:t>
            </w:r>
          </w:p>
        </w:tc>
        <w:tc>
          <w:tcPr>
            <w:tcW w:w="5539" w:type="dxa"/>
            <w:shd w:val="clear" w:color="auto" w:fill="DEEAF6" w:themeFill="accent1" w:themeFillTint="33"/>
          </w:tcPr>
          <w:p w14:paraId="7A443AE0" w14:textId="77777777" w:rsidR="008C7D24" w:rsidRPr="00E71A7A" w:rsidRDefault="008C7D24" w:rsidP="00FC0C40">
            <w:pPr>
              <w:pStyle w:val="ListParagraph"/>
              <w:numPr>
                <w:ilvl w:val="0"/>
                <w:numId w:val="22"/>
              </w:numPr>
              <w:spacing w:after="0"/>
              <w:ind w:left="252" w:hanging="270"/>
              <w:jc w:val="both"/>
              <w:rPr>
                <w:rFonts w:asciiTheme="minorHAnsi" w:hAnsiTheme="minorHAnsi"/>
              </w:rPr>
            </w:pPr>
            <w:r w:rsidRPr="00E71A7A">
              <w:rPr>
                <w:rFonts w:asciiTheme="minorHAnsi" w:hAnsiTheme="minorHAnsi"/>
              </w:rPr>
              <w:t>Inform Clergy’s office of any revisions to honorees</w:t>
            </w:r>
          </w:p>
          <w:p w14:paraId="2693A9B9" w14:textId="77777777" w:rsidR="008C7D24" w:rsidRPr="00E71A7A" w:rsidRDefault="008C7D24" w:rsidP="00FC0C40">
            <w:pPr>
              <w:pStyle w:val="ListParagraph"/>
              <w:numPr>
                <w:ilvl w:val="0"/>
                <w:numId w:val="22"/>
              </w:numPr>
              <w:spacing w:after="0"/>
              <w:ind w:left="252" w:hanging="270"/>
              <w:jc w:val="both"/>
              <w:rPr>
                <w:rFonts w:asciiTheme="minorHAnsi" w:hAnsiTheme="minorHAnsi"/>
              </w:rPr>
            </w:pPr>
            <w:r w:rsidRPr="00E71A7A">
              <w:rPr>
                <w:rFonts w:asciiTheme="minorHAnsi" w:hAnsiTheme="minorHAnsi"/>
              </w:rPr>
              <w:t xml:space="preserve">Prepare </w:t>
            </w:r>
            <w:proofErr w:type="gramStart"/>
            <w:r w:rsidRPr="00E71A7A">
              <w:rPr>
                <w:rFonts w:asciiTheme="minorHAnsi" w:hAnsiTheme="minorHAnsi"/>
              </w:rPr>
              <w:t>3</w:t>
            </w:r>
            <w:r w:rsidR="002A3A10">
              <w:rPr>
                <w:rFonts w:asciiTheme="minorHAnsi" w:hAnsiTheme="minorHAnsi"/>
              </w:rPr>
              <w:t>5</w:t>
            </w:r>
            <w:r w:rsidRPr="00E71A7A">
              <w:rPr>
                <w:rFonts w:asciiTheme="minorHAnsi" w:hAnsiTheme="minorHAnsi"/>
              </w:rPr>
              <w:t>0 word</w:t>
            </w:r>
            <w:proofErr w:type="gramEnd"/>
            <w:r w:rsidRPr="00E71A7A">
              <w:rPr>
                <w:rFonts w:asciiTheme="minorHAnsi" w:hAnsiTheme="minorHAnsi"/>
              </w:rPr>
              <w:t xml:space="preserve"> charge/speech and give to Rabbi for approval</w:t>
            </w:r>
          </w:p>
          <w:p w14:paraId="09E2EBE9" w14:textId="77777777" w:rsidR="008C7D24" w:rsidRDefault="008C7D24" w:rsidP="00FC0C40">
            <w:pPr>
              <w:pStyle w:val="ListParagraph"/>
              <w:numPr>
                <w:ilvl w:val="0"/>
                <w:numId w:val="22"/>
              </w:numPr>
              <w:spacing w:after="0"/>
              <w:ind w:left="252" w:hanging="270"/>
              <w:jc w:val="both"/>
              <w:rPr>
                <w:rFonts w:asciiTheme="minorHAnsi" w:hAnsiTheme="minorHAnsi"/>
              </w:rPr>
            </w:pPr>
            <w:r w:rsidRPr="00E71A7A">
              <w:rPr>
                <w:rFonts w:asciiTheme="minorHAnsi" w:hAnsiTheme="minorHAnsi"/>
              </w:rPr>
              <w:t>Develop seating plan for private parties</w:t>
            </w:r>
          </w:p>
          <w:p w14:paraId="61810AFB" w14:textId="77777777" w:rsidR="004A5ECF" w:rsidRPr="00E71A7A" w:rsidRDefault="004A5ECF" w:rsidP="004A5ECF">
            <w:pPr>
              <w:pStyle w:val="ListParagraph"/>
              <w:numPr>
                <w:ilvl w:val="0"/>
                <w:numId w:val="22"/>
              </w:numPr>
              <w:spacing w:after="0"/>
              <w:ind w:left="252" w:hanging="270"/>
              <w:jc w:val="both"/>
              <w:rPr>
                <w:rFonts w:asciiTheme="minorHAnsi" w:hAnsiTheme="minorHAnsi"/>
              </w:rPr>
            </w:pPr>
            <w:r w:rsidRPr="00E71A7A">
              <w:rPr>
                <w:rFonts w:asciiTheme="minorHAnsi" w:hAnsiTheme="minorHAnsi"/>
              </w:rPr>
              <w:t xml:space="preserve">Kippot to </w:t>
            </w:r>
            <w:r>
              <w:rPr>
                <w:rFonts w:asciiTheme="minorHAnsi" w:hAnsiTheme="minorHAnsi"/>
              </w:rPr>
              <w:t xml:space="preserve">B’nai Mitzvah Director </w:t>
            </w:r>
          </w:p>
        </w:tc>
        <w:tc>
          <w:tcPr>
            <w:tcW w:w="4087" w:type="dxa"/>
            <w:shd w:val="clear" w:color="auto" w:fill="DEEAF6" w:themeFill="accent1" w:themeFillTint="33"/>
          </w:tcPr>
          <w:p w14:paraId="2E8F2802" w14:textId="77777777" w:rsidR="008C7D24" w:rsidRPr="00E71A7A" w:rsidRDefault="00CD437D" w:rsidP="00FC0C40">
            <w:pPr>
              <w:pStyle w:val="ListParagraph"/>
              <w:numPr>
                <w:ilvl w:val="0"/>
                <w:numId w:val="22"/>
              </w:numPr>
              <w:spacing w:after="0"/>
              <w:ind w:left="252" w:hanging="180"/>
              <w:jc w:val="both"/>
              <w:rPr>
                <w:rFonts w:asciiTheme="minorHAnsi" w:hAnsiTheme="minorHAnsi"/>
              </w:rPr>
            </w:pPr>
            <w:r>
              <w:rPr>
                <w:rFonts w:asciiTheme="minorHAnsi" w:hAnsiTheme="minorHAnsi"/>
              </w:rPr>
              <w:t>Bimah Rehearsal with Cantor</w:t>
            </w:r>
          </w:p>
          <w:p w14:paraId="44FEB2FD" w14:textId="77777777" w:rsidR="008C7D24" w:rsidRPr="00E71A7A" w:rsidRDefault="008C7D24" w:rsidP="00FC0C40">
            <w:pPr>
              <w:pStyle w:val="ListParagraph"/>
              <w:numPr>
                <w:ilvl w:val="0"/>
                <w:numId w:val="22"/>
              </w:numPr>
              <w:spacing w:after="0"/>
              <w:ind w:left="252" w:hanging="180"/>
              <w:jc w:val="both"/>
              <w:rPr>
                <w:rFonts w:asciiTheme="minorHAnsi" w:hAnsiTheme="minorHAnsi"/>
              </w:rPr>
            </w:pPr>
            <w:r w:rsidRPr="00E71A7A">
              <w:rPr>
                <w:rFonts w:asciiTheme="minorHAnsi" w:hAnsiTheme="minorHAnsi"/>
              </w:rPr>
              <w:t>Attend Saturday morning Shabbat services and Friday evening services</w:t>
            </w:r>
          </w:p>
        </w:tc>
      </w:tr>
      <w:tr w:rsidR="008C7D24" w:rsidRPr="008C7D24" w14:paraId="71A52D84" w14:textId="77777777" w:rsidTr="00E71A7A">
        <w:trPr>
          <w:trHeight w:val="392"/>
        </w:trPr>
        <w:tc>
          <w:tcPr>
            <w:tcW w:w="1439" w:type="dxa"/>
            <w:shd w:val="clear" w:color="auto" w:fill="DEEAF6" w:themeFill="accent1" w:themeFillTint="33"/>
            <w:vAlign w:val="center"/>
          </w:tcPr>
          <w:p w14:paraId="06161146" w14:textId="77777777" w:rsidR="008C7D24" w:rsidRPr="00E71A7A" w:rsidRDefault="008C7D24" w:rsidP="00FC0C40">
            <w:pPr>
              <w:spacing w:after="0"/>
              <w:jc w:val="both"/>
              <w:rPr>
                <w:rFonts w:asciiTheme="minorHAnsi" w:hAnsiTheme="minorHAnsi"/>
              </w:rPr>
            </w:pPr>
            <w:r w:rsidRPr="00E71A7A">
              <w:rPr>
                <w:rFonts w:asciiTheme="minorHAnsi" w:hAnsiTheme="minorHAnsi"/>
              </w:rPr>
              <w:t>1 day</w:t>
            </w:r>
          </w:p>
        </w:tc>
        <w:tc>
          <w:tcPr>
            <w:tcW w:w="5539" w:type="dxa"/>
            <w:shd w:val="clear" w:color="auto" w:fill="DEEAF6" w:themeFill="accent1" w:themeFillTint="33"/>
          </w:tcPr>
          <w:p w14:paraId="17A16866" w14:textId="77777777" w:rsidR="008C7D24" w:rsidRPr="004A5ECF" w:rsidRDefault="008C7D24" w:rsidP="004A5ECF">
            <w:pPr>
              <w:pStyle w:val="ListParagraph"/>
              <w:numPr>
                <w:ilvl w:val="0"/>
                <w:numId w:val="24"/>
              </w:numPr>
              <w:spacing w:after="0"/>
              <w:ind w:left="252" w:hanging="270"/>
              <w:jc w:val="both"/>
              <w:rPr>
                <w:rFonts w:asciiTheme="minorHAnsi" w:hAnsiTheme="minorHAnsi"/>
              </w:rPr>
            </w:pPr>
            <w:r w:rsidRPr="00E71A7A">
              <w:rPr>
                <w:rFonts w:asciiTheme="minorHAnsi" w:hAnsiTheme="minorHAnsi"/>
              </w:rPr>
              <w:t>Food, flowers, decorations delivered to TI before 1 p.m.</w:t>
            </w:r>
          </w:p>
        </w:tc>
        <w:tc>
          <w:tcPr>
            <w:tcW w:w="4087" w:type="dxa"/>
            <w:shd w:val="clear" w:color="auto" w:fill="DEEAF6" w:themeFill="accent1" w:themeFillTint="33"/>
          </w:tcPr>
          <w:p w14:paraId="262ECCD9" w14:textId="77777777" w:rsidR="008C7D24" w:rsidRDefault="002A3A10" w:rsidP="00FC0C40">
            <w:pPr>
              <w:pStyle w:val="ListParagraph"/>
              <w:numPr>
                <w:ilvl w:val="0"/>
                <w:numId w:val="23"/>
              </w:numPr>
              <w:spacing w:after="0"/>
              <w:ind w:left="252" w:hanging="180"/>
              <w:jc w:val="both"/>
              <w:rPr>
                <w:rFonts w:asciiTheme="minorHAnsi" w:hAnsiTheme="minorHAnsi"/>
              </w:rPr>
            </w:pPr>
            <w:r>
              <w:rPr>
                <w:rFonts w:asciiTheme="minorHAnsi" w:hAnsiTheme="minorHAnsi"/>
              </w:rPr>
              <w:t>Dress rehearsal</w:t>
            </w:r>
          </w:p>
          <w:p w14:paraId="6C7578B8" w14:textId="77777777" w:rsidR="00863D89" w:rsidRPr="00E71A7A" w:rsidRDefault="00863D89" w:rsidP="00FC0C40">
            <w:pPr>
              <w:pStyle w:val="ListParagraph"/>
              <w:numPr>
                <w:ilvl w:val="0"/>
                <w:numId w:val="23"/>
              </w:numPr>
              <w:spacing w:after="0"/>
              <w:ind w:left="252" w:hanging="180"/>
              <w:jc w:val="both"/>
              <w:rPr>
                <w:rFonts w:asciiTheme="minorHAnsi" w:hAnsiTheme="minorHAnsi"/>
              </w:rPr>
            </w:pPr>
            <w:r>
              <w:rPr>
                <w:rFonts w:asciiTheme="minorHAnsi" w:hAnsiTheme="minorHAnsi"/>
              </w:rPr>
              <w:t>Get a good night’s sleep</w:t>
            </w:r>
          </w:p>
        </w:tc>
      </w:tr>
      <w:tr w:rsidR="008C7D24" w:rsidRPr="005708AF" w14:paraId="0A59B5C3" w14:textId="77777777" w:rsidTr="00E71A7A">
        <w:trPr>
          <w:trHeight w:val="1377"/>
        </w:trPr>
        <w:tc>
          <w:tcPr>
            <w:tcW w:w="1439" w:type="dxa"/>
            <w:shd w:val="clear" w:color="auto" w:fill="DEEAF6" w:themeFill="accent1" w:themeFillTint="33"/>
            <w:vAlign w:val="center"/>
          </w:tcPr>
          <w:p w14:paraId="68D018C3" w14:textId="77777777" w:rsidR="008C7D24" w:rsidRPr="00E71A7A" w:rsidRDefault="008C7D24" w:rsidP="00FC0C40">
            <w:pPr>
              <w:spacing w:after="0"/>
              <w:jc w:val="both"/>
              <w:rPr>
                <w:rFonts w:asciiTheme="minorHAnsi" w:hAnsiTheme="minorHAnsi"/>
              </w:rPr>
            </w:pPr>
            <w:r w:rsidRPr="00E71A7A">
              <w:rPr>
                <w:rFonts w:asciiTheme="minorHAnsi" w:hAnsiTheme="minorHAnsi"/>
              </w:rPr>
              <w:t>B’nai Mitzvah Day!</w:t>
            </w:r>
          </w:p>
        </w:tc>
        <w:tc>
          <w:tcPr>
            <w:tcW w:w="5539" w:type="dxa"/>
            <w:shd w:val="clear" w:color="auto" w:fill="DEEAF6" w:themeFill="accent1" w:themeFillTint="33"/>
          </w:tcPr>
          <w:p w14:paraId="1252DBC4" w14:textId="77777777" w:rsidR="008C7D24" w:rsidRPr="00E71A7A" w:rsidRDefault="008C7D24" w:rsidP="00FC0C40">
            <w:pPr>
              <w:spacing w:after="0"/>
              <w:jc w:val="both"/>
              <w:rPr>
                <w:rFonts w:asciiTheme="minorHAnsi" w:hAnsiTheme="minorHAnsi"/>
              </w:rPr>
            </w:pPr>
            <w:r w:rsidRPr="00E71A7A">
              <w:rPr>
                <w:rFonts w:asciiTheme="minorHAnsi" w:hAnsiTheme="minorHAnsi"/>
              </w:rPr>
              <w:t>Bring:</w:t>
            </w:r>
          </w:p>
          <w:p w14:paraId="0FC5A966" w14:textId="77777777"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 xml:space="preserve">Any </w:t>
            </w:r>
            <w:proofErr w:type="gramStart"/>
            <w:r w:rsidRPr="00E71A7A">
              <w:rPr>
                <w:rFonts w:asciiTheme="minorHAnsi" w:hAnsiTheme="minorHAnsi"/>
              </w:rPr>
              <w:t>last minute</w:t>
            </w:r>
            <w:proofErr w:type="gramEnd"/>
            <w:r w:rsidRPr="00E71A7A">
              <w:rPr>
                <w:rFonts w:asciiTheme="minorHAnsi" w:hAnsiTheme="minorHAnsi"/>
              </w:rPr>
              <w:t xml:space="preserve"> changes in honorees (in writing)</w:t>
            </w:r>
          </w:p>
          <w:p w14:paraId="2D007490" w14:textId="77777777"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Typed blessings/speech to be offered to the B’nai Mitzvah</w:t>
            </w:r>
          </w:p>
          <w:p w14:paraId="05848F3C" w14:textId="77777777"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B’nai Mitzvah’s Tallit</w:t>
            </w:r>
          </w:p>
          <w:p w14:paraId="497798E2" w14:textId="77777777"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 xml:space="preserve">Notes on leading the service and the </w:t>
            </w:r>
            <w:proofErr w:type="spellStart"/>
            <w:r w:rsidRPr="00E71A7A">
              <w:rPr>
                <w:rFonts w:asciiTheme="minorHAnsi" w:hAnsiTheme="minorHAnsi"/>
              </w:rPr>
              <w:t>D’var</w:t>
            </w:r>
            <w:proofErr w:type="spellEnd"/>
            <w:r w:rsidRPr="00E71A7A">
              <w:rPr>
                <w:rFonts w:asciiTheme="minorHAnsi" w:hAnsiTheme="minorHAnsi"/>
              </w:rPr>
              <w:t xml:space="preserve"> Torah (printed in large font)</w:t>
            </w:r>
          </w:p>
          <w:p w14:paraId="0C30F6C3" w14:textId="77777777"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Copy of the Haftarah portion</w:t>
            </w:r>
          </w:p>
        </w:tc>
        <w:tc>
          <w:tcPr>
            <w:tcW w:w="4087" w:type="dxa"/>
            <w:shd w:val="clear" w:color="auto" w:fill="DEEAF6" w:themeFill="accent1" w:themeFillTint="33"/>
          </w:tcPr>
          <w:p w14:paraId="4D775674" w14:textId="77777777" w:rsidR="00863D89" w:rsidRDefault="00863D89" w:rsidP="00863D89">
            <w:pPr>
              <w:pStyle w:val="ListParagraph"/>
              <w:numPr>
                <w:ilvl w:val="0"/>
                <w:numId w:val="25"/>
              </w:numPr>
              <w:spacing w:after="0"/>
              <w:jc w:val="both"/>
              <w:rPr>
                <w:rFonts w:asciiTheme="minorHAnsi" w:hAnsiTheme="minorHAnsi"/>
              </w:rPr>
            </w:pPr>
            <w:r>
              <w:rPr>
                <w:rFonts w:asciiTheme="minorHAnsi" w:hAnsiTheme="minorHAnsi"/>
              </w:rPr>
              <w:t>Yay, you’ve made it to the big day! Take a deep breath, you are going to do great!</w:t>
            </w:r>
          </w:p>
          <w:p w14:paraId="763C8225" w14:textId="77777777" w:rsidR="008C7D24" w:rsidRPr="00E71A7A" w:rsidRDefault="008C7D24" w:rsidP="00FC0C40">
            <w:pPr>
              <w:spacing w:after="0"/>
              <w:jc w:val="both"/>
              <w:rPr>
                <w:rFonts w:asciiTheme="minorHAnsi" w:hAnsiTheme="minorHAnsi"/>
              </w:rPr>
            </w:pPr>
          </w:p>
        </w:tc>
      </w:tr>
      <w:tr w:rsidR="008C7D24" w:rsidRPr="008C7D24" w14:paraId="7C5753B1" w14:textId="77777777" w:rsidTr="002A3A10">
        <w:trPr>
          <w:trHeight w:val="70"/>
        </w:trPr>
        <w:tc>
          <w:tcPr>
            <w:tcW w:w="1439" w:type="dxa"/>
            <w:shd w:val="clear" w:color="auto" w:fill="DEEAF6" w:themeFill="accent1" w:themeFillTint="33"/>
            <w:vAlign w:val="center"/>
          </w:tcPr>
          <w:p w14:paraId="2E9EB81B" w14:textId="77777777" w:rsidR="008C7D24" w:rsidRPr="00E71A7A" w:rsidRDefault="008C7D24" w:rsidP="00FC0C40">
            <w:pPr>
              <w:spacing w:after="0"/>
              <w:jc w:val="both"/>
              <w:rPr>
                <w:rFonts w:asciiTheme="minorHAnsi" w:hAnsiTheme="minorHAnsi"/>
              </w:rPr>
            </w:pPr>
            <w:r w:rsidRPr="00E71A7A">
              <w:rPr>
                <w:rFonts w:asciiTheme="minorHAnsi" w:hAnsiTheme="minorHAnsi"/>
              </w:rPr>
              <w:t>After Simcha</w:t>
            </w:r>
          </w:p>
        </w:tc>
        <w:tc>
          <w:tcPr>
            <w:tcW w:w="5539" w:type="dxa"/>
            <w:shd w:val="clear" w:color="auto" w:fill="DEEAF6" w:themeFill="accent1" w:themeFillTint="33"/>
          </w:tcPr>
          <w:p w14:paraId="1A09BB7A" w14:textId="77777777" w:rsidR="008C7D24" w:rsidRPr="00E71A7A" w:rsidRDefault="008C7D24" w:rsidP="00FC0C40">
            <w:pPr>
              <w:pStyle w:val="ListParagraph"/>
              <w:numPr>
                <w:ilvl w:val="0"/>
                <w:numId w:val="26"/>
              </w:numPr>
              <w:spacing w:after="0"/>
              <w:ind w:left="252" w:hanging="270"/>
              <w:jc w:val="both"/>
              <w:rPr>
                <w:rFonts w:asciiTheme="minorHAnsi" w:hAnsiTheme="minorHAnsi"/>
              </w:rPr>
            </w:pPr>
            <w:r w:rsidRPr="00E71A7A">
              <w:rPr>
                <w:rFonts w:asciiTheme="minorHAnsi" w:hAnsiTheme="minorHAnsi"/>
              </w:rPr>
              <w:t xml:space="preserve">Pick up things from TI (food/beverages from caterer, centerpieces, </w:t>
            </w:r>
            <w:proofErr w:type="spellStart"/>
            <w:r w:rsidRPr="00E71A7A">
              <w:rPr>
                <w:rFonts w:asciiTheme="minorHAnsi" w:hAnsiTheme="minorHAnsi"/>
              </w:rPr>
              <w:t>etc</w:t>
            </w:r>
            <w:proofErr w:type="spellEnd"/>
            <w:r w:rsidRPr="00E71A7A">
              <w:rPr>
                <w:rFonts w:asciiTheme="minorHAnsi" w:hAnsiTheme="minorHAnsi"/>
              </w:rPr>
              <w:t>)</w:t>
            </w:r>
          </w:p>
          <w:p w14:paraId="0269FEBB" w14:textId="77777777" w:rsidR="008C7D24" w:rsidRPr="00E71A7A" w:rsidRDefault="008C7D24" w:rsidP="00FC0C40">
            <w:pPr>
              <w:pStyle w:val="ListParagraph"/>
              <w:numPr>
                <w:ilvl w:val="0"/>
                <w:numId w:val="26"/>
              </w:numPr>
              <w:spacing w:after="0"/>
              <w:ind w:left="252" w:hanging="270"/>
              <w:jc w:val="both"/>
              <w:rPr>
                <w:rFonts w:asciiTheme="minorHAnsi" w:hAnsiTheme="minorHAnsi"/>
              </w:rPr>
            </w:pPr>
            <w:r w:rsidRPr="00E71A7A">
              <w:rPr>
                <w:rFonts w:asciiTheme="minorHAnsi" w:hAnsiTheme="minorHAnsi"/>
              </w:rPr>
              <w:t>Encourage student to attend Hebrew High</w:t>
            </w:r>
          </w:p>
        </w:tc>
        <w:tc>
          <w:tcPr>
            <w:tcW w:w="4087" w:type="dxa"/>
            <w:shd w:val="clear" w:color="auto" w:fill="DEEAF6" w:themeFill="accent1" w:themeFillTint="33"/>
          </w:tcPr>
          <w:p w14:paraId="375E0362" w14:textId="77777777" w:rsidR="008C7D24" w:rsidRDefault="008C7D24" w:rsidP="00FC0C40">
            <w:pPr>
              <w:pStyle w:val="ListParagraph"/>
              <w:numPr>
                <w:ilvl w:val="0"/>
                <w:numId w:val="26"/>
              </w:numPr>
              <w:spacing w:after="0"/>
              <w:ind w:left="162" w:hanging="180"/>
              <w:jc w:val="both"/>
              <w:rPr>
                <w:rFonts w:asciiTheme="minorHAnsi" w:hAnsiTheme="minorHAnsi"/>
              </w:rPr>
            </w:pPr>
            <w:r w:rsidRPr="00E71A7A">
              <w:rPr>
                <w:rFonts w:asciiTheme="minorHAnsi" w:hAnsiTheme="minorHAnsi"/>
              </w:rPr>
              <w:t>Write thank-you notes</w:t>
            </w:r>
          </w:p>
          <w:p w14:paraId="2CB489F7" w14:textId="77777777" w:rsidR="00863D89" w:rsidRPr="00E71A7A" w:rsidRDefault="00863D89" w:rsidP="00FC0C40">
            <w:pPr>
              <w:pStyle w:val="ListParagraph"/>
              <w:numPr>
                <w:ilvl w:val="0"/>
                <w:numId w:val="26"/>
              </w:numPr>
              <w:spacing w:after="0"/>
              <w:ind w:left="162" w:hanging="180"/>
              <w:jc w:val="both"/>
              <w:rPr>
                <w:rFonts w:asciiTheme="minorHAnsi" w:hAnsiTheme="minorHAnsi"/>
              </w:rPr>
            </w:pPr>
            <w:r>
              <w:rPr>
                <w:rFonts w:asciiTheme="minorHAnsi" w:hAnsiTheme="minorHAnsi"/>
              </w:rPr>
              <w:t>Continue atte</w:t>
            </w:r>
            <w:r w:rsidR="002A3A10">
              <w:rPr>
                <w:rFonts w:asciiTheme="minorHAnsi" w:hAnsiTheme="minorHAnsi"/>
              </w:rPr>
              <w:t xml:space="preserve">nding Jewish education classes and </w:t>
            </w:r>
            <w:r>
              <w:rPr>
                <w:rFonts w:asciiTheme="minorHAnsi" w:hAnsiTheme="minorHAnsi"/>
              </w:rPr>
              <w:t xml:space="preserve">class </w:t>
            </w:r>
            <w:proofErr w:type="spellStart"/>
            <w:r>
              <w:rPr>
                <w:rFonts w:asciiTheme="minorHAnsi" w:hAnsiTheme="minorHAnsi"/>
              </w:rPr>
              <w:t>Simchot</w:t>
            </w:r>
            <w:proofErr w:type="spellEnd"/>
          </w:p>
          <w:p w14:paraId="251D9E86" w14:textId="77777777" w:rsidR="008C7D24" w:rsidRPr="00E71A7A" w:rsidRDefault="008C7D24" w:rsidP="002A3A10">
            <w:pPr>
              <w:pStyle w:val="ListParagraph"/>
              <w:numPr>
                <w:ilvl w:val="0"/>
                <w:numId w:val="26"/>
              </w:numPr>
              <w:spacing w:after="0"/>
              <w:ind w:left="162" w:hanging="180"/>
              <w:jc w:val="both"/>
              <w:rPr>
                <w:rFonts w:asciiTheme="minorHAnsi" w:hAnsiTheme="minorHAnsi"/>
              </w:rPr>
            </w:pPr>
            <w:r w:rsidRPr="00E71A7A">
              <w:rPr>
                <w:rFonts w:asciiTheme="minorHAnsi" w:hAnsiTheme="minorHAnsi"/>
              </w:rPr>
              <w:t>Consider working as a Madrich at TIRS, and enrolling in Hebrew High</w:t>
            </w:r>
          </w:p>
        </w:tc>
      </w:tr>
    </w:tbl>
    <w:p w14:paraId="3D32A569" w14:textId="77777777" w:rsidR="004514E3" w:rsidRPr="00072549" w:rsidRDefault="004514E3" w:rsidP="004514E3">
      <w:pPr>
        <w:jc w:val="center"/>
        <w:rPr>
          <w:rFonts w:ascii="Bell MT" w:hAnsi="Bell MT"/>
          <w:b/>
          <w:color w:val="006598"/>
          <w:sz w:val="48"/>
          <w:szCs w:val="48"/>
        </w:rPr>
      </w:pPr>
      <w:r>
        <w:rPr>
          <w:rFonts w:ascii="Bell MT" w:hAnsi="Bell MT"/>
          <w:b/>
          <w:color w:val="006598"/>
          <w:sz w:val="48"/>
          <w:szCs w:val="48"/>
        </w:rPr>
        <w:lastRenderedPageBreak/>
        <w:t xml:space="preserve">Order of Service </w:t>
      </w:r>
    </w:p>
    <w:p w14:paraId="5B008D93" w14:textId="77777777" w:rsidR="004514E3" w:rsidRPr="004514E3" w:rsidRDefault="004514E3" w:rsidP="004514E3">
      <w:pPr>
        <w:ind w:firstLine="720"/>
        <w:rPr>
          <w:b/>
          <w:sz w:val="30"/>
          <w:szCs w:val="30"/>
        </w:rPr>
      </w:pPr>
      <w:r w:rsidRPr="004514E3">
        <w:rPr>
          <w:b/>
          <w:sz w:val="30"/>
          <w:szCs w:val="30"/>
        </w:rPr>
        <w:t>Prayer</w:t>
      </w:r>
      <w:r w:rsidRPr="004514E3">
        <w:rPr>
          <w:b/>
          <w:sz w:val="30"/>
          <w:szCs w:val="30"/>
        </w:rPr>
        <w:tab/>
      </w:r>
      <w:r w:rsidRPr="004514E3">
        <w:rPr>
          <w:b/>
          <w:sz w:val="30"/>
          <w:szCs w:val="30"/>
        </w:rPr>
        <w:tab/>
      </w:r>
      <w:r w:rsidRPr="004514E3">
        <w:rPr>
          <w:b/>
          <w:sz w:val="30"/>
          <w:szCs w:val="30"/>
        </w:rPr>
        <w:tab/>
      </w:r>
      <w:r w:rsidRPr="004514E3">
        <w:rPr>
          <w:b/>
          <w:sz w:val="30"/>
          <w:szCs w:val="30"/>
        </w:rPr>
        <w:tab/>
        <w:t>Page</w:t>
      </w:r>
      <w:r w:rsidRPr="004514E3">
        <w:rPr>
          <w:b/>
          <w:sz w:val="30"/>
          <w:szCs w:val="30"/>
        </w:rPr>
        <w:tab/>
      </w:r>
      <w:r w:rsidRPr="004514E3">
        <w:rPr>
          <w:b/>
          <w:sz w:val="30"/>
          <w:szCs w:val="30"/>
        </w:rPr>
        <w:tab/>
      </w:r>
      <w:r w:rsidRPr="004514E3">
        <w:rPr>
          <w:b/>
          <w:sz w:val="30"/>
          <w:szCs w:val="30"/>
        </w:rPr>
        <w:tab/>
      </w:r>
    </w:p>
    <w:p w14:paraId="3F4437D7" w14:textId="77777777" w:rsidR="004514E3" w:rsidRPr="004514E3" w:rsidRDefault="004514E3" w:rsidP="004514E3">
      <w:pPr>
        <w:ind w:firstLine="720"/>
        <w:rPr>
          <w:b/>
          <w:sz w:val="30"/>
          <w:szCs w:val="30"/>
        </w:rPr>
      </w:pPr>
      <w:r w:rsidRPr="004514E3">
        <w:rPr>
          <w:b/>
          <w:sz w:val="30"/>
          <w:szCs w:val="30"/>
          <w:u w:val="single"/>
        </w:rPr>
        <w:t>Friday night prayers</w:t>
      </w:r>
      <w:r w:rsidRPr="004514E3">
        <w:rPr>
          <w:b/>
          <w:sz w:val="30"/>
          <w:szCs w:val="30"/>
        </w:rPr>
        <w:t>:</w:t>
      </w:r>
    </w:p>
    <w:p w14:paraId="371EFB1D" w14:textId="77777777" w:rsidR="004514E3" w:rsidRPr="004514E3" w:rsidRDefault="004514E3" w:rsidP="004514E3">
      <w:pPr>
        <w:ind w:firstLine="720"/>
        <w:rPr>
          <w:sz w:val="26"/>
          <w:szCs w:val="26"/>
        </w:rPr>
      </w:pPr>
      <w:proofErr w:type="spellStart"/>
      <w:r w:rsidRPr="004514E3">
        <w:rPr>
          <w:sz w:val="26"/>
          <w:szCs w:val="26"/>
        </w:rPr>
        <w:t>L’chu</w:t>
      </w:r>
      <w:proofErr w:type="spellEnd"/>
      <w:r w:rsidRPr="004514E3">
        <w:rPr>
          <w:sz w:val="26"/>
          <w:szCs w:val="26"/>
        </w:rPr>
        <w:t xml:space="preserve"> </w:t>
      </w:r>
      <w:proofErr w:type="spellStart"/>
      <w:r w:rsidRPr="004514E3">
        <w:rPr>
          <w:sz w:val="26"/>
          <w:szCs w:val="26"/>
        </w:rPr>
        <w:t>Neranena</w:t>
      </w:r>
      <w:proofErr w:type="spellEnd"/>
      <w:r w:rsidRPr="004514E3">
        <w:rPr>
          <w:sz w:val="26"/>
          <w:szCs w:val="26"/>
        </w:rPr>
        <w:tab/>
      </w:r>
      <w:r w:rsidRPr="004514E3">
        <w:rPr>
          <w:sz w:val="26"/>
          <w:szCs w:val="26"/>
        </w:rPr>
        <w:tab/>
      </w:r>
      <w:r w:rsidRPr="004514E3">
        <w:rPr>
          <w:sz w:val="26"/>
          <w:szCs w:val="26"/>
        </w:rPr>
        <w:tab/>
      </w:r>
      <w:r w:rsidRPr="004514E3">
        <w:rPr>
          <w:sz w:val="26"/>
          <w:szCs w:val="26"/>
        </w:rPr>
        <w:tab/>
        <w:t>11</w:t>
      </w:r>
      <w:r w:rsidRPr="004514E3">
        <w:rPr>
          <w:sz w:val="26"/>
          <w:szCs w:val="26"/>
        </w:rPr>
        <w:tab/>
      </w:r>
      <w:r w:rsidRPr="004514E3">
        <w:rPr>
          <w:sz w:val="26"/>
          <w:szCs w:val="26"/>
        </w:rPr>
        <w:tab/>
      </w:r>
      <w:r w:rsidRPr="004514E3">
        <w:rPr>
          <w:sz w:val="26"/>
          <w:szCs w:val="26"/>
        </w:rPr>
        <w:tab/>
      </w:r>
      <w:r w:rsidRPr="004514E3">
        <w:rPr>
          <w:sz w:val="26"/>
          <w:szCs w:val="26"/>
        </w:rPr>
        <w:tab/>
      </w:r>
    </w:p>
    <w:p w14:paraId="3A94505E" w14:textId="77777777" w:rsidR="004514E3" w:rsidRPr="004514E3" w:rsidRDefault="004514E3" w:rsidP="004514E3">
      <w:pPr>
        <w:ind w:firstLine="720"/>
        <w:rPr>
          <w:sz w:val="26"/>
          <w:szCs w:val="26"/>
        </w:rPr>
      </w:pPr>
      <w:proofErr w:type="spellStart"/>
      <w:r w:rsidRPr="004514E3">
        <w:rPr>
          <w:sz w:val="26"/>
          <w:szCs w:val="26"/>
        </w:rPr>
        <w:t>Yism’chu</w:t>
      </w:r>
      <w:proofErr w:type="spellEnd"/>
      <w:r w:rsidRPr="004514E3">
        <w:rPr>
          <w:sz w:val="26"/>
          <w:szCs w:val="26"/>
        </w:rPr>
        <w:t xml:space="preserve"> </w:t>
      </w:r>
      <w:proofErr w:type="spellStart"/>
      <w:r w:rsidRPr="004514E3">
        <w:rPr>
          <w:sz w:val="26"/>
          <w:szCs w:val="26"/>
        </w:rPr>
        <w:t>Hashamyim</w:t>
      </w:r>
      <w:proofErr w:type="spellEnd"/>
      <w:r w:rsidRPr="004514E3">
        <w:rPr>
          <w:sz w:val="26"/>
          <w:szCs w:val="26"/>
        </w:rPr>
        <w:tab/>
      </w:r>
      <w:r w:rsidRPr="004514E3">
        <w:rPr>
          <w:sz w:val="26"/>
          <w:szCs w:val="26"/>
        </w:rPr>
        <w:tab/>
      </w:r>
      <w:r w:rsidRPr="004514E3">
        <w:rPr>
          <w:sz w:val="26"/>
          <w:szCs w:val="26"/>
        </w:rPr>
        <w:tab/>
        <w:t>14</w:t>
      </w:r>
    </w:p>
    <w:p w14:paraId="66DBEEE7" w14:textId="77777777" w:rsidR="004514E3" w:rsidRPr="004514E3" w:rsidRDefault="004514E3" w:rsidP="004514E3">
      <w:pPr>
        <w:ind w:firstLine="720"/>
        <w:rPr>
          <w:sz w:val="26"/>
          <w:szCs w:val="26"/>
        </w:rPr>
      </w:pPr>
      <w:proofErr w:type="spellStart"/>
      <w:r w:rsidRPr="004514E3">
        <w:rPr>
          <w:sz w:val="26"/>
          <w:szCs w:val="26"/>
        </w:rPr>
        <w:t>Romemu</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20</w:t>
      </w:r>
    </w:p>
    <w:p w14:paraId="1E68FC12" w14:textId="77777777" w:rsidR="004514E3" w:rsidRPr="004514E3" w:rsidRDefault="004514E3" w:rsidP="004514E3">
      <w:pPr>
        <w:ind w:firstLine="720"/>
        <w:rPr>
          <w:sz w:val="26"/>
          <w:szCs w:val="26"/>
        </w:rPr>
      </w:pPr>
      <w:proofErr w:type="spellStart"/>
      <w:r w:rsidRPr="004514E3">
        <w:rPr>
          <w:sz w:val="26"/>
          <w:szCs w:val="26"/>
        </w:rPr>
        <w:t>L’cha</w:t>
      </w:r>
      <w:proofErr w:type="spellEnd"/>
      <w:r w:rsidRPr="004514E3">
        <w:rPr>
          <w:sz w:val="26"/>
          <w:szCs w:val="26"/>
        </w:rPr>
        <w:t xml:space="preserve"> Dodi</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 xml:space="preserve">23 – 25 </w:t>
      </w:r>
      <w:r w:rsidRPr="004514E3">
        <w:rPr>
          <w:sz w:val="26"/>
          <w:szCs w:val="26"/>
        </w:rPr>
        <w:tab/>
      </w:r>
      <w:r w:rsidRPr="004514E3">
        <w:rPr>
          <w:sz w:val="26"/>
          <w:szCs w:val="26"/>
        </w:rPr>
        <w:tab/>
      </w:r>
    </w:p>
    <w:p w14:paraId="3C9B0473" w14:textId="77777777" w:rsidR="004514E3" w:rsidRPr="004514E3" w:rsidRDefault="004514E3" w:rsidP="004514E3">
      <w:pPr>
        <w:ind w:firstLine="720"/>
        <w:rPr>
          <w:sz w:val="26"/>
          <w:szCs w:val="26"/>
        </w:rPr>
      </w:pPr>
      <w:r w:rsidRPr="004514E3">
        <w:rPr>
          <w:sz w:val="26"/>
          <w:szCs w:val="26"/>
        </w:rPr>
        <w:t>Kiddush</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55</w:t>
      </w:r>
    </w:p>
    <w:p w14:paraId="22067550" w14:textId="77777777" w:rsidR="004514E3" w:rsidRPr="004514E3" w:rsidRDefault="004514E3" w:rsidP="004514E3">
      <w:pPr>
        <w:ind w:firstLine="720"/>
        <w:rPr>
          <w:b/>
          <w:sz w:val="30"/>
          <w:szCs w:val="30"/>
        </w:rPr>
      </w:pPr>
      <w:r w:rsidRPr="004514E3">
        <w:rPr>
          <w:b/>
          <w:i/>
          <w:sz w:val="30"/>
          <w:szCs w:val="30"/>
          <w:u w:val="single"/>
        </w:rPr>
        <w:t>Saturday morning prayers</w:t>
      </w:r>
      <w:r w:rsidRPr="004514E3">
        <w:rPr>
          <w:b/>
          <w:sz w:val="30"/>
          <w:szCs w:val="30"/>
        </w:rPr>
        <w:t>:</w:t>
      </w:r>
    </w:p>
    <w:p w14:paraId="6CCF471D" w14:textId="77777777" w:rsidR="004514E3" w:rsidRPr="004514E3" w:rsidRDefault="004514E3" w:rsidP="004514E3">
      <w:pPr>
        <w:tabs>
          <w:tab w:val="left" w:pos="3600"/>
          <w:tab w:val="left" w:pos="4320"/>
        </w:tabs>
        <w:rPr>
          <w:sz w:val="26"/>
          <w:szCs w:val="26"/>
        </w:rPr>
      </w:pPr>
      <w:r w:rsidRPr="004514E3">
        <w:rPr>
          <w:sz w:val="26"/>
          <w:szCs w:val="26"/>
        </w:rPr>
        <w:t xml:space="preserve">              Blessing for Tallit</w:t>
      </w:r>
      <w:r w:rsidRPr="004514E3">
        <w:rPr>
          <w:sz w:val="26"/>
          <w:szCs w:val="26"/>
        </w:rPr>
        <w:tab/>
      </w:r>
      <w:r w:rsidRPr="004514E3">
        <w:rPr>
          <w:sz w:val="26"/>
          <w:szCs w:val="26"/>
        </w:rPr>
        <w:tab/>
      </w:r>
      <w:r w:rsidRPr="004514E3">
        <w:rPr>
          <w:sz w:val="26"/>
          <w:szCs w:val="26"/>
        </w:rPr>
        <w:tab/>
        <w:t>102</w:t>
      </w:r>
      <w:r w:rsidRPr="004514E3">
        <w:rPr>
          <w:sz w:val="26"/>
          <w:szCs w:val="26"/>
        </w:rPr>
        <w:tab/>
      </w:r>
      <w:r w:rsidRPr="004514E3">
        <w:rPr>
          <w:sz w:val="26"/>
          <w:szCs w:val="26"/>
        </w:rPr>
        <w:tab/>
      </w:r>
    </w:p>
    <w:p w14:paraId="66E8278F" w14:textId="77777777" w:rsidR="004514E3" w:rsidRPr="004514E3" w:rsidRDefault="004514E3" w:rsidP="004514E3">
      <w:pPr>
        <w:ind w:firstLine="720"/>
        <w:rPr>
          <w:sz w:val="26"/>
          <w:szCs w:val="26"/>
        </w:rPr>
      </w:pPr>
      <w:proofErr w:type="spellStart"/>
      <w:r w:rsidRPr="004514E3">
        <w:rPr>
          <w:sz w:val="26"/>
          <w:szCs w:val="26"/>
        </w:rPr>
        <w:t>Shecheyanu</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315</w:t>
      </w:r>
    </w:p>
    <w:p w14:paraId="734274E2" w14:textId="77777777" w:rsidR="004514E3" w:rsidRPr="004514E3" w:rsidRDefault="004514E3" w:rsidP="004514E3">
      <w:pPr>
        <w:ind w:firstLine="720"/>
        <w:rPr>
          <w:sz w:val="26"/>
          <w:szCs w:val="26"/>
        </w:rPr>
      </w:pPr>
      <w:r w:rsidRPr="004514E3">
        <w:rPr>
          <w:sz w:val="26"/>
          <w:szCs w:val="26"/>
        </w:rPr>
        <w:t xml:space="preserve">Ein </w:t>
      </w:r>
      <w:proofErr w:type="spellStart"/>
      <w:r w:rsidRPr="004514E3">
        <w:rPr>
          <w:sz w:val="26"/>
          <w:szCs w:val="26"/>
        </w:rPr>
        <w:t>Kamocha</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168</w:t>
      </w:r>
      <w:r w:rsidRPr="004514E3">
        <w:rPr>
          <w:sz w:val="26"/>
          <w:szCs w:val="26"/>
        </w:rPr>
        <w:tab/>
      </w:r>
    </w:p>
    <w:p w14:paraId="578AFD6F" w14:textId="77777777" w:rsidR="004514E3" w:rsidRPr="004514E3" w:rsidRDefault="004514E3" w:rsidP="004514E3">
      <w:pPr>
        <w:ind w:firstLine="720"/>
        <w:rPr>
          <w:sz w:val="26"/>
          <w:szCs w:val="26"/>
        </w:rPr>
      </w:pPr>
      <w:r w:rsidRPr="004514E3">
        <w:rPr>
          <w:sz w:val="26"/>
          <w:szCs w:val="26"/>
        </w:rPr>
        <w:t xml:space="preserve">Bey Ana Rachets </w:t>
      </w:r>
      <w:r w:rsidRPr="004514E3">
        <w:rPr>
          <w:sz w:val="26"/>
          <w:szCs w:val="26"/>
        </w:rPr>
        <w:tab/>
      </w:r>
      <w:r w:rsidRPr="004514E3">
        <w:rPr>
          <w:sz w:val="26"/>
          <w:szCs w:val="26"/>
        </w:rPr>
        <w:tab/>
      </w:r>
      <w:r w:rsidRPr="004514E3">
        <w:rPr>
          <w:sz w:val="26"/>
          <w:szCs w:val="26"/>
        </w:rPr>
        <w:tab/>
      </w:r>
      <w:r w:rsidRPr="004514E3">
        <w:rPr>
          <w:sz w:val="26"/>
          <w:szCs w:val="26"/>
        </w:rPr>
        <w:tab/>
        <w:t>170</w:t>
      </w:r>
      <w:r w:rsidRPr="004514E3">
        <w:rPr>
          <w:sz w:val="26"/>
          <w:szCs w:val="26"/>
        </w:rPr>
        <w:tab/>
      </w:r>
    </w:p>
    <w:p w14:paraId="0A296491" w14:textId="77777777" w:rsidR="004514E3" w:rsidRPr="004514E3" w:rsidRDefault="004514E3" w:rsidP="004514E3">
      <w:pPr>
        <w:ind w:firstLine="720"/>
        <w:rPr>
          <w:sz w:val="26"/>
          <w:szCs w:val="26"/>
        </w:rPr>
      </w:pPr>
      <w:r w:rsidRPr="004514E3">
        <w:rPr>
          <w:sz w:val="26"/>
          <w:szCs w:val="26"/>
        </w:rPr>
        <w:t>Shema</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171</w:t>
      </w:r>
      <w:r w:rsidRPr="004514E3">
        <w:rPr>
          <w:sz w:val="26"/>
          <w:szCs w:val="26"/>
        </w:rPr>
        <w:tab/>
      </w:r>
    </w:p>
    <w:p w14:paraId="7103CEF6" w14:textId="77777777" w:rsidR="004514E3" w:rsidRPr="004514E3" w:rsidRDefault="004514E3" w:rsidP="004514E3">
      <w:pPr>
        <w:ind w:firstLine="720"/>
        <w:rPr>
          <w:sz w:val="26"/>
          <w:szCs w:val="26"/>
        </w:rPr>
      </w:pPr>
      <w:proofErr w:type="spellStart"/>
      <w:r w:rsidRPr="004514E3">
        <w:rPr>
          <w:sz w:val="26"/>
          <w:szCs w:val="26"/>
        </w:rPr>
        <w:t>Echad</w:t>
      </w:r>
      <w:proofErr w:type="spellEnd"/>
    </w:p>
    <w:p w14:paraId="3A27ADBA" w14:textId="77777777" w:rsidR="004514E3" w:rsidRPr="004514E3" w:rsidRDefault="004514E3" w:rsidP="004514E3">
      <w:pPr>
        <w:ind w:firstLine="720"/>
        <w:rPr>
          <w:sz w:val="26"/>
          <w:szCs w:val="26"/>
        </w:rPr>
      </w:pPr>
      <w:proofErr w:type="spellStart"/>
      <w:r w:rsidRPr="004514E3">
        <w:rPr>
          <w:sz w:val="26"/>
          <w:szCs w:val="26"/>
        </w:rPr>
        <w:t>Gadlu</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p>
    <w:p w14:paraId="1F4083E0" w14:textId="77777777" w:rsidR="004514E3" w:rsidRPr="004514E3" w:rsidRDefault="004514E3" w:rsidP="004514E3">
      <w:pPr>
        <w:ind w:firstLine="720"/>
        <w:rPr>
          <w:sz w:val="26"/>
          <w:szCs w:val="26"/>
        </w:rPr>
      </w:pPr>
      <w:r w:rsidRPr="004514E3">
        <w:rPr>
          <w:sz w:val="26"/>
          <w:szCs w:val="26"/>
        </w:rPr>
        <w:t>Blessing before Torah reading</w:t>
      </w:r>
      <w:r w:rsidRPr="004514E3">
        <w:rPr>
          <w:sz w:val="26"/>
          <w:szCs w:val="26"/>
        </w:rPr>
        <w:tab/>
      </w:r>
      <w:r w:rsidRPr="004514E3">
        <w:rPr>
          <w:sz w:val="26"/>
          <w:szCs w:val="26"/>
        </w:rPr>
        <w:tab/>
        <w:t>172</w:t>
      </w:r>
    </w:p>
    <w:p w14:paraId="090FF0E9" w14:textId="77777777" w:rsidR="004514E3" w:rsidRPr="004514E3" w:rsidRDefault="004514E3" w:rsidP="004514E3">
      <w:pPr>
        <w:ind w:firstLine="720"/>
        <w:rPr>
          <w:sz w:val="26"/>
          <w:szCs w:val="26"/>
        </w:rPr>
      </w:pPr>
      <w:r w:rsidRPr="004514E3">
        <w:rPr>
          <w:sz w:val="26"/>
          <w:szCs w:val="26"/>
        </w:rPr>
        <w:t>Blessing after Torah reading</w:t>
      </w:r>
      <w:r w:rsidRPr="004514E3">
        <w:rPr>
          <w:sz w:val="26"/>
          <w:szCs w:val="26"/>
        </w:rPr>
        <w:tab/>
      </w:r>
      <w:r w:rsidRPr="004514E3">
        <w:rPr>
          <w:sz w:val="26"/>
          <w:szCs w:val="26"/>
        </w:rPr>
        <w:tab/>
        <w:t>172</w:t>
      </w:r>
    </w:p>
    <w:p w14:paraId="4399C787" w14:textId="77777777" w:rsidR="004514E3" w:rsidRPr="004514E3" w:rsidRDefault="004514E3" w:rsidP="004514E3">
      <w:pPr>
        <w:ind w:firstLine="720"/>
        <w:rPr>
          <w:sz w:val="26"/>
          <w:szCs w:val="26"/>
        </w:rPr>
      </w:pPr>
      <w:r w:rsidRPr="004514E3">
        <w:rPr>
          <w:sz w:val="26"/>
          <w:szCs w:val="26"/>
        </w:rPr>
        <w:t xml:space="preserve">Haftarah followed by </w:t>
      </w:r>
      <w:proofErr w:type="spellStart"/>
      <w:r w:rsidRPr="004514E3">
        <w:rPr>
          <w:sz w:val="26"/>
          <w:szCs w:val="26"/>
        </w:rPr>
        <w:t>D’var</w:t>
      </w:r>
      <w:proofErr w:type="spellEnd"/>
      <w:r w:rsidRPr="004514E3">
        <w:rPr>
          <w:sz w:val="26"/>
          <w:szCs w:val="26"/>
        </w:rPr>
        <w:t xml:space="preserve"> Torah</w:t>
      </w:r>
    </w:p>
    <w:p w14:paraId="7D885850" w14:textId="77777777" w:rsidR="004514E3" w:rsidRPr="004514E3" w:rsidRDefault="004514E3" w:rsidP="004514E3">
      <w:pPr>
        <w:ind w:firstLine="720"/>
        <w:rPr>
          <w:sz w:val="26"/>
          <w:szCs w:val="26"/>
        </w:rPr>
      </w:pPr>
      <w:proofErr w:type="spellStart"/>
      <w:r w:rsidRPr="004514E3">
        <w:rPr>
          <w:sz w:val="26"/>
          <w:szCs w:val="26"/>
        </w:rPr>
        <w:t>Ashrei</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181 – 182</w:t>
      </w:r>
      <w:r w:rsidRPr="004514E3">
        <w:rPr>
          <w:sz w:val="26"/>
          <w:szCs w:val="26"/>
        </w:rPr>
        <w:tab/>
      </w:r>
    </w:p>
    <w:p w14:paraId="72B0DFD5" w14:textId="77777777" w:rsidR="004514E3" w:rsidRPr="004514E3" w:rsidRDefault="004514E3" w:rsidP="004514E3">
      <w:pPr>
        <w:ind w:firstLine="720"/>
        <w:rPr>
          <w:sz w:val="26"/>
          <w:szCs w:val="26"/>
        </w:rPr>
      </w:pPr>
      <w:proofErr w:type="spellStart"/>
      <w:r w:rsidRPr="004514E3">
        <w:rPr>
          <w:sz w:val="26"/>
          <w:szCs w:val="26"/>
        </w:rPr>
        <w:t>Yehalelu</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183</w:t>
      </w:r>
    </w:p>
    <w:p w14:paraId="0687E871" w14:textId="77777777" w:rsidR="004514E3" w:rsidRPr="004514E3" w:rsidRDefault="004514E3" w:rsidP="004514E3">
      <w:pPr>
        <w:ind w:firstLine="720"/>
        <w:rPr>
          <w:sz w:val="26"/>
          <w:szCs w:val="26"/>
        </w:rPr>
      </w:pPr>
      <w:proofErr w:type="spellStart"/>
      <w:r w:rsidRPr="004514E3">
        <w:rPr>
          <w:sz w:val="26"/>
          <w:szCs w:val="26"/>
        </w:rPr>
        <w:t>Mizmor</w:t>
      </w:r>
      <w:proofErr w:type="spellEnd"/>
      <w:r w:rsidRPr="004514E3">
        <w:rPr>
          <w:sz w:val="26"/>
          <w:szCs w:val="26"/>
        </w:rPr>
        <w:t xml:space="preserve"> </w:t>
      </w:r>
      <w:proofErr w:type="spellStart"/>
      <w:r w:rsidRPr="004514E3">
        <w:rPr>
          <w:sz w:val="26"/>
          <w:szCs w:val="26"/>
        </w:rPr>
        <w:t>L’David-Havu</w:t>
      </w:r>
      <w:proofErr w:type="spellEnd"/>
      <w:r w:rsidRPr="004514E3">
        <w:rPr>
          <w:sz w:val="26"/>
          <w:szCs w:val="26"/>
        </w:rPr>
        <w:t xml:space="preserve"> </w:t>
      </w:r>
      <w:proofErr w:type="spellStart"/>
      <w:r w:rsidRPr="004514E3">
        <w:rPr>
          <w:sz w:val="26"/>
          <w:szCs w:val="26"/>
        </w:rPr>
        <w:t>L’Adonai</w:t>
      </w:r>
      <w:proofErr w:type="spellEnd"/>
      <w:r w:rsidRPr="004514E3">
        <w:rPr>
          <w:sz w:val="26"/>
          <w:szCs w:val="26"/>
        </w:rPr>
        <w:tab/>
      </w:r>
      <w:r w:rsidRPr="004514E3">
        <w:rPr>
          <w:sz w:val="26"/>
          <w:szCs w:val="26"/>
        </w:rPr>
        <w:tab/>
        <w:t>183</w:t>
      </w:r>
    </w:p>
    <w:p w14:paraId="26ECE67B" w14:textId="77777777" w:rsidR="004514E3" w:rsidRPr="004514E3" w:rsidRDefault="004514E3" w:rsidP="004514E3">
      <w:pPr>
        <w:ind w:firstLine="720"/>
        <w:rPr>
          <w:sz w:val="26"/>
          <w:szCs w:val="26"/>
        </w:rPr>
      </w:pPr>
      <w:proofErr w:type="spellStart"/>
      <w:r w:rsidRPr="004514E3">
        <w:rPr>
          <w:sz w:val="26"/>
          <w:szCs w:val="26"/>
        </w:rPr>
        <w:t>Etz</w:t>
      </w:r>
      <w:proofErr w:type="spellEnd"/>
      <w:r w:rsidRPr="004514E3">
        <w:rPr>
          <w:sz w:val="26"/>
          <w:szCs w:val="26"/>
        </w:rPr>
        <w:t xml:space="preserve"> Chaim</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184</w:t>
      </w:r>
    </w:p>
    <w:p w14:paraId="6952D5B2" w14:textId="77777777" w:rsidR="004514E3" w:rsidRPr="004514E3" w:rsidRDefault="004514E3" w:rsidP="004514E3">
      <w:pPr>
        <w:ind w:firstLine="720"/>
        <w:rPr>
          <w:sz w:val="26"/>
          <w:szCs w:val="26"/>
        </w:rPr>
      </w:pPr>
      <w:r w:rsidRPr="004514E3">
        <w:rPr>
          <w:sz w:val="26"/>
          <w:szCs w:val="26"/>
        </w:rPr>
        <w:t>Rabbi’s Sermon</w:t>
      </w:r>
    </w:p>
    <w:p w14:paraId="29DD05C7" w14:textId="77777777" w:rsidR="004514E3" w:rsidRPr="004514E3" w:rsidRDefault="004514E3" w:rsidP="004514E3">
      <w:pPr>
        <w:ind w:firstLine="720"/>
        <w:rPr>
          <w:sz w:val="26"/>
          <w:szCs w:val="26"/>
        </w:rPr>
      </w:pPr>
      <w:proofErr w:type="spellStart"/>
      <w:r w:rsidRPr="004514E3">
        <w:rPr>
          <w:sz w:val="26"/>
          <w:szCs w:val="26"/>
        </w:rPr>
        <w:t>Hatzi</w:t>
      </w:r>
      <w:proofErr w:type="spellEnd"/>
      <w:r w:rsidRPr="004514E3">
        <w:rPr>
          <w:sz w:val="26"/>
          <w:szCs w:val="26"/>
        </w:rPr>
        <w:t xml:space="preserve"> Kaddish</w:t>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184</w:t>
      </w:r>
    </w:p>
    <w:p w14:paraId="1F335D4A" w14:textId="77777777" w:rsidR="004514E3" w:rsidRPr="004514E3" w:rsidRDefault="004514E3" w:rsidP="004514E3">
      <w:pPr>
        <w:ind w:firstLine="720"/>
        <w:rPr>
          <w:sz w:val="26"/>
          <w:szCs w:val="26"/>
        </w:rPr>
      </w:pPr>
      <w:proofErr w:type="spellStart"/>
      <w:r w:rsidRPr="004514E3">
        <w:rPr>
          <w:sz w:val="26"/>
          <w:szCs w:val="26"/>
        </w:rPr>
        <w:t>Avot</w:t>
      </w:r>
      <w:proofErr w:type="spellEnd"/>
      <w:r w:rsidRPr="004514E3">
        <w:rPr>
          <w:sz w:val="26"/>
          <w:szCs w:val="26"/>
        </w:rPr>
        <w:t>/</w:t>
      </w:r>
      <w:proofErr w:type="spellStart"/>
      <w:r w:rsidRPr="004514E3">
        <w:rPr>
          <w:sz w:val="26"/>
          <w:szCs w:val="26"/>
        </w:rPr>
        <w:t>Gevurot</w:t>
      </w:r>
      <w:proofErr w:type="spellEnd"/>
      <w:r w:rsidRPr="004514E3">
        <w:rPr>
          <w:sz w:val="26"/>
          <w:szCs w:val="26"/>
        </w:rPr>
        <w:tab/>
      </w:r>
      <w:r w:rsidRPr="004514E3">
        <w:rPr>
          <w:sz w:val="26"/>
          <w:szCs w:val="26"/>
        </w:rPr>
        <w:tab/>
      </w:r>
      <w:r w:rsidRPr="004514E3">
        <w:rPr>
          <w:sz w:val="26"/>
          <w:szCs w:val="26"/>
        </w:rPr>
        <w:tab/>
      </w:r>
      <w:r w:rsidRPr="004514E3">
        <w:rPr>
          <w:sz w:val="26"/>
          <w:szCs w:val="26"/>
        </w:rPr>
        <w:tab/>
        <w:t>185 – 186</w:t>
      </w:r>
      <w:r w:rsidRPr="004514E3">
        <w:rPr>
          <w:sz w:val="26"/>
          <w:szCs w:val="26"/>
        </w:rPr>
        <w:tab/>
      </w:r>
    </w:p>
    <w:p w14:paraId="108EA9FD" w14:textId="77777777" w:rsidR="004514E3" w:rsidRPr="004514E3" w:rsidRDefault="004514E3" w:rsidP="004514E3">
      <w:pPr>
        <w:ind w:firstLine="720"/>
        <w:rPr>
          <w:sz w:val="26"/>
          <w:szCs w:val="26"/>
        </w:rPr>
      </w:pPr>
      <w:proofErr w:type="spellStart"/>
      <w:r w:rsidRPr="004514E3">
        <w:rPr>
          <w:sz w:val="26"/>
          <w:szCs w:val="26"/>
        </w:rPr>
        <w:t>Kedushah</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187</w:t>
      </w:r>
      <w:r w:rsidRPr="004514E3">
        <w:rPr>
          <w:sz w:val="26"/>
          <w:szCs w:val="26"/>
        </w:rPr>
        <w:tab/>
      </w:r>
      <w:r w:rsidRPr="004514E3">
        <w:rPr>
          <w:sz w:val="26"/>
          <w:szCs w:val="26"/>
        </w:rPr>
        <w:tab/>
      </w:r>
    </w:p>
    <w:p w14:paraId="4C1C1B09" w14:textId="77777777" w:rsidR="004514E3" w:rsidRPr="004514E3" w:rsidRDefault="004514E3" w:rsidP="004514E3">
      <w:pPr>
        <w:ind w:firstLine="720"/>
        <w:rPr>
          <w:sz w:val="26"/>
          <w:szCs w:val="26"/>
        </w:rPr>
      </w:pPr>
      <w:r w:rsidRPr="004514E3">
        <w:rPr>
          <w:sz w:val="26"/>
          <w:szCs w:val="26"/>
        </w:rPr>
        <w:t xml:space="preserve">Kaddish </w:t>
      </w:r>
      <w:proofErr w:type="spellStart"/>
      <w:r w:rsidRPr="004514E3">
        <w:rPr>
          <w:sz w:val="26"/>
          <w:szCs w:val="26"/>
        </w:rPr>
        <w:t>Shalem</w:t>
      </w:r>
      <w:proofErr w:type="spellEnd"/>
      <w:r w:rsidRPr="004514E3">
        <w:rPr>
          <w:sz w:val="26"/>
          <w:szCs w:val="26"/>
        </w:rPr>
        <w:tab/>
      </w:r>
      <w:r w:rsidRPr="004514E3">
        <w:rPr>
          <w:sz w:val="26"/>
          <w:szCs w:val="26"/>
        </w:rPr>
        <w:tab/>
      </w:r>
      <w:r w:rsidRPr="004514E3">
        <w:rPr>
          <w:sz w:val="26"/>
          <w:szCs w:val="26"/>
        </w:rPr>
        <w:tab/>
      </w:r>
      <w:r w:rsidRPr="004514E3">
        <w:rPr>
          <w:sz w:val="26"/>
          <w:szCs w:val="26"/>
        </w:rPr>
        <w:tab/>
        <w:t>203</w:t>
      </w:r>
      <w:r w:rsidRPr="004514E3">
        <w:rPr>
          <w:sz w:val="26"/>
          <w:szCs w:val="26"/>
        </w:rPr>
        <w:tab/>
      </w:r>
      <w:r w:rsidRPr="004514E3">
        <w:rPr>
          <w:sz w:val="26"/>
          <w:szCs w:val="26"/>
        </w:rPr>
        <w:tab/>
      </w:r>
    </w:p>
    <w:p w14:paraId="6D461716" w14:textId="77777777" w:rsidR="004514E3" w:rsidRPr="004514E3" w:rsidRDefault="004514E3" w:rsidP="004514E3">
      <w:pPr>
        <w:ind w:firstLine="720"/>
        <w:rPr>
          <w:sz w:val="24"/>
          <w:szCs w:val="24"/>
        </w:rPr>
      </w:pPr>
      <w:r w:rsidRPr="004514E3">
        <w:rPr>
          <w:rFonts w:ascii="Bell MT" w:hAnsi="Bell MT"/>
          <w:noProof/>
          <w:sz w:val="24"/>
          <w:szCs w:val="24"/>
        </w:rPr>
        <mc:AlternateContent>
          <mc:Choice Requires="wps">
            <w:drawing>
              <wp:anchor distT="45720" distB="45720" distL="114300" distR="114300" simplePos="0" relativeHeight="251765760" behindDoc="1" locked="0" layoutInCell="1" allowOverlap="1" wp14:anchorId="62925EFB" wp14:editId="2452B18F">
                <wp:simplePos x="0" y="0"/>
                <wp:positionH relativeFrom="margin">
                  <wp:align>right</wp:align>
                </wp:positionH>
                <wp:positionV relativeFrom="paragraph">
                  <wp:posOffset>503555</wp:posOffset>
                </wp:positionV>
                <wp:extent cx="7543800" cy="294640"/>
                <wp:effectExtent l="0" t="0" r="1905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2A537FBA" w14:textId="77777777" w:rsidR="00A10460" w:rsidRPr="00685A4C" w:rsidRDefault="00A10460" w:rsidP="004514E3">
                            <w:pPr>
                              <w:jc w:val="center"/>
                              <w:rPr>
                                <w:rFonts w:ascii="Bell MT" w:hAnsi="Bell MT"/>
                                <w:b/>
                                <w:sz w:val="32"/>
                                <w:szCs w:val="32"/>
                              </w:rPr>
                            </w:pPr>
                            <w:r>
                              <w:rPr>
                                <w:rFonts w:ascii="Bell MT" w:hAnsi="Bell MT"/>
                                <w:b/>
                                <w:sz w:val="32"/>
                                <w:szCs w:val="32"/>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25EFB" id="_x0000_s1040" type="#_x0000_t202" style="position:absolute;left:0;text-align:left;margin-left:542.8pt;margin-top:39.65pt;width:594pt;height:23.2pt;z-index:-251550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" fillcolor="#deeaf6 [660]" strokecolor="#006598" strokeweight=".5pt">
                <v:textbox>
                  <w:txbxContent>
                    <w:p w14:paraId="2A537FBA" w14:textId="77777777" w:rsidR="00A10460" w:rsidRPr="00685A4C" w:rsidRDefault="00A10460" w:rsidP="004514E3">
                      <w:pPr>
                        <w:jc w:val="center"/>
                        <w:rPr>
                          <w:rFonts w:ascii="Bell MT" w:hAnsi="Bell MT"/>
                          <w:b/>
                          <w:sz w:val="32"/>
                          <w:szCs w:val="32"/>
                        </w:rPr>
                      </w:pPr>
                      <w:r>
                        <w:rPr>
                          <w:rFonts w:ascii="Bell MT" w:hAnsi="Bell MT"/>
                          <w:b/>
                          <w:sz w:val="32"/>
                          <w:szCs w:val="32"/>
                        </w:rPr>
                        <w:t>9</w:t>
                      </w:r>
                    </w:p>
                  </w:txbxContent>
                </v:textbox>
                <w10:wrap type="square" anchorx="margin"/>
              </v:shape>
            </w:pict>
          </mc:Fallback>
        </mc:AlternateContent>
      </w:r>
      <w:proofErr w:type="spellStart"/>
      <w:r w:rsidRPr="004514E3">
        <w:rPr>
          <w:sz w:val="26"/>
          <w:szCs w:val="26"/>
        </w:rPr>
        <w:t>Aleinu</w:t>
      </w:r>
      <w:proofErr w:type="spellEnd"/>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205 – 206</w:t>
      </w:r>
      <w:r w:rsidRPr="004514E3">
        <w:rPr>
          <w:sz w:val="24"/>
          <w:szCs w:val="24"/>
        </w:rPr>
        <w:tab/>
      </w:r>
    </w:p>
    <w:p w14:paraId="34F099A2" w14:textId="77777777" w:rsidR="004514E3" w:rsidRPr="00072549" w:rsidRDefault="004514E3" w:rsidP="004514E3">
      <w:pPr>
        <w:jc w:val="center"/>
        <w:rPr>
          <w:rFonts w:ascii="Bell MT" w:hAnsi="Bell MT"/>
          <w:b/>
          <w:color w:val="006598"/>
          <w:sz w:val="48"/>
          <w:szCs w:val="48"/>
        </w:rPr>
      </w:pPr>
      <w:r>
        <w:rPr>
          <w:rFonts w:ascii="Bell MT" w:hAnsi="Bell MT"/>
          <w:b/>
          <w:color w:val="006598"/>
          <w:sz w:val="48"/>
          <w:szCs w:val="48"/>
        </w:rPr>
        <w:lastRenderedPageBreak/>
        <w:t>Order of Service Continued</w:t>
      </w:r>
    </w:p>
    <w:p w14:paraId="0D42B266" w14:textId="77777777" w:rsidR="004514E3" w:rsidRPr="004514E3" w:rsidRDefault="004514E3" w:rsidP="004514E3">
      <w:pPr>
        <w:ind w:firstLine="720"/>
        <w:rPr>
          <w:b/>
          <w:i/>
          <w:sz w:val="28"/>
          <w:szCs w:val="28"/>
          <w:u w:val="single"/>
        </w:rPr>
      </w:pPr>
      <w:r w:rsidRPr="004514E3">
        <w:rPr>
          <w:b/>
          <w:i/>
          <w:sz w:val="28"/>
          <w:szCs w:val="28"/>
          <w:u w:val="single"/>
        </w:rPr>
        <w:t>Saturday afternoon (or weekday/Rosh Chodesh morning) prayers:</w:t>
      </w:r>
    </w:p>
    <w:p w14:paraId="52C29EAA" w14:textId="77777777" w:rsidR="004514E3" w:rsidRPr="004514E3" w:rsidRDefault="004514E3" w:rsidP="004514E3">
      <w:pPr>
        <w:ind w:firstLine="720"/>
        <w:rPr>
          <w:sz w:val="28"/>
          <w:szCs w:val="28"/>
        </w:rPr>
      </w:pPr>
      <w:r w:rsidRPr="004514E3">
        <w:rPr>
          <w:sz w:val="28"/>
          <w:szCs w:val="28"/>
        </w:rPr>
        <w:t>Blessing for Tallit</w:t>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102</w:t>
      </w:r>
    </w:p>
    <w:p w14:paraId="0F4DAEA9" w14:textId="77777777" w:rsidR="004514E3" w:rsidRPr="004514E3" w:rsidRDefault="004514E3" w:rsidP="004514E3">
      <w:pPr>
        <w:ind w:firstLine="720"/>
        <w:rPr>
          <w:sz w:val="28"/>
          <w:szCs w:val="28"/>
        </w:rPr>
      </w:pPr>
      <w:proofErr w:type="spellStart"/>
      <w:r w:rsidRPr="004514E3">
        <w:rPr>
          <w:sz w:val="28"/>
          <w:szCs w:val="28"/>
        </w:rPr>
        <w:t>Shecheyanu</w:t>
      </w:r>
      <w:proofErr w:type="spellEnd"/>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315</w:t>
      </w:r>
    </w:p>
    <w:p w14:paraId="32324723" w14:textId="77777777" w:rsidR="004514E3" w:rsidRPr="004514E3" w:rsidRDefault="004514E3" w:rsidP="004514E3">
      <w:pPr>
        <w:ind w:firstLine="720"/>
        <w:rPr>
          <w:sz w:val="28"/>
          <w:szCs w:val="28"/>
        </w:rPr>
      </w:pPr>
      <w:proofErr w:type="spellStart"/>
      <w:r w:rsidRPr="004514E3">
        <w:rPr>
          <w:sz w:val="28"/>
          <w:szCs w:val="28"/>
        </w:rPr>
        <w:t>Ashrei</w:t>
      </w:r>
      <w:proofErr w:type="spellEnd"/>
      <w:r w:rsidRPr="004514E3">
        <w:rPr>
          <w:sz w:val="28"/>
          <w:szCs w:val="28"/>
        </w:rPr>
        <w:tab/>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214 - 215</w:t>
      </w:r>
    </w:p>
    <w:p w14:paraId="4DDFD6F7" w14:textId="77777777" w:rsidR="004514E3" w:rsidRPr="004514E3" w:rsidRDefault="004514E3" w:rsidP="004514E3">
      <w:pPr>
        <w:ind w:firstLine="720"/>
        <w:rPr>
          <w:sz w:val="28"/>
          <w:szCs w:val="28"/>
        </w:rPr>
      </w:pPr>
      <w:proofErr w:type="spellStart"/>
      <w:r w:rsidRPr="004514E3">
        <w:rPr>
          <w:sz w:val="28"/>
          <w:szCs w:val="28"/>
        </w:rPr>
        <w:t>Hatzi</w:t>
      </w:r>
      <w:proofErr w:type="spellEnd"/>
      <w:r w:rsidRPr="004514E3">
        <w:rPr>
          <w:sz w:val="28"/>
          <w:szCs w:val="28"/>
        </w:rPr>
        <w:t xml:space="preserve"> Kaddish</w:t>
      </w:r>
      <w:r w:rsidRPr="004514E3">
        <w:rPr>
          <w:sz w:val="28"/>
          <w:szCs w:val="28"/>
        </w:rPr>
        <w:tab/>
      </w:r>
      <w:r w:rsidRPr="004514E3">
        <w:rPr>
          <w:sz w:val="28"/>
          <w:szCs w:val="28"/>
        </w:rPr>
        <w:tab/>
      </w:r>
      <w:r w:rsidRPr="004514E3">
        <w:rPr>
          <w:sz w:val="28"/>
          <w:szCs w:val="28"/>
        </w:rPr>
        <w:tab/>
      </w:r>
      <w:r w:rsidRPr="004514E3">
        <w:rPr>
          <w:sz w:val="28"/>
          <w:szCs w:val="28"/>
        </w:rPr>
        <w:tab/>
        <w:t>217</w:t>
      </w:r>
    </w:p>
    <w:p w14:paraId="1F46A5FD" w14:textId="77777777" w:rsidR="004514E3" w:rsidRPr="004514E3" w:rsidRDefault="004514E3" w:rsidP="004514E3">
      <w:pPr>
        <w:ind w:firstLine="720"/>
        <w:rPr>
          <w:sz w:val="28"/>
          <w:szCs w:val="28"/>
        </w:rPr>
      </w:pPr>
      <w:r w:rsidRPr="004514E3">
        <w:rPr>
          <w:sz w:val="28"/>
          <w:szCs w:val="28"/>
        </w:rPr>
        <w:t>Torah Service</w:t>
      </w:r>
      <w:r w:rsidRPr="004514E3">
        <w:rPr>
          <w:sz w:val="28"/>
          <w:szCs w:val="28"/>
        </w:rPr>
        <w:tab/>
      </w:r>
      <w:r w:rsidRPr="004514E3">
        <w:rPr>
          <w:sz w:val="28"/>
          <w:szCs w:val="28"/>
        </w:rPr>
        <w:tab/>
      </w:r>
      <w:r w:rsidRPr="004514E3">
        <w:rPr>
          <w:sz w:val="28"/>
          <w:szCs w:val="28"/>
        </w:rPr>
        <w:tab/>
      </w:r>
      <w:r w:rsidRPr="004514E3">
        <w:rPr>
          <w:sz w:val="28"/>
          <w:szCs w:val="28"/>
        </w:rPr>
        <w:tab/>
        <w:t>218</w:t>
      </w:r>
    </w:p>
    <w:p w14:paraId="745A8FBB" w14:textId="77777777" w:rsidR="004514E3" w:rsidRPr="004514E3" w:rsidRDefault="004514E3" w:rsidP="004514E3">
      <w:pPr>
        <w:ind w:firstLine="720"/>
        <w:rPr>
          <w:sz w:val="28"/>
          <w:szCs w:val="28"/>
        </w:rPr>
      </w:pPr>
      <w:r w:rsidRPr="004514E3">
        <w:rPr>
          <w:sz w:val="28"/>
          <w:szCs w:val="28"/>
        </w:rPr>
        <w:t>Blessing before Torah reading</w:t>
      </w:r>
      <w:r w:rsidRPr="004514E3">
        <w:rPr>
          <w:sz w:val="28"/>
          <w:szCs w:val="28"/>
        </w:rPr>
        <w:tab/>
      </w:r>
      <w:r w:rsidRPr="004514E3">
        <w:rPr>
          <w:sz w:val="28"/>
          <w:szCs w:val="28"/>
        </w:rPr>
        <w:tab/>
        <w:t>219</w:t>
      </w:r>
    </w:p>
    <w:p w14:paraId="5148FB4F" w14:textId="77777777" w:rsidR="004514E3" w:rsidRPr="004514E3" w:rsidRDefault="004514E3" w:rsidP="004514E3">
      <w:pPr>
        <w:ind w:firstLine="720"/>
        <w:rPr>
          <w:sz w:val="28"/>
          <w:szCs w:val="28"/>
        </w:rPr>
      </w:pPr>
      <w:r w:rsidRPr="004514E3">
        <w:rPr>
          <w:sz w:val="28"/>
          <w:szCs w:val="28"/>
        </w:rPr>
        <w:t>Blessing after Torah reading</w:t>
      </w:r>
      <w:r w:rsidRPr="004514E3">
        <w:rPr>
          <w:sz w:val="28"/>
          <w:szCs w:val="28"/>
        </w:rPr>
        <w:tab/>
      </w:r>
      <w:r w:rsidRPr="004514E3">
        <w:rPr>
          <w:sz w:val="28"/>
          <w:szCs w:val="28"/>
        </w:rPr>
        <w:tab/>
        <w:t>219</w:t>
      </w:r>
    </w:p>
    <w:p w14:paraId="77DDE1A2" w14:textId="77777777" w:rsidR="004514E3" w:rsidRPr="004514E3" w:rsidRDefault="004514E3" w:rsidP="004514E3">
      <w:pPr>
        <w:ind w:left="720"/>
        <w:rPr>
          <w:sz w:val="28"/>
          <w:szCs w:val="28"/>
        </w:rPr>
      </w:pPr>
      <w:proofErr w:type="spellStart"/>
      <w:r w:rsidRPr="004514E3">
        <w:rPr>
          <w:sz w:val="28"/>
          <w:szCs w:val="28"/>
        </w:rPr>
        <w:t>Yehalelu</w:t>
      </w:r>
      <w:proofErr w:type="spellEnd"/>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221</w:t>
      </w:r>
    </w:p>
    <w:p w14:paraId="1625FF30" w14:textId="77777777" w:rsidR="004514E3" w:rsidRPr="004514E3" w:rsidRDefault="004514E3" w:rsidP="004514E3">
      <w:pPr>
        <w:ind w:left="720"/>
        <w:rPr>
          <w:sz w:val="28"/>
          <w:szCs w:val="28"/>
        </w:rPr>
      </w:pPr>
      <w:proofErr w:type="spellStart"/>
      <w:r w:rsidRPr="004514E3">
        <w:rPr>
          <w:sz w:val="28"/>
          <w:szCs w:val="28"/>
        </w:rPr>
        <w:t>Etz</w:t>
      </w:r>
      <w:proofErr w:type="spellEnd"/>
      <w:r w:rsidRPr="004514E3">
        <w:rPr>
          <w:sz w:val="28"/>
          <w:szCs w:val="28"/>
        </w:rPr>
        <w:t xml:space="preserve"> Chaim</w:t>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222</w:t>
      </w:r>
    </w:p>
    <w:p w14:paraId="4ABB8750" w14:textId="77777777" w:rsidR="004514E3" w:rsidRPr="004514E3" w:rsidRDefault="004514E3" w:rsidP="004514E3">
      <w:pPr>
        <w:ind w:left="720"/>
        <w:rPr>
          <w:sz w:val="28"/>
          <w:szCs w:val="28"/>
        </w:rPr>
      </w:pPr>
      <w:proofErr w:type="spellStart"/>
      <w:r w:rsidRPr="004514E3">
        <w:rPr>
          <w:sz w:val="28"/>
          <w:szCs w:val="28"/>
        </w:rPr>
        <w:t>Hatzi</w:t>
      </w:r>
      <w:proofErr w:type="spellEnd"/>
      <w:r w:rsidRPr="004514E3">
        <w:rPr>
          <w:sz w:val="28"/>
          <w:szCs w:val="28"/>
        </w:rPr>
        <w:t xml:space="preserve"> Kaddish</w:t>
      </w:r>
      <w:r w:rsidRPr="004514E3">
        <w:rPr>
          <w:sz w:val="28"/>
          <w:szCs w:val="28"/>
        </w:rPr>
        <w:tab/>
      </w:r>
      <w:r w:rsidRPr="004514E3">
        <w:rPr>
          <w:sz w:val="28"/>
          <w:szCs w:val="28"/>
        </w:rPr>
        <w:tab/>
      </w:r>
      <w:r w:rsidRPr="004514E3">
        <w:rPr>
          <w:sz w:val="28"/>
          <w:szCs w:val="28"/>
        </w:rPr>
        <w:tab/>
      </w:r>
      <w:r w:rsidRPr="004514E3">
        <w:rPr>
          <w:sz w:val="28"/>
          <w:szCs w:val="28"/>
        </w:rPr>
        <w:tab/>
        <w:t>222</w:t>
      </w:r>
    </w:p>
    <w:p w14:paraId="1742EEB8" w14:textId="77777777" w:rsidR="004514E3" w:rsidRPr="004514E3" w:rsidRDefault="004514E3" w:rsidP="004514E3">
      <w:pPr>
        <w:ind w:left="720"/>
        <w:rPr>
          <w:sz w:val="28"/>
          <w:szCs w:val="28"/>
        </w:rPr>
      </w:pPr>
      <w:proofErr w:type="spellStart"/>
      <w:r w:rsidRPr="004514E3">
        <w:rPr>
          <w:sz w:val="28"/>
          <w:szCs w:val="28"/>
        </w:rPr>
        <w:t>Avot</w:t>
      </w:r>
      <w:proofErr w:type="spellEnd"/>
      <w:r w:rsidRPr="004514E3">
        <w:rPr>
          <w:sz w:val="28"/>
          <w:szCs w:val="28"/>
        </w:rPr>
        <w:t>/</w:t>
      </w:r>
      <w:proofErr w:type="spellStart"/>
      <w:r w:rsidRPr="004514E3">
        <w:rPr>
          <w:sz w:val="28"/>
          <w:szCs w:val="28"/>
        </w:rPr>
        <w:t>Gevurot</w:t>
      </w:r>
      <w:proofErr w:type="spellEnd"/>
      <w:r w:rsidRPr="004514E3">
        <w:rPr>
          <w:sz w:val="28"/>
          <w:szCs w:val="28"/>
        </w:rPr>
        <w:tab/>
      </w:r>
      <w:r w:rsidRPr="004514E3">
        <w:rPr>
          <w:sz w:val="28"/>
          <w:szCs w:val="28"/>
        </w:rPr>
        <w:tab/>
      </w:r>
      <w:r w:rsidRPr="004514E3">
        <w:rPr>
          <w:sz w:val="28"/>
          <w:szCs w:val="28"/>
        </w:rPr>
        <w:tab/>
      </w:r>
      <w:r w:rsidRPr="004514E3">
        <w:rPr>
          <w:sz w:val="28"/>
          <w:szCs w:val="28"/>
        </w:rPr>
        <w:tab/>
        <w:t>223 - 224</w:t>
      </w:r>
    </w:p>
    <w:p w14:paraId="7DCCB679" w14:textId="77777777" w:rsidR="004514E3" w:rsidRPr="004514E3" w:rsidRDefault="004514E3" w:rsidP="004514E3">
      <w:pPr>
        <w:ind w:left="720"/>
        <w:rPr>
          <w:sz w:val="28"/>
          <w:szCs w:val="28"/>
        </w:rPr>
      </w:pPr>
      <w:proofErr w:type="spellStart"/>
      <w:r w:rsidRPr="004514E3">
        <w:rPr>
          <w:sz w:val="28"/>
          <w:szCs w:val="28"/>
        </w:rPr>
        <w:t>Kedushah</w:t>
      </w:r>
      <w:proofErr w:type="spellEnd"/>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225</w:t>
      </w:r>
    </w:p>
    <w:p w14:paraId="3181318D" w14:textId="77777777" w:rsidR="004514E3" w:rsidRPr="004514E3" w:rsidRDefault="004514E3" w:rsidP="004514E3">
      <w:pPr>
        <w:ind w:left="720"/>
        <w:rPr>
          <w:sz w:val="28"/>
          <w:szCs w:val="28"/>
        </w:rPr>
      </w:pPr>
      <w:r w:rsidRPr="004514E3">
        <w:rPr>
          <w:sz w:val="28"/>
          <w:szCs w:val="28"/>
        </w:rPr>
        <w:t xml:space="preserve">Kaddish </w:t>
      </w:r>
      <w:proofErr w:type="spellStart"/>
      <w:r w:rsidRPr="004514E3">
        <w:rPr>
          <w:sz w:val="28"/>
          <w:szCs w:val="28"/>
        </w:rPr>
        <w:t>Shalem</w:t>
      </w:r>
      <w:proofErr w:type="spellEnd"/>
      <w:r w:rsidRPr="004514E3">
        <w:rPr>
          <w:sz w:val="28"/>
          <w:szCs w:val="28"/>
        </w:rPr>
        <w:tab/>
      </w:r>
      <w:r w:rsidRPr="004514E3">
        <w:rPr>
          <w:sz w:val="28"/>
          <w:szCs w:val="28"/>
        </w:rPr>
        <w:tab/>
      </w:r>
      <w:r w:rsidRPr="004514E3">
        <w:rPr>
          <w:sz w:val="28"/>
          <w:szCs w:val="28"/>
        </w:rPr>
        <w:tab/>
      </w:r>
      <w:r w:rsidRPr="004514E3">
        <w:rPr>
          <w:sz w:val="28"/>
          <w:szCs w:val="28"/>
        </w:rPr>
        <w:tab/>
        <w:t>230</w:t>
      </w:r>
    </w:p>
    <w:p w14:paraId="4456AFC9" w14:textId="77777777" w:rsidR="004514E3" w:rsidRPr="004514E3" w:rsidRDefault="004514E3" w:rsidP="004514E3">
      <w:pPr>
        <w:ind w:left="720"/>
        <w:rPr>
          <w:sz w:val="28"/>
          <w:szCs w:val="28"/>
        </w:rPr>
      </w:pPr>
      <w:proofErr w:type="spellStart"/>
      <w:r w:rsidRPr="004514E3">
        <w:rPr>
          <w:sz w:val="28"/>
          <w:szCs w:val="28"/>
        </w:rPr>
        <w:t>Aleinu</w:t>
      </w:r>
      <w:proofErr w:type="spellEnd"/>
      <w:r w:rsidRPr="004514E3">
        <w:rPr>
          <w:sz w:val="28"/>
          <w:szCs w:val="28"/>
        </w:rPr>
        <w:tab/>
      </w:r>
      <w:r w:rsidRPr="004514E3">
        <w:rPr>
          <w:sz w:val="28"/>
          <w:szCs w:val="28"/>
        </w:rPr>
        <w:tab/>
      </w:r>
      <w:r w:rsidRPr="004514E3">
        <w:rPr>
          <w:sz w:val="28"/>
          <w:szCs w:val="28"/>
        </w:rPr>
        <w:tab/>
      </w:r>
      <w:r w:rsidRPr="004514E3">
        <w:rPr>
          <w:sz w:val="28"/>
          <w:szCs w:val="28"/>
        </w:rPr>
        <w:tab/>
      </w:r>
      <w:r w:rsidRPr="004514E3">
        <w:rPr>
          <w:sz w:val="28"/>
          <w:szCs w:val="28"/>
        </w:rPr>
        <w:tab/>
        <w:t>231</w:t>
      </w:r>
    </w:p>
    <w:p w14:paraId="4CA28963" w14:textId="77777777" w:rsidR="004514E3" w:rsidRPr="004514E3" w:rsidRDefault="004514E3" w:rsidP="004514E3">
      <w:pPr>
        <w:ind w:left="720"/>
        <w:rPr>
          <w:sz w:val="28"/>
          <w:szCs w:val="28"/>
        </w:rPr>
      </w:pPr>
      <w:r w:rsidRPr="004514E3">
        <w:rPr>
          <w:sz w:val="28"/>
          <w:szCs w:val="28"/>
        </w:rPr>
        <w:t>Havdalah blessings</w:t>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283</w:t>
      </w:r>
    </w:p>
    <w:p w14:paraId="127D6CDD" w14:textId="77777777" w:rsidR="0098383A" w:rsidRPr="004514E3" w:rsidRDefault="00AF4FD8" w:rsidP="00FC0C40">
      <w:pPr>
        <w:widowControl w:val="0"/>
        <w:autoSpaceDE w:val="0"/>
        <w:autoSpaceDN w:val="0"/>
        <w:adjustRightInd w:val="0"/>
        <w:spacing w:after="0" w:line="240" w:lineRule="auto"/>
        <w:jc w:val="both"/>
        <w:rPr>
          <w:rFonts w:ascii="Bell MT" w:hAnsi="Bell MT"/>
          <w:sz w:val="28"/>
          <w:szCs w:val="28"/>
        </w:rPr>
        <w:sectPr w:rsidR="0098383A" w:rsidRPr="004514E3" w:rsidSect="008C7D24">
          <w:pgSz w:w="11906" w:h="15407"/>
          <w:pgMar w:top="360" w:right="0" w:bottom="0" w:left="0" w:header="720" w:footer="720" w:gutter="0"/>
          <w:cols w:space="720"/>
          <w:docGrid w:type="lines"/>
        </w:sectPr>
      </w:pPr>
      <w:r w:rsidRPr="004514E3">
        <w:rPr>
          <w:rFonts w:ascii="Bell MT" w:hAnsi="Bell MT"/>
          <w:noProof/>
          <w:sz w:val="28"/>
          <w:szCs w:val="28"/>
        </w:rPr>
        <mc:AlternateContent>
          <mc:Choice Requires="wps">
            <w:drawing>
              <wp:anchor distT="45720" distB="45720" distL="114300" distR="114300" simplePos="0" relativeHeight="251732992" behindDoc="1" locked="0" layoutInCell="1" allowOverlap="1" wp14:anchorId="1372746C" wp14:editId="28E912ED">
                <wp:simplePos x="0" y="0"/>
                <wp:positionH relativeFrom="margin">
                  <wp:align>right</wp:align>
                </wp:positionH>
                <wp:positionV relativeFrom="paragraph">
                  <wp:posOffset>9246870</wp:posOffset>
                </wp:positionV>
                <wp:extent cx="7543800" cy="29464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20BBD2DA" w14:textId="77777777" w:rsidR="00A10460" w:rsidRPr="00685A4C" w:rsidRDefault="00A10460" w:rsidP="00AF4FD8">
                            <w:pPr>
                              <w:jc w:val="center"/>
                              <w:rPr>
                                <w:rFonts w:ascii="Bell MT" w:hAnsi="Bell MT"/>
                                <w:b/>
                                <w:sz w:val="32"/>
                                <w:szCs w:val="32"/>
                              </w:rPr>
                            </w:pPr>
                            <w:r>
                              <w:rPr>
                                <w:rFonts w:ascii="Bell MT" w:hAnsi="Bell MT"/>
                                <w:b/>
                                <w:sz w:val="32"/>
                                <w:szCs w:val="32"/>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72746C" id="_x0000_s1041" type="#_x0000_t202" style="position:absolute;left:0;text-align:left;margin-left:542.8pt;margin-top:728.1pt;width:594pt;height:23.2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" fillcolor="#deeaf6 [660]" strokecolor="#006598" strokeweight=".5pt">
                <v:textbox>
                  <w:txbxContent>
                    <w:p w14:paraId="20BBD2DA" w14:textId="77777777" w:rsidR="00A10460" w:rsidRPr="00685A4C" w:rsidRDefault="00A10460" w:rsidP="00AF4FD8">
                      <w:pPr>
                        <w:jc w:val="center"/>
                        <w:rPr>
                          <w:rFonts w:ascii="Bell MT" w:hAnsi="Bell MT"/>
                          <w:b/>
                          <w:sz w:val="32"/>
                          <w:szCs w:val="32"/>
                        </w:rPr>
                      </w:pPr>
                      <w:r>
                        <w:rPr>
                          <w:rFonts w:ascii="Bell MT" w:hAnsi="Bell MT"/>
                          <w:b/>
                          <w:sz w:val="32"/>
                          <w:szCs w:val="32"/>
                        </w:rPr>
                        <w:t>10</w:t>
                      </w:r>
                    </w:p>
                  </w:txbxContent>
                </v:textbox>
                <w10:wrap type="square" anchorx="margin"/>
              </v:shape>
            </w:pict>
          </mc:Fallback>
        </mc:AlternateContent>
      </w:r>
    </w:p>
    <w:p w14:paraId="70C62237" w14:textId="77777777" w:rsidR="0098383A" w:rsidRPr="00072549" w:rsidRDefault="0098383A" w:rsidP="006863F0">
      <w:pPr>
        <w:framePr w:w="11873" w:wrap="auto" w:vAnchor="page" w:hAnchor="page" w:x="1" w:y="376"/>
        <w:widowControl w:val="0"/>
        <w:autoSpaceDE w:val="0"/>
        <w:autoSpaceDN w:val="0"/>
        <w:adjustRightInd w:val="0"/>
        <w:snapToGrid w:val="0"/>
        <w:spacing w:after="0" w:line="240" w:lineRule="auto"/>
        <w:jc w:val="center"/>
        <w:rPr>
          <w:rFonts w:ascii="Bell MT" w:hAnsi="Bell MT"/>
          <w:color w:val="006598"/>
          <w:sz w:val="48"/>
          <w:szCs w:val="48"/>
        </w:rPr>
      </w:pPr>
      <w:r w:rsidRPr="00072549">
        <w:rPr>
          <w:rFonts w:ascii="Bell MT" w:hAnsi="Bell MT" w:cs="All Things Pink Skinny"/>
          <w:color w:val="006598"/>
          <w:sz w:val="48"/>
          <w:szCs w:val="48"/>
        </w:rPr>
        <w:lastRenderedPageBreak/>
        <w:t>Additional Information</w:t>
      </w:r>
    </w:p>
    <w:p w14:paraId="7C1B8034" w14:textId="77777777" w:rsidR="00072549" w:rsidRPr="004D16C5" w:rsidRDefault="00072549" w:rsidP="006863F0">
      <w:pPr>
        <w:framePr w:w="9736" w:h="4441" w:hRule="exact" w:wrap="auto" w:vAnchor="page" w:hAnchor="page" w:x="1141" w:y="1066"/>
        <w:widowControl w:val="0"/>
        <w:autoSpaceDE w:val="0"/>
        <w:autoSpaceDN w:val="0"/>
        <w:adjustRightInd w:val="0"/>
        <w:snapToGrid w:val="0"/>
        <w:spacing w:after="0" w:line="240" w:lineRule="auto"/>
        <w:jc w:val="both"/>
        <w:rPr>
          <w:rFonts w:ascii="Bell MT" w:hAnsi="Bell MT"/>
          <w:b/>
        </w:rPr>
      </w:pPr>
      <w:r w:rsidRPr="004D16C5">
        <w:rPr>
          <w:rFonts w:ascii="Bell MT" w:hAnsi="Bell MT" w:cs="All Things Pink Skinny"/>
          <w:b/>
          <w:color w:val="000000"/>
        </w:rPr>
        <w:t>Parents’ Speech to their Child</w:t>
      </w:r>
    </w:p>
    <w:p w14:paraId="46123E35" w14:textId="77777777" w:rsidR="0098383A" w:rsidRPr="00072549" w:rsidRDefault="0098383A"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072549">
        <w:rPr>
          <w:rFonts w:ascii="Bell MT" w:hAnsi="Bell MT" w:cs="Calibri"/>
          <w:color w:val="000000"/>
        </w:rPr>
        <w:t>According to the B’nai Mitzvah guidelines,</w:t>
      </w:r>
      <w:r w:rsidR="00072549" w:rsidRPr="00072549">
        <w:rPr>
          <w:rFonts w:ascii="Bell MT" w:hAnsi="Bell MT"/>
        </w:rPr>
        <w:t xml:space="preserve"> </w:t>
      </w:r>
      <w:r w:rsidR="007D02CC">
        <w:rPr>
          <w:rFonts w:ascii="Bell MT" w:hAnsi="Bell MT" w:cs="Calibri"/>
          <w:color w:val="000000"/>
        </w:rPr>
        <w:t>parents are offered the opportunity to make</w:t>
      </w:r>
      <w:r w:rsidRPr="00072549">
        <w:rPr>
          <w:rFonts w:ascii="Bell MT" w:hAnsi="Bell MT" w:cs="Calibri"/>
          <w:color w:val="000000"/>
        </w:rPr>
        <w:t xml:space="preserve"> congratulatory</w:t>
      </w:r>
      <w:r w:rsidR="00072549" w:rsidRPr="00072549">
        <w:rPr>
          <w:rFonts w:ascii="Bell MT" w:hAnsi="Bell MT" w:cs="Calibri"/>
          <w:color w:val="000000"/>
        </w:rPr>
        <w:t xml:space="preserve"> </w:t>
      </w:r>
      <w:r w:rsidRPr="00072549">
        <w:rPr>
          <w:rFonts w:ascii="Bell MT" w:hAnsi="Bell MT" w:cs="Calibri"/>
          <w:color w:val="000000"/>
        </w:rPr>
        <w:t>remarks to your child at the end of the service,</w:t>
      </w:r>
      <w:r w:rsidR="00072549" w:rsidRPr="00072549">
        <w:rPr>
          <w:rFonts w:ascii="Bell MT" w:hAnsi="Bell MT" w:cs="Calibri"/>
          <w:color w:val="000000"/>
        </w:rPr>
        <w:t xml:space="preserve"> </w:t>
      </w:r>
      <w:r w:rsidRPr="00072549">
        <w:rPr>
          <w:rFonts w:ascii="Bell MT" w:hAnsi="Bell MT" w:cs="Calibri"/>
          <w:color w:val="000000"/>
        </w:rPr>
        <w:t>provided the family has followed the invitation</w:t>
      </w:r>
      <w:r w:rsidR="00072549" w:rsidRPr="00072549">
        <w:rPr>
          <w:rFonts w:ascii="Bell MT" w:hAnsi="Bell MT"/>
        </w:rPr>
        <w:t xml:space="preserve"> </w:t>
      </w:r>
      <w:r w:rsidR="00072549" w:rsidRPr="00072549">
        <w:rPr>
          <w:rFonts w:ascii="Bell MT" w:hAnsi="Bell MT" w:cs="Calibri"/>
          <w:color w:val="000000"/>
        </w:rPr>
        <w:t xml:space="preserve">policy (see </w:t>
      </w:r>
      <w:r w:rsidR="007C1604">
        <w:rPr>
          <w:rFonts w:ascii="Bell MT" w:hAnsi="Bell MT" w:cs="Calibri"/>
          <w:color w:val="000000"/>
        </w:rPr>
        <w:t>page 25</w:t>
      </w:r>
      <w:r w:rsidR="00072549" w:rsidRPr="00072549">
        <w:rPr>
          <w:rFonts w:ascii="Bell MT" w:hAnsi="Bell MT" w:cs="Calibri"/>
          <w:color w:val="000000"/>
        </w:rPr>
        <w:t>)</w:t>
      </w:r>
      <w:r w:rsidRPr="00072549">
        <w:rPr>
          <w:rFonts w:ascii="Bell MT" w:hAnsi="Bell MT" w:cs="Calibri"/>
          <w:color w:val="000000"/>
        </w:rPr>
        <w:t>.</w:t>
      </w:r>
    </w:p>
    <w:p w14:paraId="44E93FB6" w14:textId="77777777" w:rsidR="0098383A" w:rsidRPr="00072549" w:rsidRDefault="0098383A"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072549">
        <w:rPr>
          <w:rFonts w:ascii="Bell MT" w:hAnsi="Bell MT" w:cs="Calibri"/>
          <w:color w:val="000000"/>
        </w:rPr>
        <w:t>The content should include a spiritual charge,</w:t>
      </w:r>
      <w:r w:rsidR="00072549" w:rsidRPr="00072549">
        <w:rPr>
          <w:rFonts w:ascii="Bell MT" w:hAnsi="Bell MT" w:cs="Calibri"/>
          <w:color w:val="000000"/>
        </w:rPr>
        <w:t xml:space="preserve"> </w:t>
      </w:r>
      <w:r w:rsidRPr="00072549">
        <w:rPr>
          <w:rFonts w:ascii="Bell MT" w:hAnsi="Bell MT" w:cs="Calibri"/>
          <w:color w:val="000000"/>
        </w:rPr>
        <w:t>representing Jewish values and traditions. Highlights</w:t>
      </w:r>
      <w:r w:rsidR="00072549" w:rsidRPr="00072549">
        <w:rPr>
          <w:rFonts w:ascii="Bell MT" w:hAnsi="Bell MT" w:cs="Calibri"/>
          <w:color w:val="000000"/>
        </w:rPr>
        <w:t xml:space="preserve"> </w:t>
      </w:r>
      <w:r w:rsidRPr="00072549">
        <w:rPr>
          <w:rFonts w:ascii="Bell MT" w:hAnsi="Bell MT" w:cs="Calibri"/>
          <w:color w:val="000000"/>
        </w:rPr>
        <w:t>of his/her character, reminiscences, and tributes to</w:t>
      </w:r>
      <w:r w:rsidR="00072549" w:rsidRPr="00072549">
        <w:rPr>
          <w:rFonts w:ascii="Bell MT" w:hAnsi="Bell MT" w:cs="Calibri"/>
          <w:color w:val="000000"/>
        </w:rPr>
        <w:t xml:space="preserve"> </w:t>
      </w:r>
      <w:r w:rsidRPr="00072549">
        <w:rPr>
          <w:rFonts w:ascii="Bell MT" w:hAnsi="Bell MT" w:cs="Calibri"/>
          <w:color w:val="000000"/>
        </w:rPr>
        <w:t>family members no longer living</w:t>
      </w:r>
      <w:r w:rsidR="00A1372B">
        <w:rPr>
          <w:rFonts w:ascii="Bell MT" w:hAnsi="Bell MT" w:cs="Calibri"/>
          <w:color w:val="000000"/>
        </w:rPr>
        <w:t>,</w:t>
      </w:r>
      <w:r w:rsidRPr="00072549">
        <w:rPr>
          <w:rFonts w:ascii="Bell MT" w:hAnsi="Bell MT" w:cs="Calibri"/>
          <w:color w:val="000000"/>
        </w:rPr>
        <w:t xml:space="preserve"> are all appropriate</w:t>
      </w:r>
      <w:r w:rsidR="00072549" w:rsidRPr="00072549">
        <w:rPr>
          <w:rFonts w:ascii="Bell MT" w:hAnsi="Bell MT" w:cs="Calibri"/>
          <w:color w:val="000000"/>
        </w:rPr>
        <w:t xml:space="preserve"> </w:t>
      </w:r>
      <w:r w:rsidRPr="00072549">
        <w:rPr>
          <w:rFonts w:ascii="Bell MT" w:hAnsi="Bell MT" w:cs="Calibri"/>
          <w:color w:val="000000"/>
        </w:rPr>
        <w:t>material for this brief call to action.</w:t>
      </w:r>
    </w:p>
    <w:p w14:paraId="433DF565" w14:textId="77777777" w:rsidR="0098383A" w:rsidRDefault="0098383A"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cs="Calibri Italic"/>
          <w:color w:val="000000"/>
        </w:rPr>
      </w:pPr>
      <w:r w:rsidRPr="00072549">
        <w:rPr>
          <w:rFonts w:ascii="Bell MT" w:hAnsi="Bell MT" w:cs="Calibri Italic"/>
          <w:color w:val="000000"/>
        </w:rPr>
        <w:t xml:space="preserve">This must be submitted to the </w:t>
      </w:r>
      <w:r w:rsidR="00072549" w:rsidRPr="00072549">
        <w:rPr>
          <w:rFonts w:ascii="Bell MT" w:hAnsi="Bell MT" w:cs="Calibri Italic"/>
          <w:color w:val="000000"/>
        </w:rPr>
        <w:t xml:space="preserve">Clergy Office no later </w:t>
      </w:r>
      <w:r w:rsidRPr="00072549">
        <w:rPr>
          <w:rFonts w:ascii="Bell MT" w:hAnsi="Bell MT" w:cs="Calibri Italic"/>
          <w:color w:val="000000"/>
        </w:rPr>
        <w:t>th</w:t>
      </w:r>
      <w:r w:rsidR="00072549" w:rsidRPr="00072549">
        <w:rPr>
          <w:rFonts w:ascii="Bell MT" w:hAnsi="Bell MT" w:cs="Calibri Italic"/>
          <w:color w:val="000000"/>
        </w:rPr>
        <w:t>a</w:t>
      </w:r>
      <w:r w:rsidRPr="00072549">
        <w:rPr>
          <w:rFonts w:ascii="Bell MT" w:hAnsi="Bell MT" w:cs="Calibri Italic"/>
          <w:color w:val="000000"/>
        </w:rPr>
        <w:t xml:space="preserve">n </w:t>
      </w:r>
      <w:r w:rsidR="007D02CC">
        <w:rPr>
          <w:rFonts w:ascii="Bell MT" w:hAnsi="Bell MT" w:cs="Calibri Italic"/>
          <w:color w:val="000000"/>
        </w:rPr>
        <w:t>3 weeks</w:t>
      </w:r>
      <w:r w:rsidRPr="00072549">
        <w:rPr>
          <w:rFonts w:ascii="Bell MT" w:hAnsi="Bell MT" w:cs="Calibri Italic"/>
          <w:color w:val="000000"/>
        </w:rPr>
        <w:t xml:space="preserve"> prior to the simcha. It</w:t>
      </w:r>
      <w:r w:rsidR="00072549" w:rsidRPr="00072549">
        <w:rPr>
          <w:rFonts w:ascii="Bell MT" w:hAnsi="Bell MT" w:cs="Calibri Italic"/>
          <w:color w:val="000000"/>
        </w:rPr>
        <w:t xml:space="preserve"> </w:t>
      </w:r>
      <w:r w:rsidRPr="00072549">
        <w:rPr>
          <w:rFonts w:ascii="Bell MT" w:hAnsi="Bell MT" w:cs="Calibri Italic"/>
          <w:color w:val="000000"/>
        </w:rPr>
        <w:t xml:space="preserve">will be reviewed by </w:t>
      </w:r>
      <w:r w:rsidR="00072549" w:rsidRPr="00072549">
        <w:rPr>
          <w:rFonts w:ascii="Bell MT" w:hAnsi="Bell MT" w:cs="Calibri Italic"/>
          <w:color w:val="000000"/>
        </w:rPr>
        <w:t xml:space="preserve">the </w:t>
      </w:r>
      <w:r w:rsidRPr="00072549">
        <w:rPr>
          <w:rFonts w:ascii="Bell MT" w:hAnsi="Bell MT" w:cs="Calibri Italic"/>
          <w:color w:val="000000"/>
        </w:rPr>
        <w:t>Senior Rabbi and must be limited to 3</w:t>
      </w:r>
      <w:r w:rsidR="007D02CC">
        <w:rPr>
          <w:rFonts w:ascii="Bell MT" w:hAnsi="Bell MT" w:cs="Calibri Italic"/>
          <w:color w:val="000000"/>
        </w:rPr>
        <w:t>5</w:t>
      </w:r>
      <w:r w:rsidRPr="00072549">
        <w:rPr>
          <w:rFonts w:ascii="Bell MT" w:hAnsi="Bell MT" w:cs="Calibri Italic"/>
          <w:color w:val="000000"/>
        </w:rPr>
        <w:t>0 words per</w:t>
      </w:r>
      <w:r w:rsidR="00072549" w:rsidRPr="00072549">
        <w:rPr>
          <w:rFonts w:ascii="Bell MT" w:hAnsi="Bell MT" w:cs="Calibri Italic"/>
          <w:color w:val="000000"/>
        </w:rPr>
        <w:t xml:space="preserve"> </w:t>
      </w:r>
      <w:r w:rsidRPr="00072549">
        <w:rPr>
          <w:rFonts w:ascii="Bell MT" w:hAnsi="Bell MT" w:cs="Calibri Italic"/>
          <w:color w:val="000000"/>
        </w:rPr>
        <w:t>family.</w:t>
      </w:r>
    </w:p>
    <w:p w14:paraId="3AFBFA16" w14:textId="77777777" w:rsidR="001D2420"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cs="Calibri Italic"/>
          <w:color w:val="000000"/>
        </w:rPr>
      </w:pPr>
    </w:p>
    <w:p w14:paraId="6FB5E206" w14:textId="77777777" w:rsidR="001D2420" w:rsidRPr="001D2420" w:rsidRDefault="001D2420" w:rsidP="006863F0">
      <w:pPr>
        <w:framePr w:w="9736" w:h="4441" w:hRule="exact" w:wrap="auto" w:vAnchor="page" w:hAnchor="page" w:x="1141" w:y="1066"/>
        <w:widowControl w:val="0"/>
        <w:autoSpaceDE w:val="0"/>
        <w:autoSpaceDN w:val="0"/>
        <w:adjustRightInd w:val="0"/>
        <w:snapToGrid w:val="0"/>
        <w:spacing w:after="0" w:line="240" w:lineRule="auto"/>
        <w:jc w:val="both"/>
        <w:rPr>
          <w:rFonts w:ascii="Bell MT" w:hAnsi="Bell MT"/>
          <w:b/>
        </w:rPr>
      </w:pPr>
      <w:r w:rsidRPr="001D2420">
        <w:rPr>
          <w:rFonts w:ascii="Bell MT" w:hAnsi="Bell MT" w:cs="All Things Pink Skinny"/>
          <w:b/>
          <w:color w:val="000000"/>
        </w:rPr>
        <w:t>B’nai Mitzvah Program</w:t>
      </w:r>
    </w:p>
    <w:p w14:paraId="2FACFDB0" w14:textId="77777777" w:rsidR="001D2420" w:rsidRPr="001D2420"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1D2420">
        <w:rPr>
          <w:rFonts w:ascii="Bell MT" w:hAnsi="Bell MT" w:cs="Calibri"/>
          <w:color w:val="000000"/>
        </w:rPr>
        <w:t>Congregants and guests receive a program as they enter the sanctuary on Shabbat. The program lists the Aliyot and honors for the service, and a brief summary of the service. If you would like your honors to be listed, it is necessary that the clergy office has the information a minimum two weeks prior to the date of the simcha.</w:t>
      </w:r>
    </w:p>
    <w:p w14:paraId="1A8D0602" w14:textId="77777777" w:rsidR="001D2420" w:rsidRPr="001D2420"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1D2420">
        <w:rPr>
          <w:rFonts w:ascii="Bell MT" w:hAnsi="Bell MT" w:cs="Calibri"/>
          <w:color w:val="000000"/>
        </w:rPr>
        <w:t>When two B’nai Mitzvah children share the Shabbat service, both children’s names will be on the cover in alphabetical order, and the honors of both families will be jointly listed on the back page. Other</w:t>
      </w:r>
      <w:r w:rsidRPr="001D2420">
        <w:rPr>
          <w:rFonts w:ascii="Bell MT" w:hAnsi="Bell MT"/>
        </w:rPr>
        <w:t xml:space="preserve"> </w:t>
      </w:r>
      <w:r w:rsidRPr="001D2420">
        <w:rPr>
          <w:rFonts w:ascii="Bell MT" w:hAnsi="Bell MT" w:cs="Calibri"/>
          <w:color w:val="000000"/>
        </w:rPr>
        <w:t>supplemental pamphlets should not be</w:t>
      </w:r>
      <w:r w:rsidRPr="001D2420">
        <w:rPr>
          <w:rFonts w:ascii="Bell MT" w:hAnsi="Bell MT"/>
        </w:rPr>
        <w:t xml:space="preserve"> </w:t>
      </w:r>
      <w:r w:rsidRPr="001D2420">
        <w:rPr>
          <w:rFonts w:ascii="Bell MT" w:hAnsi="Bell MT" w:cs="Calibri"/>
          <w:color w:val="000000"/>
        </w:rPr>
        <w:t>distributed by the family of the</w:t>
      </w:r>
      <w:r w:rsidRPr="001D2420">
        <w:rPr>
          <w:rFonts w:ascii="Bell MT" w:hAnsi="Bell MT"/>
        </w:rPr>
        <w:t xml:space="preserve"> </w:t>
      </w:r>
      <w:r w:rsidRPr="001D2420">
        <w:rPr>
          <w:rFonts w:ascii="Bell MT" w:hAnsi="Bell MT" w:cs="Calibri"/>
          <w:color w:val="000000"/>
        </w:rPr>
        <w:t>Bar/Bat Mitzvah.</w:t>
      </w:r>
    </w:p>
    <w:p w14:paraId="2F2C2FA1" w14:textId="77777777" w:rsidR="001D2420" w:rsidRPr="00072549"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p>
    <w:p w14:paraId="4D2BF01B" w14:textId="77777777" w:rsidR="00072549" w:rsidRPr="00A1372B" w:rsidRDefault="007452EC" w:rsidP="006863F0">
      <w:pPr>
        <w:framePr w:w="8492" w:wrap="auto" w:vAnchor="page" w:hAnchor="page" w:x="2866" w:y="11341"/>
        <w:widowControl w:val="0"/>
        <w:autoSpaceDE w:val="0"/>
        <w:autoSpaceDN w:val="0"/>
        <w:adjustRightInd w:val="0"/>
        <w:snapToGrid w:val="0"/>
        <w:spacing w:after="0" w:line="240" w:lineRule="auto"/>
        <w:jc w:val="both"/>
        <w:rPr>
          <w:rFonts w:ascii="Bell MT" w:hAnsi="Bell MT"/>
          <w:b/>
        </w:rPr>
      </w:pPr>
      <w:r>
        <w:rPr>
          <w:rFonts w:ascii="Bell MT" w:hAnsi="Bell MT" w:cs="All Things Pink Skinny"/>
          <w:b/>
          <w:color w:val="000000"/>
        </w:rPr>
        <w:t>Greet</w:t>
      </w:r>
      <w:r w:rsidR="00072549" w:rsidRPr="00A1372B">
        <w:rPr>
          <w:rFonts w:ascii="Bell MT" w:hAnsi="Bell MT" w:cs="All Things Pink Skinny"/>
          <w:b/>
          <w:color w:val="000000"/>
        </w:rPr>
        <w:t>ers</w:t>
      </w:r>
    </w:p>
    <w:p w14:paraId="29A713A0" w14:textId="77777777" w:rsidR="0098383A" w:rsidRPr="00A1372B"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B'nai Mitzvah famil</w:t>
      </w:r>
      <w:r w:rsidR="004D16C5" w:rsidRPr="00A1372B">
        <w:rPr>
          <w:rFonts w:ascii="Bell MT" w:hAnsi="Bell MT" w:cs="Calibri"/>
          <w:color w:val="000000"/>
        </w:rPr>
        <w:t xml:space="preserve">ies are asked to provide </w:t>
      </w:r>
      <w:r w:rsidR="007452EC">
        <w:rPr>
          <w:rFonts w:ascii="Bell MT" w:hAnsi="Bell MT" w:cs="Calibri"/>
          <w:color w:val="000000"/>
        </w:rPr>
        <w:t>greeter</w:t>
      </w:r>
      <w:r w:rsidR="004D16C5" w:rsidRPr="00A1372B">
        <w:rPr>
          <w:rFonts w:ascii="Bell MT" w:hAnsi="Bell MT" w:cs="Calibri"/>
          <w:color w:val="000000"/>
        </w:rPr>
        <w:t>s; they should be Temple Israel members who are familiar with Temple Israel practices.</w:t>
      </w:r>
    </w:p>
    <w:p w14:paraId="09A8B679" w14:textId="77777777" w:rsidR="0098383A" w:rsidRPr="001D2420"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u w:val="single"/>
        </w:rPr>
      </w:pPr>
      <w:r w:rsidRPr="001D2420">
        <w:rPr>
          <w:rFonts w:ascii="Bell MT" w:hAnsi="Bell MT" w:cs="Calibri Bold"/>
          <w:color w:val="000000"/>
          <w:u w:val="single"/>
        </w:rPr>
        <w:t>Saturday morning:</w:t>
      </w:r>
    </w:p>
    <w:p w14:paraId="286CEF2A" w14:textId="77777777" w:rsidR="0098383A" w:rsidRPr="00A1372B"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 xml:space="preserve">-4 </w:t>
      </w:r>
      <w:r w:rsidR="007452EC">
        <w:rPr>
          <w:rFonts w:ascii="Bell MT" w:hAnsi="Bell MT" w:cs="Calibri"/>
          <w:color w:val="000000"/>
        </w:rPr>
        <w:t>greeter</w:t>
      </w:r>
      <w:r w:rsidRPr="00A1372B">
        <w:rPr>
          <w:rFonts w:ascii="Bell MT" w:hAnsi="Bell MT" w:cs="Calibri"/>
          <w:color w:val="000000"/>
        </w:rPr>
        <w:t>s total (2 at each entrance)</w:t>
      </w:r>
    </w:p>
    <w:p w14:paraId="761FE25D" w14:textId="77777777" w:rsidR="0098383A" w:rsidRPr="00A1372B"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-from 9:30am to 11am</w:t>
      </w:r>
    </w:p>
    <w:p w14:paraId="403C0E42" w14:textId="77777777" w:rsidR="0098383A" w:rsidRPr="001D2420"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Italic"/>
          <w:color w:val="000000"/>
        </w:rPr>
        <w:t>*</w:t>
      </w:r>
      <w:r w:rsidR="0098383A" w:rsidRPr="001D2420">
        <w:rPr>
          <w:rFonts w:ascii="Bell MT" w:hAnsi="Bell MT" w:cs="Calibri Italic"/>
          <w:color w:val="000000"/>
        </w:rPr>
        <w:t>For shared B’nai Mitzvah, each family will</w:t>
      </w:r>
      <w:r w:rsidR="00072549" w:rsidRPr="001D2420">
        <w:rPr>
          <w:rFonts w:ascii="Bell MT" w:hAnsi="Bell MT"/>
        </w:rPr>
        <w:t xml:space="preserve"> </w:t>
      </w:r>
      <w:r w:rsidR="0098383A" w:rsidRPr="001D2420">
        <w:rPr>
          <w:rFonts w:ascii="Bell MT" w:hAnsi="Bell MT" w:cs="Calibri Italic"/>
          <w:color w:val="000000"/>
        </w:rPr>
        <w:t xml:space="preserve">provide 2 </w:t>
      </w:r>
      <w:r w:rsidR="007452EC">
        <w:rPr>
          <w:rFonts w:ascii="Bell MT" w:hAnsi="Bell MT" w:cs="Calibri Italic"/>
          <w:color w:val="000000"/>
        </w:rPr>
        <w:t>greete</w:t>
      </w:r>
      <w:r w:rsidR="0098383A" w:rsidRPr="001D2420">
        <w:rPr>
          <w:rFonts w:ascii="Bell MT" w:hAnsi="Bell MT" w:cs="Calibri Italic"/>
          <w:color w:val="000000"/>
        </w:rPr>
        <w:t>rs.</w:t>
      </w:r>
    </w:p>
    <w:p w14:paraId="5AFBD936" w14:textId="77777777" w:rsidR="0098383A" w:rsidRPr="001D2420"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u w:val="single"/>
        </w:rPr>
      </w:pPr>
      <w:r w:rsidRPr="001D2420">
        <w:rPr>
          <w:rFonts w:ascii="Bell MT" w:hAnsi="Bell MT" w:cs="Calibri Bold"/>
          <w:color w:val="000000"/>
          <w:u w:val="single"/>
        </w:rPr>
        <w:t>Saturday Evening, in Chapel:</w:t>
      </w:r>
    </w:p>
    <w:p w14:paraId="0AC8C14A" w14:textId="77777777" w:rsidR="0098383A" w:rsidRPr="00A1372B"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-1</w:t>
      </w:r>
      <w:r w:rsidR="0098383A" w:rsidRPr="00A1372B">
        <w:rPr>
          <w:rFonts w:ascii="Bell MT" w:hAnsi="Bell MT" w:cs="Calibri"/>
          <w:color w:val="000000"/>
        </w:rPr>
        <w:t xml:space="preserve"> </w:t>
      </w:r>
      <w:r w:rsidR="007452EC">
        <w:rPr>
          <w:rFonts w:ascii="Bell MT" w:hAnsi="Bell MT" w:cs="Calibri"/>
          <w:color w:val="000000"/>
        </w:rPr>
        <w:t>greeter</w:t>
      </w:r>
      <w:r w:rsidR="0098383A" w:rsidRPr="00A1372B">
        <w:rPr>
          <w:rFonts w:ascii="Bell MT" w:hAnsi="Bell MT" w:cs="Calibri"/>
          <w:color w:val="000000"/>
        </w:rPr>
        <w:t xml:space="preserve"> at the</w:t>
      </w:r>
      <w:r w:rsidR="00072549" w:rsidRPr="00A1372B">
        <w:rPr>
          <w:rFonts w:ascii="Bell MT" w:hAnsi="Bell MT"/>
        </w:rPr>
        <w:t xml:space="preserve"> </w:t>
      </w:r>
      <w:r w:rsidR="0098383A" w:rsidRPr="00A1372B">
        <w:rPr>
          <w:rFonts w:ascii="Bell MT" w:hAnsi="Bell MT" w:cs="Calibri"/>
          <w:color w:val="000000"/>
        </w:rPr>
        <w:t>door.</w:t>
      </w:r>
    </w:p>
    <w:p w14:paraId="52ABF119" w14:textId="77777777" w:rsidR="001D2420" w:rsidRPr="001D2420"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cs="Calibri"/>
          <w:color w:val="000000"/>
          <w:u w:val="single"/>
        </w:rPr>
      </w:pPr>
      <w:r w:rsidRPr="001D2420">
        <w:rPr>
          <w:rFonts w:ascii="Bell MT" w:hAnsi="Bell MT" w:cs="Calibri"/>
          <w:color w:val="000000"/>
          <w:u w:val="single"/>
        </w:rPr>
        <w:t>Saturday Evening, in the main S</w:t>
      </w:r>
      <w:r w:rsidR="0098383A" w:rsidRPr="001D2420">
        <w:rPr>
          <w:rFonts w:ascii="Bell MT" w:hAnsi="Bell MT" w:cs="Calibri"/>
          <w:color w:val="000000"/>
          <w:u w:val="single"/>
        </w:rPr>
        <w:t>anctuary</w:t>
      </w:r>
    </w:p>
    <w:p w14:paraId="294D3548" w14:textId="77777777" w:rsidR="0098383A" w:rsidRPr="00A1372B"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w:t>
      </w:r>
      <w:r w:rsidR="0098383A" w:rsidRPr="00A1372B">
        <w:rPr>
          <w:rFonts w:ascii="Bell MT" w:hAnsi="Bell MT" w:cs="Calibri"/>
          <w:color w:val="000000"/>
        </w:rPr>
        <w:t xml:space="preserve">2 </w:t>
      </w:r>
      <w:r w:rsidR="007452EC">
        <w:rPr>
          <w:rFonts w:ascii="Bell MT" w:hAnsi="Bell MT" w:cs="Calibri"/>
          <w:color w:val="000000"/>
        </w:rPr>
        <w:t>greeter</w:t>
      </w:r>
      <w:r w:rsidR="0098383A" w:rsidRPr="00A1372B">
        <w:rPr>
          <w:rFonts w:ascii="Bell MT" w:hAnsi="Bell MT" w:cs="Calibri"/>
          <w:color w:val="000000"/>
        </w:rPr>
        <w:t xml:space="preserve">s </w:t>
      </w:r>
      <w:r>
        <w:rPr>
          <w:rFonts w:ascii="Bell MT" w:hAnsi="Bell MT" w:cs="Calibri"/>
          <w:color w:val="000000"/>
        </w:rPr>
        <w:t>total (</w:t>
      </w:r>
      <w:r w:rsidR="0098383A" w:rsidRPr="00A1372B">
        <w:rPr>
          <w:rFonts w:ascii="Bell MT" w:hAnsi="Bell MT" w:cs="Calibri"/>
          <w:color w:val="000000"/>
        </w:rPr>
        <w:t xml:space="preserve">at the door </w:t>
      </w:r>
      <w:proofErr w:type="gramStart"/>
      <w:r w:rsidR="0098383A" w:rsidRPr="00A1372B">
        <w:rPr>
          <w:rFonts w:ascii="Bell MT" w:hAnsi="Bell MT" w:cs="Calibri"/>
          <w:color w:val="000000"/>
        </w:rPr>
        <w:t>off</w:t>
      </w:r>
      <w:r w:rsidR="00072549" w:rsidRPr="00A1372B">
        <w:rPr>
          <w:rFonts w:ascii="Bell MT" w:hAnsi="Bell MT" w:cs="Calibri"/>
          <w:color w:val="000000"/>
        </w:rPr>
        <w:t xml:space="preserve"> </w:t>
      </w:r>
      <w:r w:rsidR="0098383A" w:rsidRPr="00A1372B">
        <w:rPr>
          <w:rFonts w:ascii="Bell MT" w:hAnsi="Bell MT" w:cs="Calibri"/>
          <w:color w:val="000000"/>
        </w:rPr>
        <w:t>of</w:t>
      </w:r>
      <w:proofErr w:type="gramEnd"/>
      <w:r w:rsidR="0098383A" w:rsidRPr="00A1372B">
        <w:rPr>
          <w:rFonts w:ascii="Bell MT" w:hAnsi="Bell MT" w:cs="Calibri"/>
          <w:color w:val="000000"/>
        </w:rPr>
        <w:t xml:space="preserve"> the main foyer</w:t>
      </w:r>
      <w:r>
        <w:rPr>
          <w:rFonts w:ascii="Bell MT" w:hAnsi="Bell MT" w:cs="Calibri"/>
          <w:color w:val="000000"/>
        </w:rPr>
        <w:t>)</w:t>
      </w:r>
    </w:p>
    <w:p w14:paraId="1201E5E6" w14:textId="77777777" w:rsidR="0098383A" w:rsidRPr="00A1372B" w:rsidRDefault="007C1604"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Italic"/>
          <w:color w:val="000000"/>
        </w:rPr>
        <w:t>See Page 24</w:t>
      </w:r>
      <w:r w:rsidR="0098383A" w:rsidRPr="00A1372B">
        <w:rPr>
          <w:rFonts w:ascii="Bell MT" w:hAnsi="Bell MT" w:cs="Calibri Italic"/>
          <w:color w:val="000000"/>
        </w:rPr>
        <w:t xml:space="preserve"> </w:t>
      </w:r>
      <w:r w:rsidR="001D2420">
        <w:rPr>
          <w:rFonts w:ascii="Bell MT" w:hAnsi="Bell MT" w:cs="Calibri Italic"/>
          <w:color w:val="000000"/>
        </w:rPr>
        <w:t>for further details</w:t>
      </w:r>
      <w:r w:rsidR="0098383A" w:rsidRPr="00A1372B">
        <w:rPr>
          <w:rFonts w:ascii="Bell MT" w:hAnsi="Bell MT" w:cs="Calibri Italic"/>
          <w:color w:val="000000"/>
        </w:rPr>
        <w:t>.</w:t>
      </w:r>
    </w:p>
    <w:p w14:paraId="6DDD5AC1" w14:textId="77777777" w:rsidR="00A1372B" w:rsidRPr="00A1372B" w:rsidRDefault="00A1372B" w:rsidP="006863F0">
      <w:pPr>
        <w:framePr w:w="9726" w:wrap="auto" w:vAnchor="page" w:hAnchor="page" w:x="1861" w:y="8071"/>
        <w:widowControl w:val="0"/>
        <w:autoSpaceDE w:val="0"/>
        <w:autoSpaceDN w:val="0"/>
        <w:adjustRightInd w:val="0"/>
        <w:snapToGrid w:val="0"/>
        <w:spacing w:after="0" w:line="240" w:lineRule="auto"/>
        <w:jc w:val="both"/>
        <w:rPr>
          <w:rFonts w:ascii="Bell MT" w:hAnsi="Bell MT"/>
          <w:b/>
        </w:rPr>
      </w:pPr>
      <w:r w:rsidRPr="00A1372B">
        <w:rPr>
          <w:rFonts w:ascii="Bell MT" w:hAnsi="Bell MT" w:cs="All Things Pink Skinny"/>
          <w:b/>
          <w:color w:val="000000"/>
        </w:rPr>
        <w:t>Bimah Decorations</w:t>
      </w:r>
    </w:p>
    <w:p w14:paraId="5FEF92C6" w14:textId="77777777" w:rsidR="0098383A" w:rsidRPr="00A1372B" w:rsidRDefault="0098383A" w:rsidP="006863F0">
      <w:pPr>
        <w:framePr w:w="9726" w:wrap="auto" w:vAnchor="page" w:hAnchor="page" w:x="1861" w:y="807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Decorations are required for the bimah in the main</w:t>
      </w:r>
      <w:r w:rsidR="00A1372B">
        <w:rPr>
          <w:rFonts w:ascii="Bell MT" w:hAnsi="Bell MT" w:cs="Calibri"/>
          <w:color w:val="000000"/>
        </w:rPr>
        <w:t xml:space="preserve"> </w:t>
      </w:r>
      <w:r w:rsidRPr="00A1372B">
        <w:rPr>
          <w:rFonts w:ascii="Bell MT" w:hAnsi="Bell MT" w:cs="Calibri"/>
          <w:color w:val="000000"/>
        </w:rPr>
        <w:t>Sanctuary. An arrangement in front of each of the</w:t>
      </w:r>
      <w:r w:rsidR="00A1372B">
        <w:rPr>
          <w:rFonts w:ascii="Bell MT" w:hAnsi="Bell MT" w:cs="Calibri"/>
          <w:color w:val="000000"/>
        </w:rPr>
        <w:t xml:space="preserve"> </w:t>
      </w:r>
      <w:r w:rsidRPr="00A1372B">
        <w:rPr>
          <w:rFonts w:ascii="Bell MT" w:hAnsi="Bell MT" w:cs="Calibri"/>
          <w:color w:val="000000"/>
        </w:rPr>
        <w:t>two lecterns is standard. You have various options for these decorations– you can provide floral</w:t>
      </w:r>
      <w:r w:rsidR="00A1372B">
        <w:rPr>
          <w:rFonts w:ascii="Bell MT" w:hAnsi="Bell MT" w:cs="Calibri"/>
          <w:color w:val="000000"/>
        </w:rPr>
        <w:t xml:space="preserve"> </w:t>
      </w:r>
      <w:r w:rsidRPr="00A1372B">
        <w:rPr>
          <w:rFonts w:ascii="Bell MT" w:hAnsi="Bell MT" w:cs="Calibri"/>
          <w:color w:val="000000"/>
        </w:rPr>
        <w:t>arrangements for the bimah (44 wide by 40 high)</w:t>
      </w:r>
      <w:r w:rsidR="00A1372B">
        <w:rPr>
          <w:rFonts w:ascii="Bell MT" w:hAnsi="Bell MT" w:cs="Calibri"/>
          <w:color w:val="000000"/>
        </w:rPr>
        <w:t xml:space="preserve"> </w:t>
      </w:r>
      <w:r w:rsidRPr="00A1372B">
        <w:rPr>
          <w:rFonts w:ascii="Bell MT" w:hAnsi="Bell MT" w:cs="Calibri"/>
          <w:color w:val="000000"/>
        </w:rPr>
        <w:t>or you may use the silk floral bouquets already</w:t>
      </w:r>
      <w:r w:rsidR="00A1372B">
        <w:rPr>
          <w:rFonts w:ascii="Bell MT" w:hAnsi="Bell MT" w:cs="Calibri"/>
          <w:color w:val="000000"/>
        </w:rPr>
        <w:t xml:space="preserve"> </w:t>
      </w:r>
      <w:r w:rsidRPr="00A1372B">
        <w:rPr>
          <w:rFonts w:ascii="Bell MT" w:hAnsi="Bell MT" w:cs="Calibri"/>
          <w:color w:val="000000"/>
        </w:rPr>
        <w:t>present on the bimah, free of charge. Baskets of</w:t>
      </w:r>
      <w:r w:rsidR="00A1372B">
        <w:rPr>
          <w:rFonts w:ascii="Bell MT" w:hAnsi="Bell MT" w:cs="Calibri"/>
          <w:color w:val="000000"/>
        </w:rPr>
        <w:t xml:space="preserve"> </w:t>
      </w:r>
      <w:r w:rsidRPr="00A1372B">
        <w:rPr>
          <w:rFonts w:ascii="Bell MT" w:hAnsi="Bell MT" w:cs="Calibri"/>
          <w:color w:val="000000"/>
        </w:rPr>
        <w:t>goods/items or books, which can then be</w:t>
      </w:r>
      <w:r w:rsidR="00A1372B">
        <w:rPr>
          <w:rFonts w:ascii="Bell MT" w:hAnsi="Bell MT"/>
        </w:rPr>
        <w:t xml:space="preserve"> </w:t>
      </w:r>
      <w:r w:rsidRPr="00A1372B">
        <w:rPr>
          <w:rFonts w:ascii="Bell MT" w:hAnsi="Bell MT" w:cs="Calibri"/>
          <w:color w:val="000000"/>
        </w:rPr>
        <w:t>donated, can be displayed in lieu of flowers.</w:t>
      </w:r>
    </w:p>
    <w:p w14:paraId="04DEAF18" w14:textId="77777777" w:rsidR="0098383A" w:rsidRPr="00A1372B" w:rsidRDefault="0098383A" w:rsidP="006863F0">
      <w:pPr>
        <w:framePr w:w="9726" w:wrap="auto" w:vAnchor="page" w:hAnchor="page" w:x="1861" w:y="807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You may also include these decorations</w:t>
      </w:r>
      <w:r w:rsidR="00A1372B">
        <w:rPr>
          <w:rFonts w:ascii="Bell MT" w:hAnsi="Bell MT"/>
        </w:rPr>
        <w:t xml:space="preserve"> </w:t>
      </w:r>
      <w:r w:rsidRPr="00A1372B">
        <w:rPr>
          <w:rFonts w:ascii="Bell MT" w:hAnsi="Bell MT" w:cs="Calibri"/>
          <w:color w:val="000000"/>
        </w:rPr>
        <w:t>in</w:t>
      </w:r>
      <w:r w:rsidR="00A1372B">
        <w:rPr>
          <w:rFonts w:ascii="Bell MT" w:hAnsi="Bell MT" w:cs="Calibri"/>
          <w:color w:val="000000"/>
        </w:rPr>
        <w:t xml:space="preserve"> the Social Hall</w:t>
      </w:r>
      <w:r w:rsidRPr="00A1372B">
        <w:rPr>
          <w:rFonts w:ascii="Bell MT" w:hAnsi="Bell MT" w:cs="Calibri"/>
          <w:color w:val="000000"/>
        </w:rPr>
        <w:t xml:space="preserve"> for Kiddush if</w:t>
      </w:r>
      <w:r w:rsidR="00A1372B">
        <w:rPr>
          <w:rFonts w:ascii="Bell MT" w:hAnsi="Bell MT"/>
        </w:rPr>
        <w:t xml:space="preserve"> </w:t>
      </w:r>
      <w:r w:rsidRPr="00A1372B">
        <w:rPr>
          <w:rFonts w:ascii="Bell MT" w:hAnsi="Bell MT" w:cs="Calibri"/>
          <w:color w:val="000000"/>
        </w:rPr>
        <w:t>desired.</w:t>
      </w:r>
    </w:p>
    <w:p w14:paraId="6DEFD42D" w14:textId="77777777" w:rsidR="00A1372B" w:rsidRPr="00A1372B" w:rsidRDefault="00A1372B" w:rsidP="007D02CC">
      <w:pPr>
        <w:framePr w:w="9651" w:wrap="auto" w:vAnchor="page" w:hAnchor="page" w:x="1651" w:y="5656"/>
        <w:widowControl w:val="0"/>
        <w:autoSpaceDE w:val="0"/>
        <w:autoSpaceDN w:val="0"/>
        <w:adjustRightInd w:val="0"/>
        <w:snapToGrid w:val="0"/>
        <w:spacing w:after="0" w:line="240" w:lineRule="auto"/>
        <w:jc w:val="both"/>
        <w:rPr>
          <w:rFonts w:ascii="Bell MT" w:hAnsi="Bell MT" w:cs="Calibri"/>
          <w:b/>
          <w:color w:val="000000"/>
        </w:rPr>
      </w:pPr>
      <w:r w:rsidRPr="00A1372B">
        <w:rPr>
          <w:rFonts w:ascii="Bell MT" w:hAnsi="Bell MT" w:cs="Calibri"/>
          <w:b/>
          <w:color w:val="000000"/>
        </w:rPr>
        <w:t>Kippot</w:t>
      </w:r>
    </w:p>
    <w:p w14:paraId="24ABC5D9" w14:textId="77777777" w:rsidR="0098383A" w:rsidRPr="00A1372B" w:rsidRDefault="0098383A" w:rsidP="007D02CC">
      <w:pPr>
        <w:framePr w:w="9651" w:wrap="auto" w:vAnchor="page" w:hAnchor="page" w:x="1651" w:y="5656"/>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There are standard kippot available at each Temple</w:t>
      </w:r>
      <w:r w:rsidR="00A1372B" w:rsidRPr="00A1372B">
        <w:rPr>
          <w:rFonts w:ascii="Bell MT" w:hAnsi="Bell MT" w:cs="Calibri"/>
          <w:color w:val="000000"/>
        </w:rPr>
        <w:t xml:space="preserve"> </w:t>
      </w:r>
      <w:r w:rsidRPr="00A1372B">
        <w:rPr>
          <w:rFonts w:ascii="Bell MT" w:hAnsi="Bell MT" w:cs="Calibri"/>
          <w:color w:val="000000"/>
        </w:rPr>
        <w:t>entrance. Personalized or colored kippot are not</w:t>
      </w:r>
      <w:r w:rsidR="00A1372B" w:rsidRPr="00A1372B">
        <w:rPr>
          <w:rFonts w:ascii="Bell MT" w:hAnsi="Bell MT" w:cs="Calibri"/>
          <w:color w:val="000000"/>
        </w:rPr>
        <w:t xml:space="preserve"> </w:t>
      </w:r>
      <w:r w:rsidRPr="00A1372B">
        <w:rPr>
          <w:rFonts w:ascii="Bell MT" w:hAnsi="Bell MT" w:cs="Calibri"/>
          <w:color w:val="000000"/>
        </w:rPr>
        <w:t>required. If you wish to order personalized kippot to</w:t>
      </w:r>
      <w:r w:rsidR="00A1372B" w:rsidRPr="00A1372B">
        <w:rPr>
          <w:rFonts w:ascii="Bell MT" w:hAnsi="Bell MT" w:cs="Calibri"/>
          <w:color w:val="000000"/>
        </w:rPr>
        <w:t xml:space="preserve"> </w:t>
      </w:r>
      <w:r w:rsidRPr="00A1372B">
        <w:rPr>
          <w:rFonts w:ascii="Bell MT" w:hAnsi="Bell MT" w:cs="Calibri"/>
          <w:color w:val="000000"/>
        </w:rPr>
        <w:t>honor the Bar/Bat Mitzvah child, then the following</w:t>
      </w:r>
      <w:r w:rsidR="00A1372B" w:rsidRPr="00A1372B">
        <w:rPr>
          <w:rFonts w:ascii="Bell MT" w:hAnsi="Bell MT" w:cs="Calibri"/>
          <w:color w:val="000000"/>
        </w:rPr>
        <w:t xml:space="preserve"> </w:t>
      </w:r>
      <w:r w:rsidRPr="00A1372B">
        <w:rPr>
          <w:rFonts w:ascii="Bell MT" w:hAnsi="Bell MT" w:cs="Calibri"/>
          <w:color w:val="000000"/>
        </w:rPr>
        <w:t>quantity of kippot is recommended:</w:t>
      </w:r>
    </w:p>
    <w:p w14:paraId="6CD1E747" w14:textId="77777777" w:rsidR="0098383A" w:rsidRPr="00A1372B" w:rsidRDefault="0098383A" w:rsidP="007D02CC">
      <w:pPr>
        <w:framePr w:w="9651" w:wrap="auto" w:vAnchor="page" w:hAnchor="page" w:x="1651" w:y="5656"/>
        <w:widowControl w:val="0"/>
        <w:autoSpaceDE w:val="0"/>
        <w:autoSpaceDN w:val="0"/>
        <w:adjustRightInd w:val="0"/>
        <w:snapToGrid w:val="0"/>
        <w:spacing w:after="0" w:line="240" w:lineRule="auto"/>
        <w:ind w:left="180" w:firstLine="180"/>
        <w:jc w:val="both"/>
        <w:rPr>
          <w:rFonts w:ascii="Bell MT" w:hAnsi="Bell MT"/>
        </w:rPr>
      </w:pPr>
      <w:r w:rsidRPr="00A1372B">
        <w:rPr>
          <w:rFonts w:ascii="Bell MT" w:hAnsi="Bell MT" w:cs="Calibri Italic"/>
          <w:color w:val="000000"/>
        </w:rPr>
        <w:t>1 kippah for every invited male guest on your list</w:t>
      </w:r>
    </w:p>
    <w:p w14:paraId="4BA279A4" w14:textId="77777777" w:rsidR="00A1372B" w:rsidRPr="00A1372B" w:rsidRDefault="0098383A" w:rsidP="007D02CC">
      <w:pPr>
        <w:framePr w:w="9651" w:wrap="auto" w:vAnchor="page" w:hAnchor="page" w:x="1651" w:y="5656"/>
        <w:widowControl w:val="0"/>
        <w:autoSpaceDE w:val="0"/>
        <w:autoSpaceDN w:val="0"/>
        <w:adjustRightInd w:val="0"/>
        <w:snapToGrid w:val="0"/>
        <w:spacing w:after="0" w:line="240" w:lineRule="auto"/>
        <w:ind w:left="180" w:firstLine="180"/>
        <w:jc w:val="both"/>
        <w:rPr>
          <w:rFonts w:ascii="Bell MT" w:hAnsi="Bell MT"/>
        </w:rPr>
      </w:pPr>
      <w:r w:rsidRPr="00A1372B">
        <w:rPr>
          <w:rFonts w:ascii="Bell MT" w:hAnsi="Bell MT" w:cs="Calibri Italic"/>
          <w:color w:val="000000"/>
        </w:rPr>
        <w:t xml:space="preserve">1 kippah for each child in the </w:t>
      </w:r>
      <w:r w:rsidR="007D02CC">
        <w:rPr>
          <w:rFonts w:ascii="Bell MT" w:hAnsi="Bell MT" w:cs="Calibri Italic"/>
          <w:color w:val="000000"/>
        </w:rPr>
        <w:t>B’nai Mitzvah</w:t>
      </w:r>
      <w:r w:rsidRPr="00A1372B">
        <w:rPr>
          <w:rFonts w:ascii="Bell MT" w:hAnsi="Bell MT" w:cs="Calibri Italic"/>
          <w:color w:val="000000"/>
        </w:rPr>
        <w:t xml:space="preserve"> class</w:t>
      </w:r>
    </w:p>
    <w:p w14:paraId="33216351" w14:textId="77777777" w:rsidR="0098383A" w:rsidRPr="00A1372B" w:rsidRDefault="007D02CC" w:rsidP="007D02CC">
      <w:pPr>
        <w:framePr w:w="9651" w:wrap="auto" w:vAnchor="page" w:hAnchor="page" w:x="1651" w:y="5656"/>
        <w:widowControl w:val="0"/>
        <w:autoSpaceDE w:val="0"/>
        <w:autoSpaceDN w:val="0"/>
        <w:adjustRightInd w:val="0"/>
        <w:snapToGrid w:val="0"/>
        <w:spacing w:after="0" w:line="240" w:lineRule="auto"/>
        <w:ind w:left="180" w:firstLine="180"/>
        <w:jc w:val="both"/>
        <w:rPr>
          <w:rFonts w:ascii="Bell MT" w:hAnsi="Bell MT"/>
        </w:rPr>
      </w:pPr>
      <w:r>
        <w:rPr>
          <w:rFonts w:ascii="Bell MT" w:hAnsi="Bell MT" w:cs="Calibri Italic"/>
          <w:color w:val="000000"/>
        </w:rPr>
        <w:t>12-</w:t>
      </w:r>
      <w:r w:rsidR="0098383A" w:rsidRPr="00A1372B">
        <w:rPr>
          <w:rFonts w:ascii="Bell MT" w:hAnsi="Bell MT" w:cs="Calibri Italic"/>
          <w:color w:val="000000"/>
        </w:rPr>
        <w:t>24 or more kippot for the congregation</w:t>
      </w:r>
    </w:p>
    <w:p w14:paraId="22EBF2FE" w14:textId="77777777" w:rsidR="0098383A" w:rsidRPr="00A1372B" w:rsidRDefault="0098383A" w:rsidP="007D02CC">
      <w:pPr>
        <w:framePr w:w="9651" w:wrap="auto" w:vAnchor="page" w:hAnchor="page" w:x="1651" w:y="5656"/>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The quantity of recommended kippot is the same</w:t>
      </w:r>
      <w:r w:rsidR="00A1372B" w:rsidRPr="00A1372B">
        <w:rPr>
          <w:rFonts w:ascii="Bell MT" w:hAnsi="Bell MT" w:cs="Calibri"/>
          <w:color w:val="000000"/>
        </w:rPr>
        <w:t xml:space="preserve"> </w:t>
      </w:r>
      <w:r w:rsidRPr="00A1372B">
        <w:rPr>
          <w:rFonts w:ascii="Bell MT" w:hAnsi="Bell MT" w:cs="Calibri"/>
          <w:color w:val="000000"/>
        </w:rPr>
        <w:t>for each family when the B’nai Mitzvah is shared.</w:t>
      </w:r>
      <w:r w:rsidR="00A1372B" w:rsidRPr="00A1372B">
        <w:rPr>
          <w:rFonts w:ascii="Bell MT" w:hAnsi="Bell MT" w:cs="Calibri"/>
          <w:color w:val="000000"/>
        </w:rPr>
        <w:t xml:space="preserve"> </w:t>
      </w:r>
      <w:r w:rsidRPr="00A1372B">
        <w:rPr>
          <w:rFonts w:ascii="Bell MT" w:hAnsi="Bell MT" w:cs="Calibri"/>
          <w:color w:val="000000"/>
        </w:rPr>
        <w:t>Give the kippot to the B’nai Mitzvah Director no later</w:t>
      </w:r>
      <w:r w:rsidR="00A1372B" w:rsidRPr="00A1372B">
        <w:rPr>
          <w:rFonts w:ascii="Bell MT" w:hAnsi="Bell MT" w:cs="Calibri"/>
          <w:color w:val="000000"/>
        </w:rPr>
        <w:t xml:space="preserve"> </w:t>
      </w:r>
      <w:r w:rsidRPr="00A1372B">
        <w:rPr>
          <w:rFonts w:ascii="Bell MT" w:hAnsi="Bell MT" w:cs="Calibri"/>
          <w:color w:val="000000"/>
        </w:rPr>
        <w:t xml:space="preserve">than Thursday before the simcha. </w:t>
      </w:r>
    </w:p>
    <w:p w14:paraId="50D5C893" w14:textId="77777777" w:rsidR="001D2420" w:rsidRPr="001D2420" w:rsidRDefault="001D2420" w:rsidP="006863F0">
      <w:pPr>
        <w:framePr w:w="9969" w:wrap="auto" w:vAnchor="page" w:hAnchor="page" w:x="1591" w:y="9796"/>
        <w:widowControl w:val="0"/>
        <w:autoSpaceDE w:val="0"/>
        <w:autoSpaceDN w:val="0"/>
        <w:adjustRightInd w:val="0"/>
        <w:snapToGrid w:val="0"/>
        <w:spacing w:after="0" w:line="240" w:lineRule="auto"/>
        <w:jc w:val="both"/>
        <w:rPr>
          <w:rFonts w:ascii="Bell MT" w:hAnsi="Bell MT"/>
          <w:b/>
        </w:rPr>
      </w:pPr>
      <w:r w:rsidRPr="001D2420">
        <w:rPr>
          <w:rFonts w:ascii="Bell MT" w:hAnsi="Bell MT" w:cs="All Things Pink Skinny"/>
          <w:b/>
          <w:color w:val="000000"/>
        </w:rPr>
        <w:t>Throwing Candy (Optional)</w:t>
      </w:r>
    </w:p>
    <w:p w14:paraId="347C8220" w14:textId="77777777" w:rsidR="001D2420" w:rsidRPr="002A3A10" w:rsidRDefault="0098383A" w:rsidP="002A3A10">
      <w:pPr>
        <w:framePr w:w="9969" w:wrap="auto" w:vAnchor="page" w:hAnchor="page" w:x="1591" w:y="9796"/>
        <w:widowControl w:val="0"/>
        <w:autoSpaceDE w:val="0"/>
        <w:autoSpaceDN w:val="0"/>
        <w:adjustRightInd w:val="0"/>
        <w:snapToGrid w:val="0"/>
        <w:spacing w:after="0" w:line="240" w:lineRule="auto"/>
        <w:ind w:firstLine="180"/>
        <w:jc w:val="both"/>
        <w:rPr>
          <w:rFonts w:ascii="Bell MT" w:hAnsi="Bell MT" w:cs="Calibri"/>
          <w:color w:val="000000"/>
        </w:rPr>
      </w:pPr>
      <w:r w:rsidRPr="001D2420">
        <w:rPr>
          <w:rFonts w:ascii="Bell MT" w:hAnsi="Bell MT" w:cs="Calibri"/>
          <w:color w:val="000000"/>
        </w:rPr>
        <w:t xml:space="preserve">You have the option to shower your </w:t>
      </w:r>
      <w:r w:rsidRPr="001D2420">
        <w:rPr>
          <w:rFonts w:ascii="Bell MT" w:hAnsi="Bell MT" w:cs="Calibri Italic"/>
          <w:color w:val="000000"/>
        </w:rPr>
        <w:t>Bar/Bat</w:t>
      </w:r>
      <w:r w:rsidR="001D2420" w:rsidRPr="001D2420">
        <w:rPr>
          <w:rFonts w:ascii="Bell MT" w:hAnsi="Bell MT" w:cs="Calibri Italic"/>
          <w:color w:val="000000"/>
        </w:rPr>
        <w:t xml:space="preserve"> </w:t>
      </w:r>
      <w:r w:rsidRPr="001D2420">
        <w:rPr>
          <w:rFonts w:ascii="Bell MT" w:hAnsi="Bell MT" w:cs="Calibri Italic"/>
          <w:color w:val="000000"/>
        </w:rPr>
        <w:t xml:space="preserve">Mitzvah </w:t>
      </w:r>
      <w:r w:rsidRPr="001D2420">
        <w:rPr>
          <w:rFonts w:ascii="Bell MT" w:hAnsi="Bell MT" w:cs="Calibri"/>
          <w:color w:val="000000"/>
        </w:rPr>
        <w:t>child with sweetness by throwing candy</w:t>
      </w:r>
      <w:r w:rsidR="001D2420" w:rsidRPr="001D2420">
        <w:rPr>
          <w:rFonts w:ascii="Bell MT" w:hAnsi="Bell MT" w:cs="Calibri"/>
          <w:color w:val="000000"/>
        </w:rPr>
        <w:t xml:space="preserve"> </w:t>
      </w:r>
      <w:r w:rsidR="002A3A10">
        <w:rPr>
          <w:rFonts w:ascii="Bell MT" w:hAnsi="Bell MT" w:cs="Calibri"/>
          <w:color w:val="000000"/>
        </w:rPr>
        <w:t xml:space="preserve">at him/her. </w:t>
      </w:r>
      <w:r w:rsidR="001D2420" w:rsidRPr="001D2420">
        <w:rPr>
          <w:rFonts w:ascii="Bell MT" w:hAnsi="Bell MT" w:cs="Calibri"/>
          <w:color w:val="000000"/>
        </w:rPr>
        <w:t xml:space="preserve">The </w:t>
      </w:r>
      <w:r w:rsidR="001D2420" w:rsidRPr="001D2420">
        <w:rPr>
          <w:rFonts w:ascii="Bell MT" w:hAnsi="Bell MT" w:cs="Calibri Italic"/>
          <w:color w:val="000000"/>
        </w:rPr>
        <w:t xml:space="preserve">B’nai Mitzvah </w:t>
      </w:r>
      <w:r w:rsidR="001D2420" w:rsidRPr="001D2420">
        <w:rPr>
          <w:rFonts w:ascii="Bell MT" w:hAnsi="Bell MT" w:cs="Calibri"/>
          <w:color w:val="000000"/>
        </w:rPr>
        <w:t xml:space="preserve">family designates </w:t>
      </w:r>
      <w:r w:rsidR="001D2420">
        <w:rPr>
          <w:rFonts w:ascii="Bell MT" w:hAnsi="Bell MT" w:cs="Calibri"/>
          <w:color w:val="000000"/>
        </w:rPr>
        <w:t xml:space="preserve">1-4 people (usually </w:t>
      </w:r>
      <w:r w:rsidR="001D2420" w:rsidRPr="001D2420">
        <w:rPr>
          <w:rFonts w:ascii="Bell MT" w:hAnsi="Bell MT" w:cs="Calibri"/>
          <w:color w:val="000000"/>
        </w:rPr>
        <w:t>younger sibling</w:t>
      </w:r>
      <w:r w:rsidR="001D2420">
        <w:rPr>
          <w:rFonts w:ascii="Bell MT" w:hAnsi="Bell MT" w:cs="Calibri"/>
          <w:color w:val="000000"/>
        </w:rPr>
        <w:t xml:space="preserve">s or </w:t>
      </w:r>
      <w:r w:rsidR="001D2420" w:rsidRPr="001D2420">
        <w:rPr>
          <w:rFonts w:ascii="Bell MT" w:hAnsi="Bell MT" w:cs="Calibri"/>
          <w:color w:val="000000"/>
        </w:rPr>
        <w:t>cousin</w:t>
      </w:r>
      <w:r w:rsidR="001D2420">
        <w:rPr>
          <w:rFonts w:ascii="Bell MT" w:hAnsi="Bell MT" w:cs="Calibri"/>
          <w:color w:val="000000"/>
        </w:rPr>
        <w:t>s</w:t>
      </w:r>
      <w:r w:rsidR="001D2420" w:rsidRPr="001D2420">
        <w:rPr>
          <w:rFonts w:ascii="Bell MT" w:hAnsi="Bell MT" w:cs="Calibri"/>
          <w:color w:val="000000"/>
        </w:rPr>
        <w:t xml:space="preserve">) to distribute the candy. Discuss this custom with the </w:t>
      </w:r>
      <w:r w:rsidR="002A3A10">
        <w:rPr>
          <w:rFonts w:ascii="Bell MT" w:hAnsi="Bell MT" w:cs="Calibri"/>
          <w:color w:val="000000"/>
        </w:rPr>
        <w:t>B’nai Mitzvah Director</w:t>
      </w:r>
      <w:r w:rsidR="001D2420" w:rsidRPr="001D2420">
        <w:rPr>
          <w:rFonts w:ascii="Bell MT" w:hAnsi="Bell MT" w:cs="Calibri"/>
          <w:color w:val="000000"/>
        </w:rPr>
        <w:t xml:space="preserve">. The cost of the candy is included in the </w:t>
      </w:r>
      <w:r w:rsidR="001D2420" w:rsidRPr="001D2420">
        <w:rPr>
          <w:rFonts w:ascii="Bell MT" w:hAnsi="Bell MT" w:cs="Calibri Italic"/>
          <w:color w:val="000000"/>
        </w:rPr>
        <w:t xml:space="preserve">B'nai Mitzvah </w:t>
      </w:r>
      <w:r w:rsidR="001D2420" w:rsidRPr="001D2420">
        <w:rPr>
          <w:rFonts w:ascii="Bell MT" w:hAnsi="Bell MT" w:cs="Calibri"/>
          <w:color w:val="000000"/>
        </w:rPr>
        <w:t>fee.</w:t>
      </w:r>
    </w:p>
    <w:p w14:paraId="2798CD7C"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5040" behindDoc="1" locked="0" layoutInCell="1" allowOverlap="1" wp14:anchorId="1087D0B6" wp14:editId="455E9BF3">
                <wp:simplePos x="0" y="0"/>
                <wp:positionH relativeFrom="margin">
                  <wp:align>right</wp:align>
                </wp:positionH>
                <wp:positionV relativeFrom="paragraph">
                  <wp:posOffset>9465945</wp:posOffset>
                </wp:positionV>
                <wp:extent cx="7543800" cy="294640"/>
                <wp:effectExtent l="0" t="0" r="1905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442B683B" w14:textId="77777777" w:rsidR="00A10460" w:rsidRPr="00685A4C" w:rsidRDefault="00A10460" w:rsidP="00AF4FD8">
                            <w:pPr>
                              <w:jc w:val="center"/>
                              <w:rPr>
                                <w:rFonts w:ascii="Bell MT" w:hAnsi="Bell MT"/>
                                <w:b/>
                                <w:sz w:val="32"/>
                                <w:szCs w:val="32"/>
                              </w:rPr>
                            </w:pPr>
                            <w:r>
                              <w:rPr>
                                <w:rFonts w:ascii="Bell MT" w:hAnsi="Bell MT"/>
                                <w:b/>
                                <w:sz w:val="32"/>
                                <w:szCs w:val="32"/>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7D0B6" id="_x0000_s1042" type="#_x0000_t202" style="position:absolute;left:0;text-align:left;margin-left:542.8pt;margin-top:745.35pt;width:594pt;height:23.2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" fillcolor="#deeaf6 [660]" strokecolor="#006598" strokeweight=".5pt">
                <v:textbox>
                  <w:txbxContent>
                    <w:p w14:paraId="442B683B" w14:textId="77777777" w:rsidR="00A10460" w:rsidRPr="00685A4C" w:rsidRDefault="00A10460" w:rsidP="00AF4FD8">
                      <w:pPr>
                        <w:jc w:val="center"/>
                        <w:rPr>
                          <w:rFonts w:ascii="Bell MT" w:hAnsi="Bell MT"/>
                          <w:b/>
                          <w:sz w:val="32"/>
                          <w:szCs w:val="32"/>
                        </w:rPr>
                      </w:pPr>
                      <w:r>
                        <w:rPr>
                          <w:rFonts w:ascii="Bell MT" w:hAnsi="Bell MT"/>
                          <w:b/>
                          <w:sz w:val="32"/>
                          <w:szCs w:val="32"/>
                        </w:rPr>
                        <w:t>11</w:t>
                      </w:r>
                    </w:p>
                  </w:txbxContent>
                </v:textbox>
                <w10:wrap type="square" anchorx="margin"/>
              </v:shape>
            </w:pict>
          </mc:Fallback>
        </mc:AlternateContent>
      </w:r>
      <w:r w:rsidR="00F453AD" w:rsidRPr="00E730C1">
        <w:rPr>
          <w:rFonts w:ascii="Bell MT" w:hAnsi="Bell MT"/>
          <w:noProof/>
          <w:sz w:val="20"/>
          <w:szCs w:val="20"/>
        </w:rPr>
        <w:drawing>
          <wp:anchor distT="0" distB="0" distL="114300" distR="114300" simplePos="0" relativeHeight="251692032" behindDoc="1" locked="0" layoutInCell="0" allowOverlap="1" wp14:anchorId="59919E34" wp14:editId="426F246E">
            <wp:simplePos x="0" y="0"/>
            <wp:positionH relativeFrom="margin">
              <wp:align>right</wp:align>
            </wp:positionH>
            <wp:positionV relativeFrom="margin">
              <wp:posOffset>-609600</wp:posOffset>
            </wp:positionV>
            <wp:extent cx="7560310" cy="9783445"/>
            <wp:effectExtent l="0" t="0" r="254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14:paraId="2C0FC8F1" w14:textId="77777777" w:rsidR="0098383A" w:rsidRPr="00BC75D8" w:rsidRDefault="0098383A" w:rsidP="00727586">
      <w:pPr>
        <w:framePr w:w="9745" w:wrap="auto" w:vAnchor="page" w:hAnchor="page" w:x="1048" w:y="706"/>
        <w:widowControl w:val="0"/>
        <w:autoSpaceDE w:val="0"/>
        <w:autoSpaceDN w:val="0"/>
        <w:adjustRightInd w:val="0"/>
        <w:snapToGrid w:val="0"/>
        <w:spacing w:after="0" w:line="240" w:lineRule="auto"/>
        <w:rPr>
          <w:rFonts w:ascii="Bell MT" w:hAnsi="Bell MT"/>
          <w:color w:val="006598"/>
          <w:sz w:val="48"/>
          <w:szCs w:val="48"/>
        </w:rPr>
      </w:pPr>
      <w:r w:rsidRPr="00BC75D8">
        <w:rPr>
          <w:rFonts w:ascii="Bell MT" w:hAnsi="Bell MT" w:cs="All Things Pink Skinny"/>
          <w:color w:val="006598"/>
          <w:sz w:val="48"/>
          <w:szCs w:val="48"/>
        </w:rPr>
        <w:lastRenderedPageBreak/>
        <w:t>Hospitality and Kiddush</w:t>
      </w:r>
    </w:p>
    <w:p w14:paraId="749C968C" w14:textId="77777777" w:rsidR="00BC75D8" w:rsidRPr="004946E2" w:rsidRDefault="00BC75D8"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w:b/>
          <w:color w:val="000000"/>
          <w:sz w:val="23"/>
          <w:szCs w:val="23"/>
        </w:rPr>
      </w:pPr>
      <w:r w:rsidRPr="004946E2">
        <w:rPr>
          <w:rFonts w:ascii="Bell MT" w:hAnsi="Bell MT" w:cs="Calibri"/>
          <w:b/>
          <w:color w:val="000000"/>
          <w:sz w:val="23"/>
          <w:szCs w:val="23"/>
        </w:rPr>
        <w:t>Temple Israel Kiddush</w:t>
      </w:r>
      <w:r w:rsidR="0098383A" w:rsidRPr="004946E2">
        <w:rPr>
          <w:rFonts w:ascii="Bell MT" w:hAnsi="Bell MT" w:cs="Calibri"/>
          <w:b/>
          <w:color w:val="000000"/>
          <w:sz w:val="23"/>
          <w:szCs w:val="23"/>
        </w:rPr>
        <w:t xml:space="preserve">  </w:t>
      </w:r>
    </w:p>
    <w:p w14:paraId="36486043" w14:textId="77777777" w:rsidR="0098383A" w:rsidRDefault="002A3A10"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Pr>
          <w:rFonts w:ascii="Bell MT" w:hAnsi="Bell MT" w:cs="Calibri"/>
          <w:color w:val="000000"/>
          <w:sz w:val="23"/>
          <w:szCs w:val="23"/>
        </w:rPr>
        <w:t>If a child has a Saturday morning B’nai Mitzvah, the family is responsible for providing Kiddush for 1</w:t>
      </w:r>
      <w:r w:rsidR="00A10460">
        <w:rPr>
          <w:rFonts w:ascii="Bell MT" w:hAnsi="Bell MT" w:cs="Calibri"/>
          <w:color w:val="000000"/>
          <w:sz w:val="23"/>
          <w:szCs w:val="23"/>
        </w:rPr>
        <w:t>75</w:t>
      </w:r>
      <w:r>
        <w:rPr>
          <w:rFonts w:ascii="Bell MT" w:hAnsi="Bell MT" w:cs="Calibri"/>
          <w:color w:val="000000"/>
          <w:sz w:val="23"/>
          <w:szCs w:val="23"/>
        </w:rPr>
        <w:t xml:space="preserve"> congregants (1</w:t>
      </w:r>
      <w:r w:rsidR="00A10460">
        <w:rPr>
          <w:rFonts w:ascii="Bell MT" w:hAnsi="Bell MT" w:cs="Calibri"/>
          <w:color w:val="000000"/>
          <w:sz w:val="23"/>
          <w:szCs w:val="23"/>
        </w:rPr>
        <w:t>25</w:t>
      </w:r>
      <w:r>
        <w:rPr>
          <w:rFonts w:ascii="Bell MT" w:hAnsi="Bell MT" w:cs="Calibri"/>
          <w:color w:val="000000"/>
          <w:sz w:val="23"/>
          <w:szCs w:val="23"/>
        </w:rPr>
        <w:t xml:space="preserve"> adults and 50 kids), plus the B’nai Mitzvah celebration guests. The B’nai Mitzvah class and their families will be included in the congregation total. Families are responsible for working out the cost sharing arrangement with their paired family for the Kiddush. Each family is responsible for half of the 180, plus their invited guests. The financial arrangement must take into consideration the number of guests the family has invited. The families must choose from the list of </w:t>
      </w:r>
      <w:proofErr w:type="gramStart"/>
      <w:r>
        <w:rPr>
          <w:rFonts w:ascii="Bell MT" w:hAnsi="Bell MT" w:cs="Calibri"/>
          <w:color w:val="000000"/>
          <w:sz w:val="23"/>
          <w:szCs w:val="23"/>
        </w:rPr>
        <w:t>Temple</w:t>
      </w:r>
      <w:proofErr w:type="gramEnd"/>
      <w:r>
        <w:rPr>
          <w:rFonts w:ascii="Bell MT" w:hAnsi="Bell MT" w:cs="Calibri"/>
          <w:color w:val="000000"/>
          <w:sz w:val="23"/>
          <w:szCs w:val="23"/>
        </w:rPr>
        <w:t xml:space="preserve"> Isr</w:t>
      </w:r>
      <w:r w:rsidR="00A11FEF">
        <w:rPr>
          <w:rFonts w:ascii="Bell MT" w:hAnsi="Bell MT" w:cs="Calibri"/>
          <w:color w:val="000000"/>
          <w:sz w:val="23"/>
          <w:szCs w:val="23"/>
        </w:rPr>
        <w:t>ael approved caters (see list pg. 14</w:t>
      </w:r>
      <w:r>
        <w:rPr>
          <w:rFonts w:ascii="Bell MT" w:hAnsi="Bell MT" w:cs="Calibri"/>
          <w:color w:val="000000"/>
          <w:sz w:val="23"/>
          <w:szCs w:val="23"/>
        </w:rPr>
        <w:t>)</w:t>
      </w:r>
      <w:r w:rsidR="00A11FEF">
        <w:rPr>
          <w:rFonts w:ascii="Bell MT" w:hAnsi="Bell MT" w:cs="Calibri"/>
          <w:color w:val="000000"/>
          <w:sz w:val="23"/>
          <w:szCs w:val="23"/>
        </w:rPr>
        <w:t xml:space="preserve"> and provide caterer contract to the B’nai Mitzvah Director no later than 30 days prior to the simcha. All approved caterers include a 9% usage fee to Temple in the total cost presented to the family in their bill. B’nai Mitzvah families are responsible for providing a minimum of the Temple Israel standard Kiddush menu. </w:t>
      </w:r>
    </w:p>
    <w:p w14:paraId="11A1B74B" w14:textId="77777777" w:rsidR="00A11FEF" w:rsidRPr="004946E2" w:rsidRDefault="00A11FEF"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r>
        <w:rPr>
          <w:rFonts w:ascii="Bell MT" w:hAnsi="Bell MT" w:cs="Calibri"/>
          <w:color w:val="000000"/>
          <w:sz w:val="23"/>
          <w:szCs w:val="23"/>
        </w:rPr>
        <w:t>If a child has an evening B’nai Mitzvah, the family is encouraged to attend Saturday morning services with the congregation. The PM B’nai Mitzvah family is responsible for contributing $180 towards the Saturday morning Kiddush</w:t>
      </w:r>
      <w:r w:rsidR="00A10460">
        <w:rPr>
          <w:rFonts w:ascii="Bell MT" w:hAnsi="Bell MT" w:cs="Calibri"/>
          <w:color w:val="000000"/>
          <w:sz w:val="23"/>
          <w:szCs w:val="23"/>
        </w:rPr>
        <w:t xml:space="preserve"> Fund.</w:t>
      </w:r>
      <w:r>
        <w:rPr>
          <w:rFonts w:ascii="Bell MT" w:hAnsi="Bell MT" w:cs="Calibri"/>
          <w:color w:val="000000"/>
          <w:sz w:val="23"/>
          <w:szCs w:val="23"/>
        </w:rPr>
        <w:t xml:space="preserve"> The payment is due to the Temple no later than 30 days prior to the simcha</w:t>
      </w:r>
      <w:r w:rsidR="00A10460">
        <w:rPr>
          <w:rFonts w:ascii="Bell MT" w:hAnsi="Bell MT" w:cs="Calibri"/>
          <w:color w:val="000000"/>
          <w:sz w:val="23"/>
          <w:szCs w:val="23"/>
        </w:rPr>
        <w:t xml:space="preserve"> </w:t>
      </w:r>
      <w:r>
        <w:rPr>
          <w:rFonts w:ascii="Bell MT" w:hAnsi="Bell MT" w:cs="Calibri"/>
          <w:color w:val="000000"/>
          <w:sz w:val="23"/>
          <w:szCs w:val="23"/>
        </w:rPr>
        <w:t xml:space="preserve">(effective January 2018 for the B’nai Mitzvah Class of 2020-2021 or any new dates given out). </w:t>
      </w:r>
    </w:p>
    <w:p w14:paraId="040180A1" w14:textId="77777777" w:rsidR="00A11FEF" w:rsidRDefault="00A11FEF"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w:b/>
          <w:color w:val="000000"/>
          <w:sz w:val="23"/>
          <w:szCs w:val="23"/>
        </w:rPr>
      </w:pPr>
    </w:p>
    <w:p w14:paraId="48B065CC" w14:textId="77777777" w:rsidR="003D3E45" w:rsidRPr="004946E2" w:rsidRDefault="003D3E45"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w:b/>
          <w:color w:val="000000"/>
          <w:sz w:val="23"/>
          <w:szCs w:val="23"/>
        </w:rPr>
      </w:pPr>
      <w:r w:rsidRPr="004946E2">
        <w:rPr>
          <w:rFonts w:ascii="Bell MT" w:hAnsi="Bell MT" w:cs="Calibri"/>
          <w:b/>
          <w:color w:val="000000"/>
          <w:sz w:val="23"/>
          <w:szCs w:val="23"/>
        </w:rPr>
        <w:t>Kiddush when other Simchas take place on Shabbat</w:t>
      </w:r>
    </w:p>
    <w:p w14:paraId="323E1DA0" w14:textId="77777777" w:rsidR="0098383A" w:rsidRPr="004946E2" w:rsidRDefault="003D3E45"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r w:rsidRPr="004946E2">
        <w:rPr>
          <w:rFonts w:ascii="Bell MT" w:hAnsi="Bell MT" w:cs="Calibri"/>
          <w:color w:val="000000"/>
          <w:sz w:val="23"/>
          <w:szCs w:val="23"/>
        </w:rPr>
        <w:t xml:space="preserve">If there is a baby naming or </w:t>
      </w:r>
      <w:proofErr w:type="spellStart"/>
      <w:r w:rsidRPr="004946E2">
        <w:rPr>
          <w:rFonts w:ascii="Bell MT" w:hAnsi="Bell MT" w:cs="Calibri Italic"/>
          <w:color w:val="000000"/>
          <w:sz w:val="23"/>
          <w:szCs w:val="23"/>
        </w:rPr>
        <w:t>aufruf</w:t>
      </w:r>
      <w:proofErr w:type="spellEnd"/>
      <w:r w:rsidRPr="004946E2">
        <w:rPr>
          <w:rFonts w:ascii="Bell MT" w:hAnsi="Bell MT" w:cs="Calibri Italic"/>
          <w:color w:val="000000"/>
          <w:sz w:val="23"/>
          <w:szCs w:val="23"/>
        </w:rPr>
        <w:t xml:space="preserve"> </w:t>
      </w:r>
      <w:r w:rsidRPr="004946E2">
        <w:rPr>
          <w:rFonts w:ascii="Bell MT" w:hAnsi="Bell MT" w:cs="Calibri"/>
          <w:color w:val="000000"/>
          <w:sz w:val="23"/>
          <w:szCs w:val="23"/>
        </w:rPr>
        <w:t>on the day of</w:t>
      </w:r>
      <w:r w:rsidRPr="004946E2">
        <w:rPr>
          <w:rFonts w:ascii="Bell MT" w:hAnsi="Bell MT"/>
          <w:sz w:val="23"/>
          <w:szCs w:val="23"/>
        </w:rPr>
        <w:t xml:space="preserve"> </w:t>
      </w:r>
      <w:r w:rsidRPr="004946E2">
        <w:rPr>
          <w:rFonts w:ascii="Bell MT" w:hAnsi="Bell MT" w:cs="Calibri"/>
          <w:color w:val="000000"/>
          <w:sz w:val="23"/>
          <w:szCs w:val="23"/>
        </w:rPr>
        <w:t xml:space="preserve">your </w:t>
      </w:r>
      <w:r w:rsidRPr="004946E2">
        <w:rPr>
          <w:rFonts w:ascii="Bell MT" w:hAnsi="Bell MT" w:cs="Calibri Italic"/>
          <w:color w:val="000000"/>
          <w:sz w:val="23"/>
          <w:szCs w:val="23"/>
        </w:rPr>
        <w:t xml:space="preserve">B’nai Mitzvah, </w:t>
      </w:r>
      <w:r w:rsidRPr="004946E2">
        <w:rPr>
          <w:rFonts w:ascii="Bell MT" w:hAnsi="Bell MT" w:cs="Calibri"/>
          <w:color w:val="000000"/>
          <w:sz w:val="23"/>
          <w:szCs w:val="23"/>
        </w:rPr>
        <w:t xml:space="preserve">the </w:t>
      </w:r>
      <w:r w:rsidRPr="004946E2">
        <w:rPr>
          <w:rFonts w:ascii="Bell MT" w:hAnsi="Bell MT" w:cs="Calibri Italic"/>
          <w:color w:val="000000"/>
          <w:sz w:val="23"/>
          <w:szCs w:val="23"/>
        </w:rPr>
        <w:t xml:space="preserve">B’nai Mitzvah </w:t>
      </w:r>
      <w:r w:rsidRPr="004946E2">
        <w:rPr>
          <w:rFonts w:ascii="Bell MT" w:hAnsi="Bell MT" w:cs="Calibri"/>
          <w:color w:val="000000"/>
          <w:sz w:val="23"/>
          <w:szCs w:val="23"/>
        </w:rPr>
        <w:t>family has</w:t>
      </w:r>
      <w:r w:rsidR="002D4D71" w:rsidRPr="004946E2">
        <w:rPr>
          <w:rFonts w:ascii="Bell MT" w:hAnsi="Bell MT" w:cs="Calibri"/>
          <w:color w:val="000000"/>
          <w:sz w:val="23"/>
          <w:szCs w:val="23"/>
        </w:rPr>
        <w:t xml:space="preserve"> </w:t>
      </w:r>
      <w:r w:rsidRPr="004946E2">
        <w:rPr>
          <w:rFonts w:ascii="Bell MT" w:hAnsi="Bell MT" w:cs="Calibri"/>
          <w:color w:val="000000"/>
          <w:sz w:val="23"/>
          <w:szCs w:val="23"/>
        </w:rPr>
        <w:t xml:space="preserve">primary responsibility for the </w:t>
      </w:r>
      <w:r w:rsidRPr="004946E2">
        <w:rPr>
          <w:rFonts w:ascii="Bell MT" w:hAnsi="Bell MT" w:cs="Calibri Italic"/>
          <w:color w:val="000000"/>
          <w:sz w:val="23"/>
          <w:szCs w:val="23"/>
        </w:rPr>
        <w:t xml:space="preserve">Kiddush. </w:t>
      </w:r>
      <w:r w:rsidRPr="004946E2">
        <w:rPr>
          <w:rFonts w:ascii="Bell MT" w:hAnsi="Bell MT" w:cs="Calibri"/>
          <w:color w:val="000000"/>
          <w:sz w:val="23"/>
          <w:szCs w:val="23"/>
        </w:rPr>
        <w:t xml:space="preserve">However, the other family holding a </w:t>
      </w:r>
      <w:r w:rsidRPr="004946E2">
        <w:rPr>
          <w:rFonts w:ascii="Bell MT" w:hAnsi="Bell MT" w:cs="Calibri Italic"/>
          <w:color w:val="000000"/>
          <w:sz w:val="23"/>
          <w:szCs w:val="23"/>
        </w:rPr>
        <w:t xml:space="preserve">simcha </w:t>
      </w:r>
      <w:r w:rsidRPr="004946E2">
        <w:rPr>
          <w:rFonts w:ascii="Bell MT" w:hAnsi="Bell MT" w:cs="Calibri"/>
          <w:color w:val="000000"/>
          <w:sz w:val="23"/>
          <w:szCs w:val="23"/>
        </w:rPr>
        <w:t>is required to cover the</w:t>
      </w:r>
      <w:r w:rsidR="002D4D71" w:rsidRPr="004946E2">
        <w:rPr>
          <w:rFonts w:ascii="Bell MT" w:hAnsi="Bell MT" w:cs="Calibri"/>
          <w:color w:val="000000"/>
          <w:sz w:val="23"/>
          <w:szCs w:val="23"/>
        </w:rPr>
        <w:t xml:space="preserve"> </w:t>
      </w:r>
      <w:r w:rsidRPr="004946E2">
        <w:rPr>
          <w:rFonts w:ascii="Bell MT" w:hAnsi="Bell MT" w:cs="Calibri"/>
          <w:color w:val="000000"/>
          <w:sz w:val="23"/>
          <w:szCs w:val="23"/>
        </w:rPr>
        <w:t xml:space="preserve">cost of </w:t>
      </w:r>
      <w:r w:rsidRPr="004946E2">
        <w:rPr>
          <w:rFonts w:ascii="Bell MT" w:hAnsi="Bell MT" w:cs="Calibri Italic"/>
          <w:color w:val="000000"/>
          <w:sz w:val="23"/>
          <w:szCs w:val="23"/>
        </w:rPr>
        <w:t xml:space="preserve">Kiddush </w:t>
      </w:r>
      <w:r w:rsidRPr="004946E2">
        <w:rPr>
          <w:rFonts w:ascii="Bell MT" w:hAnsi="Bell MT" w:cs="Calibri"/>
          <w:color w:val="000000"/>
          <w:sz w:val="23"/>
          <w:szCs w:val="23"/>
        </w:rPr>
        <w:t>for their family and guests</w:t>
      </w:r>
      <w:r w:rsidR="006B28CA">
        <w:rPr>
          <w:rFonts w:ascii="Bell MT" w:hAnsi="Bell MT" w:cs="Calibri"/>
          <w:color w:val="000000"/>
          <w:sz w:val="23"/>
          <w:szCs w:val="23"/>
        </w:rPr>
        <w:t>, as well as any additional menu items added to the Kiddush</w:t>
      </w:r>
      <w:r w:rsidRPr="004946E2">
        <w:rPr>
          <w:rFonts w:ascii="Bell MT" w:hAnsi="Bell MT" w:cs="Calibri"/>
          <w:color w:val="000000"/>
          <w:sz w:val="23"/>
          <w:szCs w:val="23"/>
        </w:rPr>
        <w:t xml:space="preserve">. </w:t>
      </w:r>
      <w:r w:rsidR="004946E2">
        <w:rPr>
          <w:rFonts w:ascii="Bell MT" w:hAnsi="Bell MT" w:cs="Calibri"/>
          <w:color w:val="000000"/>
          <w:sz w:val="23"/>
          <w:szCs w:val="23"/>
        </w:rPr>
        <w:t>The B’nai Mitzvah Director</w:t>
      </w:r>
      <w:r w:rsidRPr="004946E2">
        <w:rPr>
          <w:rFonts w:ascii="Bell MT" w:hAnsi="Bell MT" w:cs="Calibri"/>
          <w:color w:val="000000"/>
          <w:sz w:val="23"/>
          <w:szCs w:val="23"/>
        </w:rPr>
        <w:t xml:space="preserve"> will facilitate this communication</w:t>
      </w:r>
      <w:r w:rsidRPr="004946E2">
        <w:rPr>
          <w:rFonts w:ascii="Bell MT" w:hAnsi="Bell MT"/>
          <w:sz w:val="23"/>
          <w:szCs w:val="23"/>
        </w:rPr>
        <w:t xml:space="preserve"> between families.</w:t>
      </w:r>
    </w:p>
    <w:p w14:paraId="140346CA" w14:textId="77777777" w:rsidR="002D4D71" w:rsidRPr="004946E2" w:rsidRDefault="002D4D71"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p>
    <w:p w14:paraId="5CBF67AE" w14:textId="77777777" w:rsidR="002D4D71" w:rsidRPr="004946E2" w:rsidRDefault="002D4D71"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Italic"/>
          <w:b/>
          <w:color w:val="000000"/>
          <w:sz w:val="23"/>
          <w:szCs w:val="23"/>
        </w:rPr>
      </w:pPr>
      <w:r w:rsidRPr="004946E2">
        <w:rPr>
          <w:rFonts w:ascii="Bell MT" w:hAnsi="Bell MT" w:cs="Calibri Italic"/>
          <w:b/>
          <w:color w:val="000000"/>
          <w:sz w:val="23"/>
          <w:szCs w:val="23"/>
        </w:rPr>
        <w:t>Inviting Clergy</w:t>
      </w:r>
    </w:p>
    <w:p w14:paraId="35F9762C" w14:textId="77777777" w:rsidR="002D4D71" w:rsidRPr="004946E2" w:rsidRDefault="002D4D71"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r w:rsidRPr="004946E2">
        <w:rPr>
          <w:rFonts w:ascii="Bell MT" w:hAnsi="Bell MT" w:cs="Calibri Italic"/>
          <w:color w:val="000000"/>
          <w:sz w:val="23"/>
          <w:szCs w:val="23"/>
        </w:rPr>
        <w:t xml:space="preserve">We hope that you will plan your celebration in accordance with the rules of Shabbat and kashrut. </w:t>
      </w:r>
      <w:r w:rsidRPr="004946E2">
        <w:rPr>
          <w:rFonts w:ascii="Bell MT" w:hAnsi="Bell MT" w:cs="Calibri"/>
          <w:color w:val="000000"/>
          <w:sz w:val="23"/>
          <w:szCs w:val="23"/>
        </w:rPr>
        <w:t xml:space="preserve">It is appropriate etiquette to invite the Rabbis and the Cantor to your celebration; Temple Israel clergy and religious professional staff will only attend receptions that are kosher, </w:t>
      </w:r>
      <w:proofErr w:type="spellStart"/>
      <w:r w:rsidRPr="004946E2">
        <w:rPr>
          <w:rFonts w:ascii="Bell MT" w:hAnsi="Bell MT" w:cs="Calibri Italic"/>
          <w:color w:val="000000"/>
          <w:sz w:val="23"/>
          <w:szCs w:val="23"/>
        </w:rPr>
        <w:t>parve</w:t>
      </w:r>
      <w:proofErr w:type="spellEnd"/>
      <w:r w:rsidRPr="004946E2">
        <w:rPr>
          <w:rFonts w:ascii="Bell MT" w:hAnsi="Bell MT" w:cs="Calibri Italic"/>
          <w:color w:val="000000"/>
          <w:sz w:val="23"/>
          <w:szCs w:val="23"/>
        </w:rPr>
        <w:t xml:space="preserve"> </w:t>
      </w:r>
      <w:r w:rsidRPr="004946E2">
        <w:rPr>
          <w:rFonts w:ascii="Bell MT" w:hAnsi="Bell MT" w:cs="Calibri"/>
          <w:color w:val="000000"/>
          <w:sz w:val="23"/>
          <w:szCs w:val="23"/>
        </w:rPr>
        <w:t xml:space="preserve">or dairy in keeping with the position of the Rabbinical Assembly of </w:t>
      </w:r>
      <w:r w:rsidR="004946E2" w:rsidRPr="004946E2">
        <w:rPr>
          <w:rFonts w:ascii="Bell MT" w:hAnsi="Bell MT" w:cs="Calibri"/>
          <w:color w:val="000000"/>
          <w:sz w:val="23"/>
          <w:szCs w:val="23"/>
        </w:rPr>
        <w:t xml:space="preserve">Southeast Region. </w:t>
      </w:r>
    </w:p>
    <w:p w14:paraId="3E374868" w14:textId="77777777" w:rsidR="002D4D71" w:rsidRPr="003D3E45" w:rsidRDefault="002D4D71"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rPr>
      </w:pPr>
    </w:p>
    <w:p w14:paraId="69E19020" w14:textId="77777777" w:rsidR="001E6345" w:rsidRPr="00724D98" w:rsidRDefault="001E6345" w:rsidP="00A11FEF">
      <w:pPr>
        <w:framePr w:w="9745" w:wrap="auto" w:vAnchor="page" w:hAnchor="page" w:x="946" w:y="8941"/>
        <w:widowControl w:val="0"/>
        <w:autoSpaceDE w:val="0"/>
        <w:autoSpaceDN w:val="0"/>
        <w:adjustRightInd w:val="0"/>
        <w:snapToGrid w:val="0"/>
        <w:spacing w:after="0" w:line="240" w:lineRule="auto"/>
        <w:rPr>
          <w:rFonts w:ascii="Bell MT" w:hAnsi="Bell MT"/>
          <w:color w:val="006598"/>
          <w:sz w:val="48"/>
          <w:szCs w:val="48"/>
        </w:rPr>
      </w:pPr>
      <w:r w:rsidRPr="00724D98">
        <w:rPr>
          <w:rFonts w:ascii="Bell MT" w:hAnsi="Bell MT" w:cs="All Things Pink Skinny"/>
          <w:color w:val="006598"/>
          <w:sz w:val="48"/>
          <w:szCs w:val="48"/>
        </w:rPr>
        <w:t>Invitations and Behavior</w:t>
      </w:r>
    </w:p>
    <w:p w14:paraId="0D630D5F"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b/>
          <w:sz w:val="23"/>
          <w:szCs w:val="23"/>
        </w:rPr>
      </w:pPr>
      <w:r w:rsidRPr="004946E2">
        <w:rPr>
          <w:rFonts w:ascii="Bell MT" w:hAnsi="Bell MT" w:cs="All Things Pink Skinny"/>
          <w:b/>
          <w:sz w:val="23"/>
          <w:szCs w:val="23"/>
        </w:rPr>
        <w:t>Temple Israel Invitation Policy</w:t>
      </w:r>
    </w:p>
    <w:p w14:paraId="2C049EA6" w14:textId="77777777" w:rsidR="001E6345" w:rsidRPr="004946E2" w:rsidRDefault="001E6345" w:rsidP="00A11FEF">
      <w:pPr>
        <w:pStyle w:val="ListParagraph"/>
        <w:framePr w:w="9800" w:h="5041" w:hRule="exact" w:wrap="auto" w:vAnchor="page" w:hAnchor="page" w:x="976" w:y="9466"/>
        <w:spacing w:after="0" w:line="240" w:lineRule="auto"/>
        <w:ind w:left="0" w:firstLine="180"/>
        <w:jc w:val="both"/>
        <w:rPr>
          <w:rFonts w:ascii="Bell MT" w:hAnsi="Bell MT"/>
          <w:sz w:val="23"/>
          <w:szCs w:val="23"/>
        </w:rPr>
      </w:pPr>
      <w:r w:rsidRPr="004946E2">
        <w:rPr>
          <w:rFonts w:ascii="Bell MT" w:hAnsi="Bell MT"/>
          <w:sz w:val="23"/>
          <w:szCs w:val="23"/>
        </w:rPr>
        <w:t>Every member of the B’nai Mitzvah class will invite each child in the class to his or her</w:t>
      </w:r>
      <w:r w:rsidR="00A11FEF">
        <w:rPr>
          <w:rFonts w:ascii="Bell MT" w:hAnsi="Bell MT"/>
          <w:sz w:val="23"/>
          <w:szCs w:val="23"/>
        </w:rPr>
        <w:t xml:space="preserve"> service and</w:t>
      </w:r>
      <w:r w:rsidRPr="004946E2">
        <w:rPr>
          <w:rFonts w:ascii="Bell MT" w:hAnsi="Bell MT"/>
          <w:sz w:val="23"/>
          <w:szCs w:val="23"/>
        </w:rPr>
        <w:t xml:space="preserve"> party</w:t>
      </w:r>
      <w:r w:rsidR="00A11FEF">
        <w:rPr>
          <w:rFonts w:ascii="Bell MT" w:hAnsi="Bell MT"/>
          <w:sz w:val="23"/>
          <w:szCs w:val="23"/>
        </w:rPr>
        <w:t xml:space="preserve"> (if applicable)</w:t>
      </w:r>
      <w:r w:rsidRPr="004946E2">
        <w:rPr>
          <w:rFonts w:ascii="Bell MT" w:hAnsi="Bell MT"/>
          <w:sz w:val="23"/>
          <w:szCs w:val="23"/>
        </w:rPr>
        <w:t>. The current list of your B’nai Mitzvah class will be provided to you 6 months prior to the simcha.</w:t>
      </w:r>
    </w:p>
    <w:p w14:paraId="4847156E" w14:textId="77777777" w:rsidR="001E6345" w:rsidRPr="004946E2" w:rsidRDefault="001E6345" w:rsidP="00A11FEF">
      <w:pPr>
        <w:pStyle w:val="ListParagraph"/>
        <w:framePr w:w="9800" w:h="5041" w:hRule="exact" w:wrap="auto" w:vAnchor="page" w:hAnchor="page" w:x="976" w:y="9466"/>
        <w:spacing w:after="0" w:line="240" w:lineRule="auto"/>
        <w:ind w:left="0" w:firstLine="180"/>
        <w:jc w:val="both"/>
        <w:rPr>
          <w:rFonts w:ascii="Bell MT" w:hAnsi="Bell MT"/>
          <w:sz w:val="23"/>
          <w:szCs w:val="23"/>
        </w:rPr>
      </w:pPr>
      <w:r w:rsidRPr="004946E2">
        <w:rPr>
          <w:rFonts w:ascii="Bell MT" w:hAnsi="Bell MT"/>
          <w:sz w:val="23"/>
          <w:szCs w:val="23"/>
        </w:rPr>
        <w:t>Your guest list (of children invited) must be provided to the B’nai Mitzvah Director 6 weeks prior to the simcha to verify that you have invited every member of your B’nai Mitzvah class to your service and your party. If all aspects of the invitation policy are followed, parents will then be granted permission to speak to their child/children from the bimah at the conclusion of the service.</w:t>
      </w:r>
    </w:p>
    <w:p w14:paraId="6A0DEF9B"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cs="Calibri Italic"/>
          <w:color w:val="000000"/>
          <w:sz w:val="23"/>
          <w:szCs w:val="23"/>
        </w:rPr>
      </w:pPr>
      <w:r w:rsidRPr="004946E2">
        <w:rPr>
          <w:rFonts w:ascii="Bell MT" w:hAnsi="Bell MT" w:cs="Calibri Italic"/>
          <w:color w:val="000000"/>
          <w:sz w:val="23"/>
          <w:szCs w:val="23"/>
        </w:rPr>
        <w:t>The clergy office will be notified if this policy is violated.</w:t>
      </w:r>
    </w:p>
    <w:p w14:paraId="33ADF490"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cs="Calibri Italic"/>
          <w:color w:val="000000"/>
          <w:sz w:val="23"/>
          <w:szCs w:val="23"/>
        </w:rPr>
      </w:pPr>
    </w:p>
    <w:p w14:paraId="338BF754"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b/>
          <w:sz w:val="23"/>
          <w:szCs w:val="23"/>
        </w:rPr>
      </w:pPr>
      <w:r w:rsidRPr="004946E2">
        <w:rPr>
          <w:rFonts w:ascii="Bell MT" w:hAnsi="Bell MT" w:cs="All Things Pink Skinny"/>
          <w:b/>
          <w:color w:val="000000"/>
          <w:sz w:val="23"/>
          <w:szCs w:val="23"/>
        </w:rPr>
        <w:t>Behavior at B’nai Mitzvah Parties</w:t>
      </w:r>
    </w:p>
    <w:p w14:paraId="1B9C2224"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sz w:val="23"/>
          <w:szCs w:val="23"/>
        </w:rPr>
      </w:pPr>
      <w:r w:rsidRPr="004946E2">
        <w:rPr>
          <w:rFonts w:ascii="Bell MT" w:hAnsi="Bell MT" w:cs="Calibri"/>
          <w:color w:val="000000"/>
          <w:sz w:val="23"/>
          <w:szCs w:val="23"/>
        </w:rPr>
        <w:t>We expect our B’nai Mitzvah children to exercise appropriate behavior that shows respect for others, and</w:t>
      </w:r>
      <w:r w:rsidRPr="004946E2">
        <w:rPr>
          <w:rFonts w:ascii="Bell MT" w:hAnsi="Bell MT"/>
          <w:sz w:val="23"/>
          <w:szCs w:val="23"/>
        </w:rPr>
        <w:t xml:space="preserve"> </w:t>
      </w:r>
      <w:r w:rsidRPr="004946E2">
        <w:rPr>
          <w:rFonts w:ascii="Bell MT" w:hAnsi="Bell MT" w:cs="Calibri"/>
          <w:color w:val="000000"/>
          <w:sz w:val="23"/>
          <w:szCs w:val="23"/>
        </w:rPr>
        <w:t>for property, regardless of whether the party takes place at Temple Israel or elsewhere:</w:t>
      </w:r>
    </w:p>
    <w:p w14:paraId="4FD683A3"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not engage with any alcohol, drugs or smoking.</w:t>
      </w:r>
    </w:p>
    <w:p w14:paraId="7384E5C5"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w:t>
      </w:r>
      <w:proofErr w:type="gramStart"/>
      <w:r w:rsidRPr="004946E2">
        <w:rPr>
          <w:rFonts w:ascii="Bell MT" w:hAnsi="Bell MT" w:cs="Calibri"/>
          <w:color w:val="000000"/>
          <w:sz w:val="23"/>
          <w:szCs w:val="23"/>
        </w:rPr>
        <w:t>must stay in the designated areas at all times</w:t>
      </w:r>
      <w:proofErr w:type="gramEnd"/>
      <w:r w:rsidRPr="004946E2">
        <w:rPr>
          <w:rFonts w:ascii="Bell MT" w:hAnsi="Bell MT" w:cs="Calibri"/>
          <w:color w:val="000000"/>
          <w:sz w:val="23"/>
          <w:szCs w:val="23"/>
        </w:rPr>
        <w:t>.</w:t>
      </w:r>
    </w:p>
    <w:p w14:paraId="4C6FA370"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display respectful behavior.</w:t>
      </w:r>
    </w:p>
    <w:p w14:paraId="71DDD6AD" w14:textId="77777777"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respect all property. Vandalism of any kind is not permitted.</w:t>
      </w:r>
    </w:p>
    <w:p w14:paraId="6681A6A1" w14:textId="77777777" w:rsidR="001E6345" w:rsidRPr="001E6345"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4"/>
          <w:szCs w:val="24"/>
        </w:rPr>
      </w:pPr>
      <w:r w:rsidRPr="004946E2">
        <w:rPr>
          <w:rFonts w:ascii="Bell MT" w:hAnsi="Bell MT" w:cs="Calibri"/>
          <w:color w:val="000000"/>
          <w:sz w:val="23"/>
          <w:szCs w:val="23"/>
        </w:rPr>
        <w:t xml:space="preserve">   You and your child will be asked to sign a Code of Conduct </w:t>
      </w:r>
      <w:r w:rsidRPr="004946E2">
        <w:rPr>
          <w:rFonts w:ascii="Bell MT" w:hAnsi="Bell MT" w:cs="Calibri Italic"/>
          <w:color w:val="000000"/>
          <w:sz w:val="23"/>
          <w:szCs w:val="23"/>
        </w:rPr>
        <w:t xml:space="preserve">(see </w:t>
      </w:r>
      <w:r w:rsidR="007C1604">
        <w:rPr>
          <w:rFonts w:ascii="Bell MT" w:hAnsi="Bell MT" w:cs="Calibri Italic"/>
          <w:color w:val="000000"/>
          <w:sz w:val="23"/>
          <w:szCs w:val="23"/>
        </w:rPr>
        <w:t>Page 29</w:t>
      </w:r>
      <w:r w:rsidRPr="004946E2">
        <w:rPr>
          <w:rFonts w:ascii="Bell MT" w:hAnsi="Bell MT" w:cs="Calibri Italic"/>
          <w:color w:val="000000"/>
          <w:sz w:val="23"/>
          <w:szCs w:val="23"/>
        </w:rPr>
        <w:t>).</w:t>
      </w:r>
    </w:p>
    <w:p w14:paraId="16E24B07" w14:textId="77777777" w:rsidR="001E6345" w:rsidRPr="001E6345"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sz w:val="24"/>
          <w:szCs w:val="24"/>
        </w:rPr>
      </w:pPr>
    </w:p>
    <w:p w14:paraId="02650B89"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7088" behindDoc="1" locked="0" layoutInCell="1" allowOverlap="1" wp14:anchorId="3CD56D3F" wp14:editId="62CCE932">
                <wp:simplePos x="0" y="0"/>
                <wp:positionH relativeFrom="margin">
                  <wp:align>right</wp:align>
                </wp:positionH>
                <wp:positionV relativeFrom="paragraph">
                  <wp:posOffset>9465945</wp:posOffset>
                </wp:positionV>
                <wp:extent cx="7543800" cy="294640"/>
                <wp:effectExtent l="0" t="0" r="1905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54C4DC78" w14:textId="77777777" w:rsidR="00A10460" w:rsidRPr="00685A4C" w:rsidRDefault="00A10460" w:rsidP="00AF4FD8">
                            <w:pPr>
                              <w:jc w:val="center"/>
                              <w:rPr>
                                <w:rFonts w:ascii="Bell MT" w:hAnsi="Bell MT"/>
                                <w:b/>
                                <w:sz w:val="32"/>
                                <w:szCs w:val="32"/>
                              </w:rPr>
                            </w:pPr>
                            <w:r>
                              <w:rPr>
                                <w:rFonts w:ascii="Bell MT" w:hAnsi="Bell MT"/>
                                <w:b/>
                                <w:sz w:val="32"/>
                                <w:szCs w:val="32"/>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56D3F" id="_x0000_s1043" type="#_x0000_t202" style="position:absolute;left:0;text-align:left;margin-left:542.8pt;margin-top:745.35pt;width:594pt;height:23.2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" fillcolor="#deeaf6 [660]" strokecolor="#006598" strokeweight=".5pt">
                <v:textbox>
                  <w:txbxContent>
                    <w:p w14:paraId="54C4DC78" w14:textId="77777777" w:rsidR="00A10460" w:rsidRPr="00685A4C" w:rsidRDefault="00A10460" w:rsidP="00AF4FD8">
                      <w:pPr>
                        <w:jc w:val="center"/>
                        <w:rPr>
                          <w:rFonts w:ascii="Bell MT" w:hAnsi="Bell MT"/>
                          <w:b/>
                          <w:sz w:val="32"/>
                          <w:szCs w:val="32"/>
                        </w:rPr>
                      </w:pPr>
                      <w:r>
                        <w:rPr>
                          <w:rFonts w:ascii="Bell MT" w:hAnsi="Bell MT"/>
                          <w:b/>
                          <w:sz w:val="32"/>
                          <w:szCs w:val="32"/>
                        </w:rPr>
                        <w:t>12</w:t>
                      </w:r>
                    </w:p>
                  </w:txbxContent>
                </v:textbox>
                <w10:wrap type="square" anchorx="margin"/>
              </v:shape>
            </w:pict>
          </mc:Fallback>
        </mc:AlternateContent>
      </w:r>
    </w:p>
    <w:p w14:paraId="79783EE3" w14:textId="77777777" w:rsidR="0098383A" w:rsidRPr="00E730C1" w:rsidRDefault="0098383A" w:rsidP="00FC0C40">
      <w:pPr>
        <w:framePr w:w="935" w:wrap="auto" w:hAnchor="text" w:x="1332" w:y="14085"/>
        <w:widowControl w:val="0"/>
        <w:autoSpaceDE w:val="0"/>
        <w:autoSpaceDN w:val="0"/>
        <w:adjustRightInd w:val="0"/>
        <w:snapToGrid w:val="0"/>
        <w:spacing w:after="0" w:line="240" w:lineRule="auto"/>
        <w:jc w:val="both"/>
        <w:rPr>
          <w:rFonts w:ascii="Bell MT" w:hAnsi="Bell MT"/>
          <w:sz w:val="20"/>
          <w:szCs w:val="20"/>
        </w:rPr>
      </w:pPr>
      <w:r w:rsidRPr="00E730C1">
        <w:rPr>
          <w:rFonts w:ascii="Bell MT" w:hAnsi="Bell MT" w:cs="Calibri"/>
          <w:color w:val="FFFFFF"/>
          <w:sz w:val="20"/>
          <w:szCs w:val="20"/>
        </w:rPr>
        <w:lastRenderedPageBreak/>
        <w:t>15</w:t>
      </w:r>
    </w:p>
    <w:p w14:paraId="15118C8C" w14:textId="77777777" w:rsidR="001E6345"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cs="All Things Pink Skinny"/>
          <w:color w:val="000000"/>
          <w:sz w:val="20"/>
          <w:szCs w:val="20"/>
        </w:rPr>
      </w:pPr>
      <w:r w:rsidRPr="00823604">
        <w:rPr>
          <w:rFonts w:ascii="Bell MT" w:hAnsi="Bell MT" w:cs="All Things Pink Skinny"/>
          <w:b/>
          <w:color w:val="006598"/>
          <w:sz w:val="48"/>
          <w:szCs w:val="48"/>
        </w:rPr>
        <w:t>Successfully Sharing Your Simcha:</w:t>
      </w:r>
    </w:p>
    <w:p w14:paraId="5D4987A3" w14:textId="77777777" w:rsidR="001E6345"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color w:val="006598"/>
          <w:sz w:val="40"/>
          <w:szCs w:val="40"/>
        </w:rPr>
      </w:pPr>
      <w:r w:rsidRPr="00823604">
        <w:rPr>
          <w:rFonts w:ascii="Bell MT" w:hAnsi="Bell MT" w:cs="All Things Pink Skinny"/>
          <w:color w:val="006598"/>
          <w:sz w:val="40"/>
          <w:szCs w:val="40"/>
        </w:rPr>
        <w:t xml:space="preserve">Working </w:t>
      </w:r>
      <w:proofErr w:type="gramStart"/>
      <w:r w:rsidRPr="00823604">
        <w:rPr>
          <w:rFonts w:ascii="Bell MT" w:hAnsi="Bell MT" w:cs="All Things Pink Skinny"/>
          <w:color w:val="006598"/>
          <w:sz w:val="40"/>
          <w:szCs w:val="40"/>
        </w:rPr>
        <w:t>With</w:t>
      </w:r>
      <w:proofErr w:type="gramEnd"/>
      <w:r w:rsidRPr="00823604">
        <w:rPr>
          <w:rFonts w:ascii="Bell MT" w:hAnsi="Bell MT" w:cs="All Things Pink Skinny"/>
          <w:color w:val="006598"/>
          <w:sz w:val="40"/>
          <w:szCs w:val="40"/>
        </w:rPr>
        <w:t xml:space="preserve"> Another Family to Prepare</w:t>
      </w:r>
    </w:p>
    <w:p w14:paraId="68E55B91" w14:textId="77777777" w:rsidR="001E6345" w:rsidRPr="00823604"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color w:val="006598"/>
          <w:sz w:val="40"/>
          <w:szCs w:val="40"/>
        </w:rPr>
      </w:pPr>
      <w:r w:rsidRPr="00823604">
        <w:rPr>
          <w:rFonts w:ascii="Bell MT" w:hAnsi="Bell MT" w:cs="All Things Pink Skinny"/>
          <w:color w:val="006598"/>
          <w:sz w:val="40"/>
          <w:szCs w:val="40"/>
        </w:rPr>
        <w:t>for Your Bar/Bat Mitzvah</w:t>
      </w:r>
    </w:p>
    <w:p w14:paraId="41F6C455" w14:textId="77777777" w:rsidR="001E6345" w:rsidRPr="00823604"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b/>
          <w:color w:val="006598"/>
          <w:sz w:val="48"/>
          <w:szCs w:val="48"/>
        </w:rPr>
      </w:pPr>
    </w:p>
    <w:p w14:paraId="32D6D7FB" w14:textId="77777777"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823604">
        <w:rPr>
          <w:rFonts w:ascii="Bell MT" w:hAnsi="Bell MT" w:cs="Calibri"/>
          <w:color w:val="000000"/>
          <w:sz w:val="28"/>
          <w:szCs w:val="28"/>
        </w:rPr>
        <w:t xml:space="preserve">We hope that your </w:t>
      </w:r>
      <w:r w:rsidRPr="00823604">
        <w:rPr>
          <w:rFonts w:ascii="Bell MT" w:hAnsi="Bell MT" w:cs="Calibri Italic"/>
          <w:color w:val="000000"/>
          <w:sz w:val="28"/>
          <w:szCs w:val="28"/>
        </w:rPr>
        <w:t xml:space="preserve">simcha </w:t>
      </w:r>
      <w:r w:rsidRPr="00823604">
        <w:rPr>
          <w:rFonts w:ascii="Bell MT" w:hAnsi="Bell MT" w:cs="Calibri"/>
          <w:color w:val="000000"/>
          <w:sz w:val="28"/>
          <w:szCs w:val="28"/>
        </w:rPr>
        <w:t>will be enhanced by the experience of sharing it with another family and we recommend that families consider planning joint celebrations. However, when the parties are not shared, consider holding your party at a time that does not conflict with the other family’s party. If your shared family has chosen a</w:t>
      </w:r>
      <w:r w:rsidR="00A11FEF">
        <w:rPr>
          <w:rFonts w:ascii="Bell MT" w:hAnsi="Bell MT" w:cs="Calibri"/>
          <w:color w:val="000000"/>
          <w:sz w:val="28"/>
          <w:szCs w:val="28"/>
        </w:rPr>
        <w:t>n</w:t>
      </w:r>
      <w:r w:rsidRPr="00823604">
        <w:rPr>
          <w:rFonts w:ascii="Bell MT" w:hAnsi="Bell MT" w:cs="Calibri"/>
          <w:color w:val="000000"/>
          <w:sz w:val="28"/>
          <w:szCs w:val="28"/>
        </w:rPr>
        <w:t xml:space="preserve"> </w:t>
      </w:r>
      <w:r w:rsidR="00A11FEF">
        <w:rPr>
          <w:rFonts w:ascii="Bell MT" w:hAnsi="Bell MT" w:cs="Calibri Italic"/>
          <w:color w:val="000000"/>
          <w:sz w:val="28"/>
          <w:szCs w:val="28"/>
        </w:rPr>
        <w:t>Evening</w:t>
      </w:r>
      <w:r w:rsidRPr="00823604">
        <w:rPr>
          <w:rFonts w:ascii="Bell MT" w:hAnsi="Bell MT" w:cs="Calibri Italic"/>
          <w:color w:val="000000"/>
          <w:sz w:val="28"/>
          <w:szCs w:val="28"/>
        </w:rPr>
        <w:t xml:space="preserve"> </w:t>
      </w:r>
      <w:r w:rsidRPr="00823604">
        <w:rPr>
          <w:rFonts w:ascii="Bell MT" w:hAnsi="Bell MT" w:cs="Calibri"/>
          <w:color w:val="000000"/>
          <w:sz w:val="28"/>
          <w:szCs w:val="28"/>
        </w:rPr>
        <w:t xml:space="preserve">service, please do not plan your party to conflict with their service, so that </w:t>
      </w:r>
      <w:r w:rsidR="00A11FEF">
        <w:rPr>
          <w:rFonts w:ascii="Bell MT" w:hAnsi="Bell MT" w:cs="Calibri Italic"/>
          <w:color w:val="000000"/>
          <w:sz w:val="28"/>
          <w:szCs w:val="28"/>
        </w:rPr>
        <w:t>the B’nai Mitzvah class</w:t>
      </w:r>
      <w:r w:rsidRPr="00823604">
        <w:rPr>
          <w:rFonts w:ascii="Bell MT" w:hAnsi="Bell MT" w:cs="Calibri Italic"/>
          <w:color w:val="000000"/>
          <w:sz w:val="28"/>
          <w:szCs w:val="28"/>
        </w:rPr>
        <w:t xml:space="preserve"> </w:t>
      </w:r>
      <w:r w:rsidRPr="00823604">
        <w:rPr>
          <w:rFonts w:ascii="Bell MT" w:hAnsi="Bell MT" w:cs="Calibri"/>
          <w:color w:val="000000"/>
          <w:sz w:val="28"/>
          <w:szCs w:val="28"/>
        </w:rPr>
        <w:t>students can attend the service.</w:t>
      </w:r>
    </w:p>
    <w:p w14:paraId="77288F9F"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s="Calibri"/>
          <w:color w:val="000000"/>
          <w:sz w:val="28"/>
          <w:szCs w:val="28"/>
        </w:rPr>
      </w:pPr>
    </w:p>
    <w:p w14:paraId="6A1AC5FD" w14:textId="77777777"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olor w:val="006598"/>
          <w:sz w:val="40"/>
          <w:szCs w:val="40"/>
        </w:rPr>
      </w:pPr>
      <w:r>
        <w:rPr>
          <w:rFonts w:ascii="Bell MT" w:hAnsi="Bell MT" w:cs="Calibri"/>
          <w:color w:val="006598"/>
          <w:sz w:val="40"/>
          <w:szCs w:val="40"/>
        </w:rPr>
        <w:t>Topics to Discuss</w:t>
      </w:r>
    </w:p>
    <w:p w14:paraId="202A653C"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sz w:val="28"/>
          <w:szCs w:val="28"/>
        </w:rPr>
      </w:pPr>
      <w:r w:rsidRPr="00823604">
        <w:rPr>
          <w:rFonts w:ascii="Bell MT" w:hAnsi="Bell MT" w:cs="Calibri"/>
          <w:color w:val="000000"/>
          <w:sz w:val="28"/>
          <w:szCs w:val="28"/>
        </w:rPr>
        <w:t>When you are sharing the service, there are details that you will need to discus</w:t>
      </w:r>
      <w:r w:rsidR="00A11FEF">
        <w:rPr>
          <w:rFonts w:ascii="Bell MT" w:hAnsi="Bell MT" w:cs="Calibri"/>
          <w:color w:val="000000"/>
          <w:sz w:val="28"/>
          <w:szCs w:val="28"/>
        </w:rPr>
        <w:t xml:space="preserve">s with your shared family. The B’nai Mitzvah </w:t>
      </w:r>
      <w:r w:rsidRPr="00823604">
        <w:rPr>
          <w:rFonts w:ascii="Bell MT" w:hAnsi="Bell MT" w:cs="Calibri"/>
          <w:color w:val="000000"/>
          <w:sz w:val="28"/>
          <w:szCs w:val="28"/>
        </w:rPr>
        <w:t xml:space="preserve">Director </w:t>
      </w:r>
      <w:r w:rsidR="00A11FEF">
        <w:rPr>
          <w:rFonts w:ascii="Bell MT" w:hAnsi="Bell MT" w:cs="Calibri"/>
          <w:color w:val="000000"/>
          <w:sz w:val="28"/>
          <w:szCs w:val="28"/>
        </w:rPr>
        <w:t>is</w:t>
      </w:r>
      <w:r w:rsidRPr="00823604">
        <w:rPr>
          <w:rFonts w:ascii="Bell MT" w:hAnsi="Bell MT" w:cs="Calibri"/>
          <w:color w:val="000000"/>
          <w:sz w:val="28"/>
          <w:szCs w:val="28"/>
        </w:rPr>
        <w:t xml:space="preserve"> available to provide families with guidance:</w:t>
      </w:r>
    </w:p>
    <w:p w14:paraId="157A7EF9" w14:textId="77777777" w:rsidR="00007B48"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s="Calibri"/>
          <w:color w:val="000000"/>
          <w:sz w:val="28"/>
          <w:szCs w:val="28"/>
        </w:rPr>
      </w:pPr>
      <w:r w:rsidRPr="00823604">
        <w:rPr>
          <w:rFonts w:ascii="Bell MT" w:hAnsi="Bell MT" w:cs="Calibri"/>
          <w:color w:val="000000"/>
          <w:sz w:val="28"/>
          <w:szCs w:val="28"/>
        </w:rPr>
        <w:t xml:space="preserve">1. Honors- Honors are divided equally </w:t>
      </w:r>
      <w:r w:rsidR="00007B48">
        <w:rPr>
          <w:rFonts w:ascii="Bell MT" w:hAnsi="Bell MT" w:cs="Calibri"/>
          <w:color w:val="000000"/>
          <w:sz w:val="28"/>
          <w:szCs w:val="28"/>
        </w:rPr>
        <w:t>between families</w:t>
      </w:r>
    </w:p>
    <w:p w14:paraId="1765D793"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sidRPr="00823604">
        <w:rPr>
          <w:rFonts w:ascii="Bell MT" w:hAnsi="Bell MT" w:cs="Calibri Italic"/>
          <w:color w:val="000000"/>
          <w:sz w:val="28"/>
          <w:szCs w:val="28"/>
        </w:rPr>
        <w:t xml:space="preserve">2. Torah </w:t>
      </w:r>
      <w:r w:rsidRPr="00823604">
        <w:rPr>
          <w:rFonts w:ascii="Bell MT" w:hAnsi="Bell MT" w:cs="Calibri"/>
          <w:color w:val="000000"/>
          <w:sz w:val="28"/>
          <w:szCs w:val="28"/>
        </w:rPr>
        <w:t xml:space="preserve">readers- The Cantor will assign </w:t>
      </w:r>
      <w:r w:rsidRPr="00823604">
        <w:rPr>
          <w:rFonts w:ascii="Bell MT" w:hAnsi="Bell MT" w:cs="Calibri Italic"/>
          <w:color w:val="000000"/>
          <w:sz w:val="28"/>
          <w:szCs w:val="28"/>
        </w:rPr>
        <w:t xml:space="preserve">Torah </w:t>
      </w:r>
      <w:r w:rsidRPr="00823604">
        <w:rPr>
          <w:rFonts w:ascii="Bell MT" w:hAnsi="Bell MT" w:cs="Calibri"/>
          <w:color w:val="000000"/>
          <w:sz w:val="28"/>
          <w:szCs w:val="28"/>
        </w:rPr>
        <w:t>portions to friends or family members who want to read Torah</w:t>
      </w:r>
    </w:p>
    <w:p w14:paraId="390BCFF6"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sidRPr="00823604">
        <w:rPr>
          <w:rFonts w:ascii="Bell MT" w:hAnsi="Bell MT" w:cs="Calibri Italic"/>
          <w:color w:val="000000"/>
          <w:sz w:val="28"/>
          <w:szCs w:val="28"/>
        </w:rPr>
        <w:t xml:space="preserve">3. Kippot- </w:t>
      </w:r>
      <w:r w:rsidRPr="00823604">
        <w:rPr>
          <w:rFonts w:ascii="Bell MT" w:hAnsi="Bell MT" w:cs="Calibri"/>
          <w:color w:val="000000"/>
          <w:sz w:val="28"/>
          <w:szCs w:val="28"/>
        </w:rPr>
        <w:t>Coordinate colors and styles, if possible</w:t>
      </w:r>
    </w:p>
    <w:p w14:paraId="1535D4A1" w14:textId="77777777" w:rsidR="001E6345" w:rsidRPr="00823604" w:rsidRDefault="006B28CA"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s="Calibri"/>
          <w:color w:val="000000"/>
          <w:sz w:val="28"/>
          <w:szCs w:val="28"/>
        </w:rPr>
      </w:pPr>
      <w:r>
        <w:rPr>
          <w:rFonts w:ascii="Bell MT" w:hAnsi="Bell MT" w:cs="Calibri"/>
          <w:color w:val="000000"/>
          <w:sz w:val="28"/>
          <w:szCs w:val="28"/>
        </w:rPr>
        <w:t>4</w:t>
      </w:r>
      <w:r w:rsidR="001E6345" w:rsidRPr="00823604">
        <w:rPr>
          <w:rFonts w:ascii="Bell MT" w:hAnsi="Bell MT" w:cs="Calibri"/>
          <w:color w:val="000000"/>
          <w:sz w:val="28"/>
          <w:szCs w:val="28"/>
        </w:rPr>
        <w:t xml:space="preserve">. Coordinate </w:t>
      </w:r>
      <w:r w:rsidR="001E6345" w:rsidRPr="00823604">
        <w:rPr>
          <w:rFonts w:ascii="Bell MT" w:hAnsi="Bell MT" w:cs="Calibri Italic"/>
          <w:color w:val="000000"/>
          <w:sz w:val="28"/>
          <w:szCs w:val="28"/>
        </w:rPr>
        <w:t xml:space="preserve">bimah </w:t>
      </w:r>
      <w:r w:rsidR="001E6345" w:rsidRPr="00823604">
        <w:rPr>
          <w:rFonts w:ascii="Bell MT" w:hAnsi="Bell MT" w:cs="Calibri"/>
          <w:color w:val="000000"/>
          <w:sz w:val="28"/>
          <w:szCs w:val="28"/>
        </w:rPr>
        <w:t>decorations</w:t>
      </w:r>
    </w:p>
    <w:p w14:paraId="4D2AEA2C" w14:textId="77777777" w:rsidR="001E6345" w:rsidRPr="00823604" w:rsidRDefault="006B28CA"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w:color w:val="000000"/>
          <w:sz w:val="28"/>
          <w:szCs w:val="28"/>
        </w:rPr>
        <w:t>5</w:t>
      </w:r>
      <w:r w:rsidR="001E6345" w:rsidRPr="00823604">
        <w:rPr>
          <w:rFonts w:ascii="Bell MT" w:hAnsi="Bell MT" w:cs="Calibri"/>
          <w:color w:val="000000"/>
          <w:sz w:val="28"/>
          <w:szCs w:val="28"/>
        </w:rPr>
        <w:t>. Address Kiddush:</w:t>
      </w:r>
    </w:p>
    <w:p w14:paraId="026670FB"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-Budget constraints</w:t>
      </w:r>
    </w:p>
    <w:p w14:paraId="2F08FC3D" w14:textId="77777777" w:rsidR="001E6345" w:rsidRPr="00007B48"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cs="Calibri"/>
          <w:color w:val="000000"/>
          <w:sz w:val="28"/>
          <w:szCs w:val="28"/>
        </w:rPr>
      </w:pPr>
      <w:r w:rsidRPr="00823604">
        <w:rPr>
          <w:rFonts w:ascii="Bell MT" w:hAnsi="Bell MT" w:cs="Calibri"/>
          <w:color w:val="000000"/>
          <w:sz w:val="28"/>
          <w:szCs w:val="28"/>
        </w:rPr>
        <w:t xml:space="preserve">-Discuss menu, catering details and </w:t>
      </w:r>
      <w:r w:rsidR="00007B48">
        <w:rPr>
          <w:rFonts w:ascii="Bell MT" w:hAnsi="Bell MT" w:cs="Calibri"/>
          <w:color w:val="000000"/>
          <w:sz w:val="28"/>
          <w:szCs w:val="28"/>
        </w:rPr>
        <w:t xml:space="preserve">numbers of invited guests </w:t>
      </w:r>
      <w:r w:rsidRPr="00823604">
        <w:rPr>
          <w:rFonts w:ascii="Bell MT" w:hAnsi="Bell MT" w:cs="Calibri"/>
          <w:color w:val="000000"/>
          <w:sz w:val="28"/>
          <w:szCs w:val="28"/>
        </w:rPr>
        <w:t>(above the TI</w:t>
      </w:r>
      <w:r w:rsidRPr="00823604">
        <w:rPr>
          <w:rFonts w:ascii="Bell MT" w:hAnsi="Bell MT"/>
          <w:sz w:val="28"/>
          <w:szCs w:val="28"/>
        </w:rPr>
        <w:t xml:space="preserve"> </w:t>
      </w:r>
      <w:r w:rsidRPr="00823604">
        <w:rPr>
          <w:rFonts w:ascii="Bell MT" w:hAnsi="Bell MT" w:cs="Calibri"/>
          <w:color w:val="000000"/>
          <w:sz w:val="28"/>
          <w:szCs w:val="28"/>
        </w:rPr>
        <w:t>1</w:t>
      </w:r>
      <w:r w:rsidR="006B28CA">
        <w:rPr>
          <w:rFonts w:ascii="Bell MT" w:hAnsi="Bell MT" w:cs="Calibri"/>
          <w:color w:val="000000"/>
          <w:sz w:val="28"/>
          <w:szCs w:val="28"/>
        </w:rPr>
        <w:t>75</w:t>
      </w:r>
      <w:r w:rsidRPr="00823604">
        <w:rPr>
          <w:rFonts w:ascii="Bell MT" w:hAnsi="Bell MT" w:cs="Calibri"/>
          <w:color w:val="000000"/>
          <w:sz w:val="28"/>
          <w:szCs w:val="28"/>
        </w:rPr>
        <w:t xml:space="preserve"> count)</w:t>
      </w:r>
    </w:p>
    <w:p w14:paraId="06C18CB4"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-Identify details of the catering contract</w:t>
      </w:r>
      <w:r w:rsidRPr="00823604">
        <w:rPr>
          <w:rFonts w:ascii="Bell MT" w:hAnsi="Bell MT"/>
          <w:sz w:val="28"/>
          <w:szCs w:val="28"/>
        </w:rPr>
        <w:t xml:space="preserve"> </w:t>
      </w:r>
      <w:r w:rsidRPr="00823604">
        <w:rPr>
          <w:rFonts w:ascii="Bell MT" w:hAnsi="Bell MT" w:cs="Calibri"/>
          <w:color w:val="000000"/>
          <w:sz w:val="28"/>
          <w:szCs w:val="28"/>
        </w:rPr>
        <w:t>and how cost will be apportioned</w:t>
      </w:r>
    </w:p>
    <w:p w14:paraId="4A3F8605" w14:textId="77777777" w:rsidR="00007B48"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-Review set-up details (buffet table arrangement, reserved tables, centerpieces, etc.)</w:t>
      </w:r>
    </w:p>
    <w:p w14:paraId="0205433D" w14:textId="77777777" w:rsidR="001E6345" w:rsidRPr="00823604" w:rsidRDefault="006B28CA"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8"/>
          <w:szCs w:val="28"/>
        </w:rPr>
        <w:t>6</w:t>
      </w:r>
      <w:r w:rsidR="001E6345" w:rsidRPr="00823604">
        <w:rPr>
          <w:rFonts w:ascii="Bell MT" w:hAnsi="Bell MT" w:cs="Calibri"/>
          <w:color w:val="000000"/>
          <w:sz w:val="28"/>
          <w:szCs w:val="28"/>
        </w:rPr>
        <w:t>. Friday night dinner: If you want to use the social hall for dinner, discuss sharing/catering details</w:t>
      </w:r>
    </w:p>
    <w:p w14:paraId="1EF13156" w14:textId="77777777"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p>
    <w:p w14:paraId="25FE703C" w14:textId="77777777"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olor w:val="006598"/>
          <w:sz w:val="40"/>
          <w:szCs w:val="40"/>
        </w:rPr>
      </w:pPr>
      <w:r>
        <w:rPr>
          <w:rFonts w:ascii="Bell MT" w:hAnsi="Bell MT" w:cs="Calibri"/>
          <w:color w:val="006598"/>
          <w:sz w:val="40"/>
          <w:szCs w:val="40"/>
        </w:rPr>
        <w:t>Tips for Successful S</w:t>
      </w:r>
      <w:r w:rsidRPr="001E6345">
        <w:rPr>
          <w:rFonts w:ascii="Bell MT" w:hAnsi="Bell MT" w:cs="Calibri"/>
          <w:color w:val="006598"/>
          <w:sz w:val="40"/>
          <w:szCs w:val="40"/>
        </w:rPr>
        <w:t>haring</w:t>
      </w:r>
    </w:p>
    <w:p w14:paraId="2D247CEC" w14:textId="77777777" w:rsidR="001E6345" w:rsidRPr="001E6345"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color w:val="006598"/>
          <w:sz w:val="40"/>
          <w:szCs w:val="40"/>
        </w:rPr>
      </w:pPr>
      <w:r w:rsidRPr="001E6345">
        <w:rPr>
          <w:rFonts w:ascii="Bell MT" w:hAnsi="Bell MT" w:cs="Calibri"/>
          <w:color w:val="000000"/>
          <w:sz w:val="28"/>
          <w:szCs w:val="28"/>
        </w:rPr>
        <w:t xml:space="preserve">Families should meet early in the process, well before </w:t>
      </w:r>
      <w:proofErr w:type="gramStart"/>
      <w:r w:rsidRPr="001E6345">
        <w:rPr>
          <w:rFonts w:ascii="Bell MT" w:hAnsi="Bell MT" w:cs="Calibri"/>
          <w:color w:val="000000"/>
          <w:sz w:val="28"/>
          <w:szCs w:val="28"/>
        </w:rPr>
        <w:t>making arrangements</w:t>
      </w:r>
      <w:proofErr w:type="gramEnd"/>
      <w:r w:rsidRPr="001E6345">
        <w:rPr>
          <w:rFonts w:ascii="Bell MT" w:hAnsi="Bell MT" w:cs="Calibri"/>
          <w:color w:val="000000"/>
          <w:sz w:val="28"/>
          <w:szCs w:val="28"/>
        </w:rPr>
        <w:t xml:space="preserve"> for party venue, time, and invitations (~18 months before).</w:t>
      </w:r>
    </w:p>
    <w:p w14:paraId="6BD93C61" w14:textId="77777777" w:rsidR="001E6345" w:rsidRPr="001E6345"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sz w:val="28"/>
          <w:szCs w:val="28"/>
        </w:rPr>
      </w:pPr>
      <w:r w:rsidRPr="001E6345">
        <w:rPr>
          <w:rFonts w:ascii="Bell MT" w:hAnsi="Bell MT" w:cs="Calibri"/>
          <w:color w:val="000000"/>
          <w:sz w:val="28"/>
          <w:szCs w:val="28"/>
        </w:rPr>
        <w:t xml:space="preserve">If anything about the weekend is </w:t>
      </w:r>
      <w:proofErr w:type="gramStart"/>
      <w:r w:rsidRPr="001E6345">
        <w:rPr>
          <w:rFonts w:ascii="Bell MT" w:hAnsi="Bell MT" w:cs="Calibri"/>
          <w:color w:val="000000"/>
          <w:sz w:val="28"/>
          <w:szCs w:val="28"/>
        </w:rPr>
        <w:t>really important</w:t>
      </w:r>
      <w:proofErr w:type="gramEnd"/>
      <w:r w:rsidRPr="001E6345">
        <w:rPr>
          <w:rFonts w:ascii="Bell MT" w:hAnsi="Bell MT" w:cs="Calibri"/>
          <w:color w:val="000000"/>
          <w:sz w:val="28"/>
          <w:szCs w:val="28"/>
        </w:rPr>
        <w:t xml:space="preserve"> to you, express it as a request, and express it early. Prioritize your </w:t>
      </w:r>
      <w:proofErr w:type="gramStart"/>
      <w:r w:rsidRPr="001E6345">
        <w:rPr>
          <w:rFonts w:ascii="Bell MT" w:hAnsi="Bell MT" w:cs="Calibri"/>
          <w:color w:val="000000"/>
          <w:sz w:val="28"/>
          <w:szCs w:val="28"/>
        </w:rPr>
        <w:t>wishes, but</w:t>
      </w:r>
      <w:proofErr w:type="gramEnd"/>
      <w:r w:rsidRPr="001E6345">
        <w:rPr>
          <w:rFonts w:ascii="Bell MT" w:hAnsi="Bell MT" w:cs="Calibri"/>
          <w:color w:val="000000"/>
          <w:sz w:val="28"/>
          <w:szCs w:val="28"/>
        </w:rPr>
        <w:t xml:space="preserve"> be prepared to give concessions.</w:t>
      </w:r>
    </w:p>
    <w:p w14:paraId="07EE3C7E"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p>
    <w:p w14:paraId="59936CF0" w14:textId="77777777"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p>
    <w:p w14:paraId="07C711C0"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9136" behindDoc="1" locked="0" layoutInCell="1" allowOverlap="1" wp14:anchorId="6A1AFECD" wp14:editId="28ADDDEF">
                <wp:simplePos x="0" y="0"/>
                <wp:positionH relativeFrom="margin">
                  <wp:align>right</wp:align>
                </wp:positionH>
                <wp:positionV relativeFrom="paragraph">
                  <wp:posOffset>9475470</wp:posOffset>
                </wp:positionV>
                <wp:extent cx="7543800" cy="294640"/>
                <wp:effectExtent l="0" t="0" r="1905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15A8C5EF" w14:textId="77777777" w:rsidR="00A10460" w:rsidRPr="00685A4C" w:rsidRDefault="00A10460" w:rsidP="00AF4FD8">
                            <w:pPr>
                              <w:jc w:val="center"/>
                              <w:rPr>
                                <w:rFonts w:ascii="Bell MT" w:hAnsi="Bell MT"/>
                                <w:b/>
                                <w:sz w:val="32"/>
                                <w:szCs w:val="32"/>
                              </w:rPr>
                            </w:pPr>
                            <w:r>
                              <w:rPr>
                                <w:rFonts w:ascii="Bell MT" w:hAnsi="Bell MT"/>
                                <w:b/>
                                <w:sz w:val="32"/>
                                <w:szCs w:val="32"/>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1AFECD" id="_x0000_s1044" type="#_x0000_t202" style="position:absolute;left:0;text-align:left;margin-left:542.8pt;margin-top:746.1pt;width:594pt;height:23.2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" fillcolor="#deeaf6 [660]" strokecolor="#006598" strokeweight=".5pt">
                <v:textbox>
                  <w:txbxContent>
                    <w:p w14:paraId="15A8C5EF" w14:textId="77777777" w:rsidR="00A10460" w:rsidRPr="00685A4C" w:rsidRDefault="00A10460" w:rsidP="00AF4FD8">
                      <w:pPr>
                        <w:jc w:val="center"/>
                        <w:rPr>
                          <w:rFonts w:ascii="Bell MT" w:hAnsi="Bell MT"/>
                          <w:b/>
                          <w:sz w:val="32"/>
                          <w:szCs w:val="32"/>
                        </w:rPr>
                      </w:pPr>
                      <w:r>
                        <w:rPr>
                          <w:rFonts w:ascii="Bell MT" w:hAnsi="Bell MT"/>
                          <w:b/>
                          <w:sz w:val="32"/>
                          <w:szCs w:val="32"/>
                        </w:rPr>
                        <w:t>13</w:t>
                      </w:r>
                    </w:p>
                  </w:txbxContent>
                </v:textbox>
                <w10:wrap type="square" anchorx="margin"/>
              </v:shape>
            </w:pict>
          </mc:Fallback>
        </mc:AlternateContent>
      </w:r>
      <w:r w:rsidR="00F453AD" w:rsidRPr="00E730C1">
        <w:rPr>
          <w:rFonts w:ascii="Bell MT" w:hAnsi="Bell MT"/>
          <w:noProof/>
          <w:sz w:val="20"/>
          <w:szCs w:val="20"/>
        </w:rPr>
        <w:drawing>
          <wp:anchor distT="0" distB="0" distL="114300" distR="114300" simplePos="0" relativeHeight="251694080" behindDoc="1" locked="0" layoutInCell="0" allowOverlap="1" wp14:anchorId="3127DD09" wp14:editId="6157797C">
            <wp:simplePos x="0" y="0"/>
            <wp:positionH relativeFrom="margin">
              <wp:align>right</wp:align>
            </wp:positionH>
            <wp:positionV relativeFrom="margin">
              <wp:posOffset>-619125</wp:posOffset>
            </wp:positionV>
            <wp:extent cx="7560310" cy="9783445"/>
            <wp:effectExtent l="0" t="0" r="254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14:paraId="7B00AF10" w14:textId="77777777" w:rsidR="00007B48" w:rsidRPr="00007B48" w:rsidRDefault="00007B48" w:rsidP="00007B48">
      <w:pPr>
        <w:framePr w:w="11839" w:wrap="auto" w:vAnchor="page" w:hAnchor="page" w:x="1" w:y="599"/>
        <w:widowControl w:val="0"/>
        <w:autoSpaceDE w:val="0"/>
        <w:autoSpaceDN w:val="0"/>
        <w:adjustRightInd w:val="0"/>
        <w:snapToGrid w:val="0"/>
        <w:spacing w:after="0" w:line="240" w:lineRule="auto"/>
        <w:jc w:val="center"/>
        <w:rPr>
          <w:rFonts w:ascii="Bell MT" w:hAnsi="Bell MT"/>
          <w:color w:val="006598"/>
          <w:sz w:val="48"/>
          <w:szCs w:val="48"/>
        </w:rPr>
      </w:pPr>
      <w:r w:rsidRPr="00007B48">
        <w:rPr>
          <w:rFonts w:ascii="Bell MT" w:hAnsi="Bell MT" w:cs="All Things Pink Skinny"/>
          <w:color w:val="006598"/>
          <w:sz w:val="48"/>
          <w:szCs w:val="48"/>
        </w:rPr>
        <w:lastRenderedPageBreak/>
        <w:t>Reserving and Using Temple Israel Facilities</w:t>
      </w:r>
    </w:p>
    <w:p w14:paraId="6449017B" w14:textId="77777777" w:rsidR="00007B48" w:rsidRPr="007D69D2" w:rsidRDefault="00007B48"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b/>
          <w:sz w:val="28"/>
          <w:szCs w:val="28"/>
        </w:rPr>
      </w:pPr>
      <w:r w:rsidRPr="007D69D2">
        <w:rPr>
          <w:rFonts w:ascii="Bell MT" w:hAnsi="Bell MT" w:cs="All Things Pink Skinny"/>
          <w:b/>
          <w:color w:val="000000"/>
          <w:sz w:val="28"/>
          <w:szCs w:val="28"/>
        </w:rPr>
        <w:t>Reserving the Sandra and Leon Levine Social Hall</w:t>
      </w:r>
    </w:p>
    <w:p w14:paraId="5FCAB182" w14:textId="77777777" w:rsidR="00A8512C" w:rsidRPr="007D69D2" w:rsidRDefault="00007B48"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sz w:val="28"/>
          <w:szCs w:val="28"/>
        </w:rPr>
      </w:pPr>
      <w:r w:rsidRPr="007D69D2">
        <w:rPr>
          <w:rFonts w:ascii="Bell MT" w:hAnsi="Bell MT" w:cs="Calibri"/>
          <w:color w:val="000000"/>
          <w:sz w:val="28"/>
          <w:szCs w:val="28"/>
        </w:rPr>
        <w:t xml:space="preserve">When there are two </w:t>
      </w:r>
      <w:r w:rsidRPr="007D69D2">
        <w:rPr>
          <w:rFonts w:ascii="Bell MT" w:hAnsi="Bell MT" w:cs="Calibri Italic"/>
          <w:color w:val="000000"/>
          <w:sz w:val="28"/>
          <w:szCs w:val="28"/>
        </w:rPr>
        <w:t>simchas</w:t>
      </w:r>
      <w:r w:rsidR="00A8512C" w:rsidRPr="007D69D2">
        <w:rPr>
          <w:rFonts w:ascii="Bell MT" w:hAnsi="Bell MT" w:cs="Calibri Italic"/>
          <w:color w:val="000000"/>
          <w:sz w:val="28"/>
          <w:szCs w:val="28"/>
        </w:rPr>
        <w:t xml:space="preserve"> </w:t>
      </w:r>
      <w:r w:rsidR="00A8512C" w:rsidRPr="007D69D2">
        <w:rPr>
          <w:rFonts w:ascii="Bell MT" w:hAnsi="Bell MT" w:cs="Calibri"/>
          <w:color w:val="000000"/>
          <w:sz w:val="28"/>
          <w:szCs w:val="28"/>
        </w:rPr>
        <w:t>on one weekend, then the evening B’nai Mitzvah family has priority to reserve the Sandra</w:t>
      </w:r>
      <w:r w:rsidR="00A8512C" w:rsidRPr="007D69D2">
        <w:rPr>
          <w:rFonts w:ascii="Bell MT" w:hAnsi="Bell MT"/>
          <w:sz w:val="28"/>
          <w:szCs w:val="28"/>
        </w:rPr>
        <w:t xml:space="preserve"> </w:t>
      </w:r>
      <w:r w:rsidR="00A8512C" w:rsidRPr="007D69D2">
        <w:rPr>
          <w:rFonts w:ascii="Bell MT" w:hAnsi="Bell MT" w:cs="Calibri"/>
          <w:color w:val="000000"/>
          <w:sz w:val="28"/>
          <w:szCs w:val="28"/>
        </w:rPr>
        <w:t>and Leon Levine Social Hall for that evening. If, at one year prior to the date of the service, the evening family has not reserved the social hall, then the family holding the Shabbat morning service may reserve the Social Hall.</w:t>
      </w:r>
      <w:r w:rsidR="00A8512C" w:rsidRPr="007D69D2">
        <w:rPr>
          <w:rFonts w:ascii="Bell MT" w:hAnsi="Bell MT"/>
          <w:sz w:val="28"/>
          <w:szCs w:val="28"/>
        </w:rPr>
        <w:t xml:space="preserve"> </w:t>
      </w:r>
      <w:r w:rsidR="004946E2">
        <w:rPr>
          <w:rFonts w:ascii="Bell MT" w:hAnsi="Bell MT" w:cs="Calibri"/>
          <w:color w:val="000000"/>
          <w:sz w:val="28"/>
          <w:szCs w:val="28"/>
        </w:rPr>
        <w:t>A</w:t>
      </w:r>
      <w:r w:rsidR="00A8512C" w:rsidRPr="007D69D2">
        <w:rPr>
          <w:rFonts w:ascii="Bell MT" w:hAnsi="Bell MT" w:cs="Calibri"/>
          <w:color w:val="000000"/>
          <w:sz w:val="28"/>
          <w:szCs w:val="28"/>
        </w:rPr>
        <w:t xml:space="preserve"> non-refundable deposit </w:t>
      </w:r>
      <w:proofErr w:type="gramStart"/>
      <w:r w:rsidR="00A8512C" w:rsidRPr="007D69D2">
        <w:rPr>
          <w:rFonts w:ascii="Bell MT" w:hAnsi="Bell MT" w:cs="Calibri"/>
          <w:color w:val="000000"/>
          <w:sz w:val="28"/>
          <w:szCs w:val="28"/>
        </w:rPr>
        <w:t>are</w:t>
      </w:r>
      <w:proofErr w:type="gramEnd"/>
      <w:r w:rsidR="00A8512C" w:rsidRPr="007D69D2">
        <w:rPr>
          <w:rFonts w:ascii="Bell MT" w:hAnsi="Bell MT" w:cs="Calibri"/>
          <w:color w:val="000000"/>
          <w:sz w:val="28"/>
          <w:szCs w:val="28"/>
        </w:rPr>
        <w:t xml:space="preserve"> required to reserve the social hall.</w:t>
      </w:r>
      <w:r w:rsidR="004946E2">
        <w:rPr>
          <w:rFonts w:ascii="Bell MT" w:hAnsi="Bell MT" w:cs="Calibri"/>
          <w:color w:val="000000"/>
          <w:sz w:val="28"/>
          <w:szCs w:val="28"/>
        </w:rPr>
        <w:t xml:space="preserve"> Payment is due in full 60 days prior to the event. </w:t>
      </w:r>
    </w:p>
    <w:p w14:paraId="7E08C2A8" w14:textId="77777777" w:rsidR="00231F03"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When two B’nai Mitzvah take place on Shabbat morning, the reservation will be guaranteed to the first family who completes and submits the reservation form and the non-refundable deposit to Temple Israel.</w:t>
      </w:r>
      <w:r w:rsidR="00231F03">
        <w:rPr>
          <w:rFonts w:ascii="Bell MT" w:hAnsi="Bell MT" w:cs="Calibri"/>
          <w:color w:val="000000"/>
          <w:sz w:val="28"/>
          <w:szCs w:val="28"/>
        </w:rPr>
        <w:t xml:space="preserve"> This is also true for reserving the social hall for a private Friday night Shabbat dinner.</w:t>
      </w:r>
    </w:p>
    <w:p w14:paraId="31209F98"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color w:val="000000"/>
          <w:sz w:val="28"/>
          <w:szCs w:val="28"/>
        </w:rPr>
      </w:pPr>
    </w:p>
    <w:p w14:paraId="4B9747BC"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color w:val="000000"/>
          <w:sz w:val="28"/>
          <w:szCs w:val="28"/>
        </w:rPr>
      </w:pPr>
      <w:r w:rsidRPr="007D69D2">
        <w:rPr>
          <w:rFonts w:ascii="Bell MT" w:hAnsi="Bell MT" w:cs="Calibri"/>
          <w:b/>
          <w:color w:val="000000"/>
          <w:sz w:val="28"/>
          <w:szCs w:val="28"/>
        </w:rPr>
        <w:t>Using Temple Israel Property</w:t>
      </w:r>
    </w:p>
    <w:p w14:paraId="05A7D603"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Any person or group using the Temple is responsible for leaving the property in the same condition as it was found. This includes cleaning and putting items back in their proper places. All items including food and decorations must be removed from the Temple within 48 hours after Shabbat ends. Please do not remove items until Shabbat has concluded.</w:t>
      </w:r>
    </w:p>
    <w:p w14:paraId="12C9D4FC"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The kitchen and custodial staff only take instruction from TI Staff.</w:t>
      </w:r>
    </w:p>
    <w:p w14:paraId="63FC7B3F"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 xml:space="preserve">Please contact </w:t>
      </w:r>
      <w:r w:rsidR="004946E2">
        <w:rPr>
          <w:rFonts w:ascii="Bell MT" w:hAnsi="Bell MT" w:cs="Calibri"/>
          <w:color w:val="000000"/>
          <w:sz w:val="28"/>
          <w:szCs w:val="28"/>
        </w:rPr>
        <w:t>B’nai Mitzvah Director</w:t>
      </w:r>
      <w:r w:rsidRPr="007D69D2">
        <w:rPr>
          <w:rFonts w:ascii="Bell MT" w:hAnsi="Bell MT" w:cs="Calibri"/>
          <w:color w:val="000000"/>
          <w:sz w:val="28"/>
          <w:szCs w:val="28"/>
        </w:rPr>
        <w:t xml:space="preserve"> if you have any questions.</w:t>
      </w:r>
    </w:p>
    <w:p w14:paraId="68110676"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p>
    <w:p w14:paraId="7031D041"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b/>
          <w:color w:val="000000"/>
          <w:sz w:val="28"/>
          <w:szCs w:val="28"/>
        </w:rPr>
      </w:pPr>
      <w:r w:rsidRPr="007D69D2">
        <w:rPr>
          <w:rFonts w:ascii="Bell MT" w:hAnsi="Bell MT" w:cs="Calibri"/>
          <w:b/>
          <w:color w:val="000000"/>
          <w:sz w:val="28"/>
          <w:szCs w:val="28"/>
        </w:rPr>
        <w:t>Catering Policies</w:t>
      </w:r>
    </w:p>
    <w:p w14:paraId="420F4353" w14:textId="77777777"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 xml:space="preserve">Caterers are required to hire their own staff. Deliveries are not permitted during Shabbat and Holy Days, beginning at 1pm on Friday or the eve of a Holy Day. In addition, decorations and all arrangements must be completed by 1pm on Friday or the eve of a Holy </w:t>
      </w:r>
      <w:r w:rsidR="007D69D2" w:rsidRPr="007D69D2">
        <w:rPr>
          <w:rFonts w:ascii="Bell MT" w:hAnsi="Bell MT" w:cs="Calibri"/>
          <w:color w:val="000000"/>
          <w:sz w:val="28"/>
          <w:szCs w:val="28"/>
        </w:rPr>
        <w:t>Day. Temple Israel staff can confirm when items may or may not be removed from the Temple.</w:t>
      </w:r>
    </w:p>
    <w:p w14:paraId="5E96AEC7" w14:textId="77777777" w:rsidR="007D69D2" w:rsidRPr="007D69D2" w:rsidRDefault="007D69D2"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 xml:space="preserve">Please contact </w:t>
      </w:r>
      <w:r w:rsidR="004946E2">
        <w:rPr>
          <w:rFonts w:ascii="Bell MT" w:hAnsi="Bell MT" w:cs="Calibri"/>
          <w:color w:val="000000"/>
          <w:sz w:val="28"/>
          <w:szCs w:val="28"/>
        </w:rPr>
        <w:t>B’nai Mitzvah Director</w:t>
      </w:r>
      <w:r w:rsidRPr="007D69D2">
        <w:rPr>
          <w:rFonts w:ascii="Bell MT" w:hAnsi="Bell MT" w:cs="Calibri"/>
          <w:color w:val="000000"/>
          <w:sz w:val="28"/>
          <w:szCs w:val="28"/>
        </w:rPr>
        <w:t xml:space="preserve"> for clarification regarding catering.</w:t>
      </w:r>
    </w:p>
    <w:p w14:paraId="55BBEA26" w14:textId="77777777" w:rsidR="007D69D2" w:rsidRPr="007D69D2" w:rsidRDefault="007D69D2"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p>
    <w:p w14:paraId="25129630" w14:textId="77777777" w:rsidR="007D69D2" w:rsidRPr="007D69D2" w:rsidRDefault="007D69D2"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b/>
          <w:color w:val="000000"/>
          <w:sz w:val="28"/>
          <w:szCs w:val="28"/>
        </w:rPr>
      </w:pPr>
      <w:r w:rsidRPr="007D69D2">
        <w:rPr>
          <w:rFonts w:ascii="Bell MT" w:hAnsi="Bell MT" w:cs="Calibri"/>
          <w:b/>
          <w:color w:val="000000"/>
          <w:sz w:val="28"/>
          <w:szCs w:val="28"/>
        </w:rPr>
        <w:t>Rules for Parties at Temple Israel</w:t>
      </w:r>
    </w:p>
    <w:p w14:paraId="551875DE" w14:textId="77777777"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To ensure the safety and supervision of young guests, TI requires that for every 10 children there is at least one legal adult present. It is advised that parents hire independent security to help monitor their guests.</w:t>
      </w:r>
    </w:p>
    <w:p w14:paraId="266EBBF6" w14:textId="77777777"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 xml:space="preserve">All children </w:t>
      </w:r>
      <w:proofErr w:type="gramStart"/>
      <w:r w:rsidRPr="007D69D2">
        <w:rPr>
          <w:rFonts w:ascii="Bell MT" w:hAnsi="Bell MT" w:cs="Calibri"/>
          <w:color w:val="000000"/>
          <w:sz w:val="28"/>
          <w:szCs w:val="28"/>
        </w:rPr>
        <w:t>MUST remain in the Social Hall at all times</w:t>
      </w:r>
      <w:proofErr w:type="gramEnd"/>
      <w:r w:rsidRPr="007D69D2">
        <w:rPr>
          <w:rFonts w:ascii="Bell MT" w:hAnsi="Bell MT" w:cs="Calibri"/>
          <w:color w:val="000000"/>
          <w:sz w:val="28"/>
          <w:szCs w:val="28"/>
        </w:rPr>
        <w:t xml:space="preserve"> (except to use the restrooms).</w:t>
      </w:r>
    </w:p>
    <w:p w14:paraId="012D9EF1" w14:textId="77777777"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No one is allowed in the Sanctuary.</w:t>
      </w:r>
    </w:p>
    <w:p w14:paraId="4E373D78" w14:textId="77777777"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A custodian must be present to ensure the Temple is left clean.</w:t>
      </w:r>
    </w:p>
    <w:p w14:paraId="383E0E18" w14:textId="77777777"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Smoking is not permitted inside.</w:t>
      </w:r>
    </w:p>
    <w:p w14:paraId="3FAF8A6E" w14:textId="77777777"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Parents of the B’nai Mitzvah child are responsible for any damage to Temple property.</w:t>
      </w:r>
    </w:p>
    <w:p w14:paraId="4C5E8463" w14:textId="77777777"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41184" behindDoc="1" locked="0" layoutInCell="1" allowOverlap="1" wp14:anchorId="73DC745E" wp14:editId="6B6930AF">
                <wp:simplePos x="0" y="0"/>
                <wp:positionH relativeFrom="margin">
                  <wp:align>right</wp:align>
                </wp:positionH>
                <wp:positionV relativeFrom="paragraph">
                  <wp:posOffset>9465945</wp:posOffset>
                </wp:positionV>
                <wp:extent cx="7543800" cy="294640"/>
                <wp:effectExtent l="0" t="0" r="19050"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46830E4A" w14:textId="77777777" w:rsidR="00A10460" w:rsidRPr="00685A4C" w:rsidRDefault="00A10460" w:rsidP="00AF4FD8">
                            <w:pPr>
                              <w:jc w:val="center"/>
                              <w:rPr>
                                <w:rFonts w:ascii="Bell MT" w:hAnsi="Bell MT"/>
                                <w:b/>
                                <w:sz w:val="32"/>
                                <w:szCs w:val="32"/>
                              </w:rPr>
                            </w:pPr>
                            <w:r>
                              <w:rPr>
                                <w:rFonts w:ascii="Bell MT" w:hAnsi="Bell MT"/>
                                <w:b/>
                                <w:sz w:val="32"/>
                                <w:szCs w:val="32"/>
                              </w:rPr>
                              <w:t>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DC745E" id="_x0000_s1045" type="#_x0000_t202" style="position:absolute;left:0;text-align:left;margin-left:542.8pt;margin-top:745.35pt;width:594pt;height:23.2pt;z-index:-251575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" fillcolor="#deeaf6 [660]" strokecolor="#006598" strokeweight=".5pt">
                <v:textbox>
                  <w:txbxContent>
                    <w:p w14:paraId="46830E4A" w14:textId="77777777" w:rsidR="00A10460" w:rsidRPr="00685A4C" w:rsidRDefault="00A10460" w:rsidP="00AF4FD8">
                      <w:pPr>
                        <w:jc w:val="center"/>
                        <w:rPr>
                          <w:rFonts w:ascii="Bell MT" w:hAnsi="Bell MT"/>
                          <w:b/>
                          <w:sz w:val="32"/>
                          <w:szCs w:val="32"/>
                        </w:rPr>
                      </w:pPr>
                      <w:r>
                        <w:rPr>
                          <w:rFonts w:ascii="Bell MT" w:hAnsi="Bell MT"/>
                          <w:b/>
                          <w:sz w:val="32"/>
                          <w:szCs w:val="32"/>
                        </w:rPr>
                        <w:t>14</w:t>
                      </w:r>
                    </w:p>
                  </w:txbxContent>
                </v:textbox>
                <w10:wrap type="square" anchorx="margin"/>
              </v:shape>
            </w:pict>
          </mc:Fallback>
        </mc:AlternateContent>
      </w:r>
    </w:p>
    <w:p w14:paraId="6109AF6B" w14:textId="77777777" w:rsidR="00CD437D" w:rsidRPr="00CD437D" w:rsidRDefault="00CD437D" w:rsidP="00CD437D">
      <w:pPr>
        <w:jc w:val="center"/>
        <w:rPr>
          <w:rFonts w:ascii="Bell MT" w:hAnsi="Bell MT"/>
          <w:b/>
          <w:color w:val="006598"/>
          <w:sz w:val="48"/>
          <w:szCs w:val="48"/>
        </w:rPr>
      </w:pPr>
      <w:r w:rsidRPr="00CD437D">
        <w:rPr>
          <w:rFonts w:ascii="Bell MT" w:hAnsi="Bell MT"/>
          <w:b/>
          <w:noProof/>
          <w:color w:val="006598"/>
          <w:sz w:val="48"/>
          <w:szCs w:val="48"/>
        </w:rPr>
        <w:lastRenderedPageBreak/>
        <mc:AlternateContent>
          <mc:Choice Requires="wps">
            <w:drawing>
              <wp:anchor distT="45720" distB="45720" distL="114300" distR="114300" simplePos="0" relativeHeight="251769856" behindDoc="0" locked="0" layoutInCell="1" allowOverlap="1" wp14:anchorId="3D7D9133" wp14:editId="15383376">
                <wp:simplePos x="0" y="0"/>
                <wp:positionH relativeFrom="margin">
                  <wp:posOffset>386715</wp:posOffset>
                </wp:positionH>
                <wp:positionV relativeFrom="paragraph">
                  <wp:posOffset>381000</wp:posOffset>
                </wp:positionV>
                <wp:extent cx="6635114" cy="464184"/>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4" cy="464184"/>
                        </a:xfrm>
                        <a:prstGeom prst="rect">
                          <a:avLst/>
                        </a:prstGeom>
                        <a:solidFill>
                          <a:srgbClr val="FFFFFF"/>
                        </a:solidFill>
                        <a:ln w="9525">
                          <a:noFill/>
                          <a:miter lim="800000"/>
                          <a:headEnd/>
                          <a:tailEnd/>
                        </a:ln>
                      </wps:spPr>
                      <wps:txbx>
                        <w:txbxContent>
                          <w:p w14:paraId="1115949D" w14:textId="77777777" w:rsidR="00A10460" w:rsidRDefault="00A10460" w:rsidP="00CD437D">
                            <w:pPr>
                              <w:jc w:val="center"/>
                            </w:pPr>
                            <w:r w:rsidRPr="008E71A8">
                              <w:rPr>
                                <w:rFonts w:ascii="Bell MT" w:hAnsi="Bell MT"/>
                                <w:b/>
                                <w:color w:val="006598"/>
                                <w:sz w:val="48"/>
                                <w:szCs w:val="48"/>
                              </w:rPr>
                              <w:t>Approved Kosher Caterers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D9133" id="_x0000_s1046" type="#_x0000_t202" style="position:absolute;left:0;text-align:left;margin-left:30.45pt;margin-top:30pt;width:522.45pt;height:36.5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" stroked="f">
                <v:textbox>
                  <w:txbxContent>
                    <w:p w14:paraId="1115949D" w14:textId="77777777" w:rsidR="00A10460" w:rsidRDefault="00A10460" w:rsidP="00CD437D">
                      <w:pPr>
                        <w:jc w:val="center"/>
                      </w:pPr>
                      <w:r w:rsidRPr="008E71A8">
                        <w:rPr>
                          <w:rFonts w:ascii="Bell MT" w:hAnsi="Bell MT"/>
                          <w:b/>
                          <w:color w:val="006598"/>
                          <w:sz w:val="48"/>
                          <w:szCs w:val="48"/>
                        </w:rPr>
                        <w:t>Approved Kosher Caterers</w:t>
                      </w:r>
                    </w:p>
                  </w:txbxContent>
                </v:textbox>
                <w10:wrap type="square" anchorx="margin"/>
              </v:shape>
            </w:pict>
          </mc:Fallback>
        </mc:AlternateContent>
      </w:r>
    </w:p>
    <w:p w14:paraId="4B9B7376" w14:textId="77777777" w:rsidR="00CD437D" w:rsidRPr="00CD437D" w:rsidRDefault="00CD437D" w:rsidP="00CD437D">
      <w:pPr>
        <w:rPr>
          <w:rFonts w:asciiTheme="minorHAnsi" w:hAnsiTheme="minorHAnsi"/>
          <w:b/>
          <w:sz w:val="30"/>
          <w:szCs w:val="30"/>
        </w:rPr>
      </w:pPr>
    </w:p>
    <w:tbl>
      <w:tblPr>
        <w:tblStyle w:val="TableGrid3"/>
        <w:tblpPr w:leftFromText="180" w:rightFromText="180" w:vertAnchor="page" w:horzAnchor="margin" w:tblpXSpec="center" w:tblpY="1396"/>
        <w:tblW w:w="10705" w:type="dxa"/>
        <w:tblLayout w:type="fixed"/>
        <w:tblLook w:val="04A0" w:firstRow="1" w:lastRow="0" w:firstColumn="1" w:lastColumn="0" w:noHBand="0" w:noVBand="1"/>
      </w:tblPr>
      <w:tblGrid>
        <w:gridCol w:w="2965"/>
        <w:gridCol w:w="2070"/>
        <w:gridCol w:w="1890"/>
        <w:gridCol w:w="3780"/>
      </w:tblGrid>
      <w:tr w:rsidR="00CD437D" w:rsidRPr="00CD437D" w14:paraId="42777F1F" w14:textId="77777777" w:rsidTr="00A10460">
        <w:trPr>
          <w:trHeight w:val="259"/>
        </w:trPr>
        <w:tc>
          <w:tcPr>
            <w:tcW w:w="2965" w:type="dxa"/>
          </w:tcPr>
          <w:p w14:paraId="25A95CAC"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CATERER</w:t>
            </w:r>
          </w:p>
        </w:tc>
        <w:tc>
          <w:tcPr>
            <w:tcW w:w="2070" w:type="dxa"/>
          </w:tcPr>
          <w:p w14:paraId="6D54EE0D"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CONTACT</w:t>
            </w:r>
          </w:p>
        </w:tc>
        <w:tc>
          <w:tcPr>
            <w:tcW w:w="1890" w:type="dxa"/>
          </w:tcPr>
          <w:p w14:paraId="6E3D5212"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PHONE</w:t>
            </w:r>
          </w:p>
        </w:tc>
        <w:tc>
          <w:tcPr>
            <w:tcW w:w="3780" w:type="dxa"/>
          </w:tcPr>
          <w:p w14:paraId="4182655D"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EMAIL and/or WEBSITE</w:t>
            </w:r>
          </w:p>
        </w:tc>
      </w:tr>
      <w:tr w:rsidR="00CD437D" w:rsidRPr="00CD437D" w14:paraId="3AE1FB4A" w14:textId="77777777" w:rsidTr="00A10460">
        <w:trPr>
          <w:trHeight w:val="253"/>
        </w:trPr>
        <w:tc>
          <w:tcPr>
            <w:tcW w:w="2965" w:type="dxa"/>
          </w:tcPr>
          <w:p w14:paraId="7D549609"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CHEF’S CATERING</w:t>
            </w:r>
          </w:p>
          <w:p w14:paraId="310CC5F1" w14:textId="77777777" w:rsidR="00CD437D" w:rsidRPr="00CD437D" w:rsidRDefault="00CD437D" w:rsidP="00CD437D">
            <w:pPr>
              <w:spacing w:after="0"/>
              <w:jc w:val="center"/>
              <w:rPr>
                <w:rFonts w:asciiTheme="minorHAnsi" w:hAnsiTheme="minorHAnsi"/>
                <w:b/>
              </w:rPr>
            </w:pPr>
          </w:p>
        </w:tc>
        <w:tc>
          <w:tcPr>
            <w:tcW w:w="2070" w:type="dxa"/>
          </w:tcPr>
          <w:p w14:paraId="52126CF7" w14:textId="77777777" w:rsidR="00CD437D" w:rsidRPr="00CD437D" w:rsidRDefault="00CD437D" w:rsidP="00CD437D">
            <w:pPr>
              <w:spacing w:after="0"/>
              <w:jc w:val="center"/>
              <w:rPr>
                <w:rFonts w:asciiTheme="minorHAnsi" w:hAnsiTheme="minorHAnsi"/>
              </w:rPr>
            </w:pPr>
            <w:r w:rsidRPr="00CD437D">
              <w:rPr>
                <w:rFonts w:asciiTheme="minorHAnsi" w:hAnsiTheme="minorHAnsi"/>
              </w:rPr>
              <w:t xml:space="preserve">Nick </w:t>
            </w:r>
            <w:proofErr w:type="spellStart"/>
            <w:r w:rsidRPr="00CD437D">
              <w:rPr>
                <w:rFonts w:asciiTheme="minorHAnsi" w:hAnsiTheme="minorHAnsi"/>
              </w:rPr>
              <w:t>Schewzyk</w:t>
            </w:r>
            <w:proofErr w:type="spellEnd"/>
          </w:p>
        </w:tc>
        <w:tc>
          <w:tcPr>
            <w:tcW w:w="1890" w:type="dxa"/>
          </w:tcPr>
          <w:p w14:paraId="27EB2556"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704-321-2222</w:t>
            </w:r>
          </w:p>
        </w:tc>
        <w:tc>
          <w:tcPr>
            <w:tcW w:w="3780" w:type="dxa"/>
          </w:tcPr>
          <w:p w14:paraId="03041369" w14:textId="77777777"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nschewzyk@chefscatering.com</w:t>
            </w:r>
          </w:p>
          <w:p w14:paraId="4E695B57" w14:textId="77777777" w:rsidR="00CD437D" w:rsidRPr="00CD437D" w:rsidRDefault="00C67C40" w:rsidP="00CD437D">
            <w:pPr>
              <w:spacing w:after="0"/>
              <w:jc w:val="center"/>
              <w:rPr>
                <w:rFonts w:asciiTheme="minorHAnsi" w:hAnsiTheme="minorHAnsi"/>
                <w:color w:val="000000" w:themeColor="text1"/>
              </w:rPr>
            </w:pPr>
            <w:hyperlink r:id="rId16" w:history="1">
              <w:r w:rsidR="00CD437D" w:rsidRPr="00CD437D">
                <w:rPr>
                  <w:rFonts w:asciiTheme="minorHAnsi" w:hAnsiTheme="minorHAnsi"/>
                  <w:color w:val="000000" w:themeColor="text1"/>
                  <w:u w:val="single"/>
                </w:rPr>
                <w:t>www.chefcatering.com</w:t>
              </w:r>
            </w:hyperlink>
          </w:p>
        </w:tc>
      </w:tr>
      <w:tr w:rsidR="00CD437D" w:rsidRPr="00CD437D" w14:paraId="5C4D23E1" w14:textId="77777777" w:rsidTr="00A10460">
        <w:trPr>
          <w:trHeight w:val="332"/>
        </w:trPr>
        <w:tc>
          <w:tcPr>
            <w:tcW w:w="2965" w:type="dxa"/>
          </w:tcPr>
          <w:p w14:paraId="0A7218D5"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FRAN’S FILLING STATION</w:t>
            </w:r>
          </w:p>
        </w:tc>
        <w:tc>
          <w:tcPr>
            <w:tcW w:w="2070" w:type="dxa"/>
          </w:tcPr>
          <w:p w14:paraId="562F59C7" w14:textId="77777777" w:rsidR="00CD437D" w:rsidRPr="00CD437D" w:rsidRDefault="00CD437D" w:rsidP="00CD437D">
            <w:pPr>
              <w:spacing w:after="0"/>
              <w:jc w:val="center"/>
              <w:rPr>
                <w:rFonts w:asciiTheme="minorHAnsi" w:hAnsiTheme="minorHAnsi"/>
              </w:rPr>
            </w:pPr>
            <w:r w:rsidRPr="00CD437D">
              <w:rPr>
                <w:rFonts w:asciiTheme="minorHAnsi" w:hAnsiTheme="minorHAnsi"/>
              </w:rPr>
              <w:t>Fran Scibelli</w:t>
            </w:r>
          </w:p>
        </w:tc>
        <w:tc>
          <w:tcPr>
            <w:tcW w:w="1890" w:type="dxa"/>
          </w:tcPr>
          <w:p w14:paraId="7193FC2F"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704-372-2009</w:t>
            </w:r>
          </w:p>
        </w:tc>
        <w:tc>
          <w:tcPr>
            <w:tcW w:w="3780" w:type="dxa"/>
          </w:tcPr>
          <w:p w14:paraId="553E8F8F" w14:textId="77777777" w:rsidR="00CD437D" w:rsidRPr="00CD437D" w:rsidRDefault="00C67C40" w:rsidP="00CD437D">
            <w:pPr>
              <w:spacing w:after="0"/>
              <w:jc w:val="center"/>
              <w:rPr>
                <w:rFonts w:asciiTheme="minorHAnsi" w:hAnsiTheme="minorHAnsi"/>
                <w:color w:val="000000" w:themeColor="text1"/>
              </w:rPr>
            </w:pPr>
            <w:hyperlink r:id="rId17" w:history="1">
              <w:r w:rsidR="00CD437D" w:rsidRPr="00CD437D">
                <w:rPr>
                  <w:rFonts w:asciiTheme="minorHAnsi" w:hAnsiTheme="minorHAnsi"/>
                  <w:color w:val="000000" w:themeColor="text1"/>
                </w:rPr>
                <w:t>fransfillingstation.com</w:t>
              </w:r>
            </w:hyperlink>
          </w:p>
          <w:p w14:paraId="5C163DC9" w14:textId="77777777" w:rsidR="00CD437D" w:rsidRPr="00CD437D" w:rsidRDefault="00CD437D" w:rsidP="00CD437D">
            <w:pPr>
              <w:spacing w:after="0"/>
              <w:jc w:val="center"/>
              <w:rPr>
                <w:rFonts w:asciiTheme="minorHAnsi" w:hAnsiTheme="minorHAnsi"/>
                <w:color w:val="000000" w:themeColor="text1"/>
              </w:rPr>
            </w:pPr>
          </w:p>
        </w:tc>
      </w:tr>
      <w:tr w:rsidR="00CD437D" w:rsidRPr="00CD437D" w14:paraId="2BA3A4AA" w14:textId="77777777" w:rsidTr="00A10460">
        <w:trPr>
          <w:trHeight w:val="253"/>
        </w:trPr>
        <w:tc>
          <w:tcPr>
            <w:tcW w:w="2965" w:type="dxa"/>
          </w:tcPr>
          <w:p w14:paraId="1666631B"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GLEIBERMAN’S CATERING &amp; KOSHER MART</w:t>
            </w:r>
          </w:p>
        </w:tc>
        <w:tc>
          <w:tcPr>
            <w:tcW w:w="2070" w:type="dxa"/>
          </w:tcPr>
          <w:p w14:paraId="70F4B9A7" w14:textId="77777777" w:rsidR="00CD437D" w:rsidRPr="00CD437D" w:rsidRDefault="00CD437D" w:rsidP="00CD437D">
            <w:pPr>
              <w:spacing w:after="0"/>
              <w:jc w:val="center"/>
              <w:rPr>
                <w:rFonts w:asciiTheme="minorHAnsi" w:hAnsiTheme="minorHAnsi"/>
              </w:rPr>
            </w:pPr>
            <w:r w:rsidRPr="00CD437D">
              <w:rPr>
                <w:rFonts w:asciiTheme="minorHAnsi" w:hAnsiTheme="minorHAnsi"/>
              </w:rPr>
              <w:t>Jeff Gleiberman</w:t>
            </w:r>
          </w:p>
        </w:tc>
        <w:tc>
          <w:tcPr>
            <w:tcW w:w="1890" w:type="dxa"/>
          </w:tcPr>
          <w:p w14:paraId="77833A5E" w14:textId="77777777" w:rsidR="00CD437D" w:rsidRPr="00CD437D" w:rsidRDefault="00CD437D" w:rsidP="00CD437D">
            <w:pPr>
              <w:spacing w:after="0"/>
              <w:jc w:val="center"/>
              <w:rPr>
                <w:rFonts w:asciiTheme="minorHAnsi" w:hAnsiTheme="minorHAnsi"/>
              </w:rPr>
            </w:pPr>
            <w:r w:rsidRPr="00CD437D">
              <w:rPr>
                <w:rFonts w:asciiTheme="minorHAnsi" w:hAnsiTheme="minorHAnsi"/>
              </w:rPr>
              <w:t>704-563-8288</w:t>
            </w:r>
          </w:p>
        </w:tc>
        <w:tc>
          <w:tcPr>
            <w:tcW w:w="3780" w:type="dxa"/>
          </w:tcPr>
          <w:p w14:paraId="00632E59" w14:textId="77777777" w:rsidR="00CD437D" w:rsidRPr="00CD437D" w:rsidRDefault="00C67C40" w:rsidP="00CD437D">
            <w:pPr>
              <w:spacing w:after="0"/>
              <w:jc w:val="center"/>
              <w:rPr>
                <w:rFonts w:asciiTheme="minorHAnsi" w:hAnsiTheme="minorHAnsi"/>
                <w:color w:val="000000" w:themeColor="text1"/>
              </w:rPr>
            </w:pPr>
            <w:hyperlink r:id="rId18" w:history="1">
              <w:r w:rsidR="00CD437D" w:rsidRPr="00CD437D">
                <w:rPr>
                  <w:rFonts w:asciiTheme="minorHAnsi" w:hAnsiTheme="minorHAnsi"/>
                  <w:color w:val="000000" w:themeColor="text1"/>
                </w:rPr>
                <w:t>gleibermans.com</w:t>
              </w:r>
            </w:hyperlink>
          </w:p>
          <w:p w14:paraId="77F5CC18" w14:textId="77777777" w:rsidR="00CD437D" w:rsidRPr="00CD437D" w:rsidRDefault="00CD437D" w:rsidP="00CD437D">
            <w:pPr>
              <w:spacing w:after="0"/>
              <w:jc w:val="center"/>
              <w:rPr>
                <w:rFonts w:asciiTheme="minorHAnsi" w:hAnsiTheme="minorHAnsi"/>
                <w:color w:val="000000" w:themeColor="text1"/>
              </w:rPr>
            </w:pPr>
          </w:p>
        </w:tc>
      </w:tr>
      <w:tr w:rsidR="00CD437D" w:rsidRPr="00CD437D" w14:paraId="7B2293A3" w14:textId="77777777" w:rsidTr="00A10460">
        <w:trPr>
          <w:trHeight w:val="253"/>
        </w:trPr>
        <w:tc>
          <w:tcPr>
            <w:tcW w:w="2965" w:type="dxa"/>
          </w:tcPr>
          <w:p w14:paraId="3FF0DDDB"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IZZY’S CATERING</w:t>
            </w:r>
          </w:p>
        </w:tc>
        <w:tc>
          <w:tcPr>
            <w:tcW w:w="2070" w:type="dxa"/>
          </w:tcPr>
          <w:p w14:paraId="167BFB12" w14:textId="77777777" w:rsidR="00CD437D" w:rsidRPr="00CD437D" w:rsidRDefault="00CD437D" w:rsidP="00CD437D">
            <w:pPr>
              <w:spacing w:after="0"/>
              <w:jc w:val="center"/>
              <w:rPr>
                <w:rFonts w:asciiTheme="minorHAnsi" w:hAnsiTheme="minorHAnsi"/>
              </w:rPr>
            </w:pPr>
            <w:r w:rsidRPr="00CD437D">
              <w:rPr>
                <w:rFonts w:asciiTheme="minorHAnsi" w:hAnsiTheme="minorHAnsi"/>
              </w:rPr>
              <w:t>Jered Mond</w:t>
            </w:r>
          </w:p>
        </w:tc>
        <w:tc>
          <w:tcPr>
            <w:tcW w:w="1890" w:type="dxa"/>
          </w:tcPr>
          <w:p w14:paraId="2D5B9338" w14:textId="77777777" w:rsidR="00CD437D" w:rsidRPr="00CD437D" w:rsidRDefault="00CD437D" w:rsidP="00CD437D">
            <w:pPr>
              <w:spacing w:after="0"/>
              <w:jc w:val="center"/>
              <w:rPr>
                <w:rFonts w:asciiTheme="minorHAnsi" w:hAnsiTheme="minorHAnsi"/>
              </w:rPr>
            </w:pPr>
            <w:r w:rsidRPr="00CD437D">
              <w:rPr>
                <w:rFonts w:asciiTheme="minorHAnsi" w:hAnsiTheme="minorHAnsi"/>
              </w:rPr>
              <w:t>704-621-0032</w:t>
            </w:r>
          </w:p>
        </w:tc>
        <w:tc>
          <w:tcPr>
            <w:tcW w:w="3780" w:type="dxa"/>
          </w:tcPr>
          <w:p w14:paraId="2D2B8F3B" w14:textId="77777777"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izzyscatering@aol.com</w:t>
            </w:r>
          </w:p>
        </w:tc>
      </w:tr>
      <w:tr w:rsidR="00CD437D" w:rsidRPr="00CD437D" w14:paraId="3F59A0FF" w14:textId="77777777" w:rsidTr="00A10460">
        <w:trPr>
          <w:trHeight w:val="253"/>
        </w:trPr>
        <w:tc>
          <w:tcPr>
            <w:tcW w:w="2965" w:type="dxa"/>
          </w:tcPr>
          <w:p w14:paraId="7886BFCF"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MELANIE ROWE CATERING</w:t>
            </w:r>
          </w:p>
        </w:tc>
        <w:tc>
          <w:tcPr>
            <w:tcW w:w="2070" w:type="dxa"/>
          </w:tcPr>
          <w:p w14:paraId="6479621B" w14:textId="77777777" w:rsidR="00CD437D" w:rsidRPr="00CD437D" w:rsidRDefault="00CD437D" w:rsidP="00CD437D">
            <w:pPr>
              <w:spacing w:after="0"/>
              <w:jc w:val="center"/>
              <w:rPr>
                <w:rFonts w:asciiTheme="minorHAnsi" w:hAnsiTheme="minorHAnsi"/>
              </w:rPr>
            </w:pPr>
            <w:r w:rsidRPr="00CD437D">
              <w:rPr>
                <w:rFonts w:asciiTheme="minorHAnsi" w:hAnsiTheme="minorHAnsi"/>
              </w:rPr>
              <w:t>Melanie Rowe</w:t>
            </w:r>
          </w:p>
        </w:tc>
        <w:tc>
          <w:tcPr>
            <w:tcW w:w="1890" w:type="dxa"/>
          </w:tcPr>
          <w:p w14:paraId="1FB59408" w14:textId="77777777" w:rsidR="00CD437D" w:rsidRPr="00CD437D" w:rsidRDefault="00CD437D" w:rsidP="00CD437D">
            <w:pPr>
              <w:spacing w:after="0"/>
              <w:jc w:val="center"/>
              <w:rPr>
                <w:rFonts w:asciiTheme="minorHAnsi" w:hAnsiTheme="minorHAnsi"/>
              </w:rPr>
            </w:pPr>
            <w:r w:rsidRPr="00CD437D">
              <w:rPr>
                <w:rFonts w:asciiTheme="minorHAnsi" w:hAnsiTheme="minorHAnsi"/>
              </w:rPr>
              <w:t>803-325-7906</w:t>
            </w:r>
          </w:p>
        </w:tc>
        <w:tc>
          <w:tcPr>
            <w:tcW w:w="3780" w:type="dxa"/>
          </w:tcPr>
          <w:p w14:paraId="13FCB1CE" w14:textId="77777777" w:rsidR="00CD437D" w:rsidRPr="00CD437D" w:rsidRDefault="00C67C40" w:rsidP="00CD437D">
            <w:pPr>
              <w:spacing w:after="0"/>
              <w:jc w:val="center"/>
              <w:rPr>
                <w:rFonts w:asciiTheme="minorHAnsi" w:hAnsiTheme="minorHAnsi"/>
                <w:color w:val="000000" w:themeColor="text1"/>
              </w:rPr>
            </w:pPr>
            <w:hyperlink r:id="rId19" w:history="1">
              <w:r w:rsidR="00CD437D" w:rsidRPr="00CD437D">
                <w:rPr>
                  <w:rFonts w:asciiTheme="minorHAnsi" w:hAnsiTheme="minorHAnsi"/>
                  <w:color w:val="0563C1" w:themeColor="hyperlink"/>
                  <w:u w:val="single"/>
                </w:rPr>
                <w:t>Melanie@melanierowecatering.com</w:t>
              </w:r>
            </w:hyperlink>
          </w:p>
          <w:p w14:paraId="603DD678" w14:textId="77777777" w:rsidR="00CD437D" w:rsidRPr="00CD437D" w:rsidRDefault="00C67C40" w:rsidP="00CD437D">
            <w:pPr>
              <w:spacing w:after="0"/>
              <w:jc w:val="center"/>
              <w:rPr>
                <w:rFonts w:asciiTheme="minorHAnsi" w:hAnsiTheme="minorHAnsi"/>
                <w:color w:val="000000" w:themeColor="text1"/>
              </w:rPr>
            </w:pPr>
            <w:hyperlink r:id="rId20" w:history="1">
              <w:r w:rsidR="00CD437D" w:rsidRPr="00CD437D">
                <w:rPr>
                  <w:rFonts w:asciiTheme="minorHAnsi" w:hAnsiTheme="minorHAnsi"/>
                  <w:color w:val="0563C1" w:themeColor="hyperlink"/>
                  <w:u w:val="single"/>
                </w:rPr>
                <w:t>www.melanierowecatering.com</w:t>
              </w:r>
            </w:hyperlink>
            <w:r w:rsidR="00CD437D" w:rsidRPr="00CD437D">
              <w:rPr>
                <w:rFonts w:asciiTheme="minorHAnsi" w:hAnsiTheme="minorHAnsi"/>
                <w:color w:val="000000" w:themeColor="text1"/>
              </w:rPr>
              <w:t xml:space="preserve"> </w:t>
            </w:r>
          </w:p>
        </w:tc>
      </w:tr>
      <w:tr w:rsidR="00CD437D" w:rsidRPr="00CD437D" w14:paraId="3CDB189D" w14:textId="77777777" w:rsidTr="00A10460">
        <w:trPr>
          <w:trHeight w:val="253"/>
        </w:trPr>
        <w:tc>
          <w:tcPr>
            <w:tcW w:w="2965" w:type="dxa"/>
          </w:tcPr>
          <w:p w14:paraId="6C822396"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OLIVE CULINARY WORKS</w:t>
            </w:r>
          </w:p>
        </w:tc>
        <w:tc>
          <w:tcPr>
            <w:tcW w:w="2070" w:type="dxa"/>
          </w:tcPr>
          <w:p w14:paraId="579C203C" w14:textId="77777777" w:rsidR="00CD437D" w:rsidRPr="00CD437D" w:rsidRDefault="00CD437D" w:rsidP="00CD437D">
            <w:pPr>
              <w:spacing w:after="0"/>
              <w:jc w:val="center"/>
              <w:rPr>
                <w:rFonts w:asciiTheme="minorHAnsi" w:hAnsiTheme="minorHAnsi"/>
              </w:rPr>
            </w:pPr>
            <w:r w:rsidRPr="00CD437D">
              <w:rPr>
                <w:rFonts w:asciiTheme="minorHAnsi" w:hAnsiTheme="minorHAnsi"/>
              </w:rPr>
              <w:t xml:space="preserve">Sivan </w:t>
            </w:r>
            <w:proofErr w:type="spellStart"/>
            <w:r w:rsidRPr="00CD437D">
              <w:rPr>
                <w:rFonts w:asciiTheme="minorHAnsi" w:hAnsiTheme="minorHAnsi"/>
              </w:rPr>
              <w:t>Drost</w:t>
            </w:r>
            <w:proofErr w:type="spellEnd"/>
          </w:p>
        </w:tc>
        <w:tc>
          <w:tcPr>
            <w:tcW w:w="1890" w:type="dxa"/>
          </w:tcPr>
          <w:p w14:paraId="1B8D899F"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704-376-1009</w:t>
            </w:r>
          </w:p>
        </w:tc>
        <w:tc>
          <w:tcPr>
            <w:tcW w:w="3780" w:type="dxa"/>
          </w:tcPr>
          <w:p w14:paraId="1FE55ADA" w14:textId="77777777" w:rsidR="00CD437D" w:rsidRPr="00CD437D" w:rsidRDefault="00CD437D" w:rsidP="00CD437D">
            <w:pPr>
              <w:spacing w:after="0"/>
              <w:jc w:val="center"/>
              <w:rPr>
                <w:rFonts w:asciiTheme="minorHAnsi" w:hAnsiTheme="minorHAnsi"/>
              </w:rPr>
            </w:pPr>
            <w:r w:rsidRPr="00CD437D">
              <w:rPr>
                <w:rFonts w:asciiTheme="minorHAnsi" w:hAnsiTheme="minorHAnsi"/>
              </w:rPr>
              <w:t>cooking@oliveculinary.com</w:t>
            </w:r>
          </w:p>
        </w:tc>
      </w:tr>
      <w:tr w:rsidR="00CD437D" w:rsidRPr="00CD437D" w14:paraId="0FA86853" w14:textId="77777777" w:rsidTr="00A10460">
        <w:trPr>
          <w:trHeight w:val="253"/>
        </w:trPr>
        <w:tc>
          <w:tcPr>
            <w:tcW w:w="2965" w:type="dxa"/>
          </w:tcPr>
          <w:p w14:paraId="3C4C1A73"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ONE CATERING</w:t>
            </w:r>
          </w:p>
        </w:tc>
        <w:tc>
          <w:tcPr>
            <w:tcW w:w="2070" w:type="dxa"/>
          </w:tcPr>
          <w:p w14:paraId="4E9F7855" w14:textId="77777777" w:rsidR="00CD437D" w:rsidRPr="00CD437D" w:rsidRDefault="00CD437D" w:rsidP="00CD437D">
            <w:pPr>
              <w:spacing w:after="0"/>
              <w:jc w:val="center"/>
              <w:rPr>
                <w:rFonts w:asciiTheme="minorHAnsi" w:hAnsiTheme="minorHAnsi"/>
              </w:rPr>
            </w:pPr>
            <w:r w:rsidRPr="00CD437D">
              <w:rPr>
                <w:rFonts w:asciiTheme="minorHAnsi" w:hAnsiTheme="minorHAnsi"/>
              </w:rPr>
              <w:t>Diana Swanson</w:t>
            </w:r>
          </w:p>
        </w:tc>
        <w:tc>
          <w:tcPr>
            <w:tcW w:w="1890" w:type="dxa"/>
          </w:tcPr>
          <w:p w14:paraId="56D82474" w14:textId="77777777" w:rsidR="00CD437D" w:rsidRPr="00CD437D" w:rsidRDefault="00CD437D" w:rsidP="00CD437D">
            <w:pPr>
              <w:spacing w:after="0"/>
              <w:jc w:val="center"/>
              <w:rPr>
                <w:rFonts w:asciiTheme="minorHAnsi" w:hAnsiTheme="minorHAnsi"/>
              </w:rPr>
            </w:pPr>
            <w:r w:rsidRPr="00CD437D">
              <w:rPr>
                <w:rFonts w:asciiTheme="minorHAnsi" w:hAnsiTheme="minorHAnsi"/>
              </w:rPr>
              <w:t>704-619-3669</w:t>
            </w:r>
          </w:p>
        </w:tc>
        <w:tc>
          <w:tcPr>
            <w:tcW w:w="3780" w:type="dxa"/>
          </w:tcPr>
          <w:p w14:paraId="3CFB4C3C" w14:textId="77777777" w:rsidR="00CD437D" w:rsidRPr="00CD437D" w:rsidRDefault="00CD437D" w:rsidP="00CD437D">
            <w:pPr>
              <w:spacing w:after="0"/>
              <w:jc w:val="center"/>
              <w:rPr>
                <w:rFonts w:asciiTheme="minorHAnsi" w:hAnsiTheme="minorHAnsi"/>
              </w:rPr>
            </w:pPr>
            <w:r w:rsidRPr="00CD437D">
              <w:rPr>
                <w:rFonts w:asciiTheme="minorHAnsi" w:hAnsiTheme="minorHAnsi"/>
              </w:rPr>
              <w:t>diana@onecatering.net</w:t>
            </w:r>
          </w:p>
        </w:tc>
      </w:tr>
      <w:tr w:rsidR="00CD437D" w:rsidRPr="00CD437D" w14:paraId="58B34009" w14:textId="77777777" w:rsidTr="00A10460">
        <w:trPr>
          <w:trHeight w:val="253"/>
        </w:trPr>
        <w:tc>
          <w:tcPr>
            <w:tcW w:w="2965" w:type="dxa"/>
          </w:tcPr>
          <w:p w14:paraId="4AB6F96A"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THE PAINTED PLATE</w:t>
            </w:r>
          </w:p>
        </w:tc>
        <w:tc>
          <w:tcPr>
            <w:tcW w:w="2070" w:type="dxa"/>
          </w:tcPr>
          <w:p w14:paraId="688B395D" w14:textId="77777777" w:rsidR="00CD437D" w:rsidRPr="00CD437D" w:rsidRDefault="00CD437D" w:rsidP="00CD437D">
            <w:pPr>
              <w:spacing w:after="0"/>
              <w:jc w:val="center"/>
              <w:rPr>
                <w:rFonts w:asciiTheme="minorHAnsi" w:hAnsiTheme="minorHAnsi"/>
              </w:rPr>
            </w:pPr>
            <w:r w:rsidRPr="00CD437D">
              <w:rPr>
                <w:rFonts w:asciiTheme="minorHAnsi" w:hAnsiTheme="minorHAnsi"/>
              </w:rPr>
              <w:t>Kathryn Miller</w:t>
            </w:r>
          </w:p>
        </w:tc>
        <w:tc>
          <w:tcPr>
            <w:tcW w:w="1890" w:type="dxa"/>
          </w:tcPr>
          <w:p w14:paraId="4024872B" w14:textId="77777777" w:rsidR="00CD437D" w:rsidRPr="00CD437D" w:rsidRDefault="00CD437D" w:rsidP="00CD437D">
            <w:pPr>
              <w:spacing w:after="0"/>
              <w:jc w:val="center"/>
              <w:rPr>
                <w:rFonts w:asciiTheme="minorHAnsi" w:hAnsiTheme="minorHAnsi"/>
              </w:rPr>
            </w:pPr>
            <w:r w:rsidRPr="00CD437D">
              <w:rPr>
                <w:rFonts w:asciiTheme="minorHAnsi" w:hAnsiTheme="minorHAnsi"/>
              </w:rPr>
              <w:t>336-230-2433</w:t>
            </w:r>
          </w:p>
        </w:tc>
        <w:tc>
          <w:tcPr>
            <w:tcW w:w="3780" w:type="dxa"/>
          </w:tcPr>
          <w:p w14:paraId="5462430E" w14:textId="77777777" w:rsidR="00CD437D" w:rsidRPr="00CD437D" w:rsidRDefault="00CD437D" w:rsidP="00CD437D">
            <w:pPr>
              <w:spacing w:after="0"/>
              <w:jc w:val="center"/>
              <w:rPr>
                <w:rFonts w:asciiTheme="minorHAnsi" w:hAnsiTheme="minorHAnsi"/>
              </w:rPr>
            </w:pPr>
            <w:r w:rsidRPr="00CD437D">
              <w:rPr>
                <w:rFonts w:asciiTheme="minorHAnsi" w:hAnsiTheme="minorHAnsi"/>
              </w:rPr>
              <w:t>kathryn@paintedplate.com</w:t>
            </w:r>
          </w:p>
        </w:tc>
      </w:tr>
      <w:tr w:rsidR="00CD437D" w:rsidRPr="00CD437D" w14:paraId="2B435BA8" w14:textId="77777777" w:rsidTr="00A10460">
        <w:trPr>
          <w:trHeight w:val="253"/>
        </w:trPr>
        <w:tc>
          <w:tcPr>
            <w:tcW w:w="2965" w:type="dxa"/>
          </w:tcPr>
          <w:p w14:paraId="6FAC6BD7"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PHIL’S DELI</w:t>
            </w:r>
          </w:p>
        </w:tc>
        <w:tc>
          <w:tcPr>
            <w:tcW w:w="2070" w:type="dxa"/>
          </w:tcPr>
          <w:p w14:paraId="44B1F763" w14:textId="77777777" w:rsidR="00CD437D" w:rsidRPr="00CD437D" w:rsidRDefault="00CD437D" w:rsidP="00CD437D">
            <w:pPr>
              <w:spacing w:after="0"/>
              <w:jc w:val="center"/>
              <w:rPr>
                <w:rFonts w:asciiTheme="minorHAnsi" w:hAnsiTheme="minorHAnsi"/>
              </w:rPr>
            </w:pPr>
            <w:r w:rsidRPr="00CD437D">
              <w:rPr>
                <w:rFonts w:asciiTheme="minorHAnsi" w:hAnsiTheme="minorHAnsi"/>
              </w:rPr>
              <w:t>Phil Levine</w:t>
            </w:r>
          </w:p>
        </w:tc>
        <w:tc>
          <w:tcPr>
            <w:tcW w:w="1890" w:type="dxa"/>
          </w:tcPr>
          <w:p w14:paraId="7A6C7A89"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704-366-8811</w:t>
            </w:r>
          </w:p>
        </w:tc>
        <w:tc>
          <w:tcPr>
            <w:tcW w:w="3780" w:type="dxa"/>
          </w:tcPr>
          <w:p w14:paraId="2EA5D75A" w14:textId="77777777" w:rsidR="00CD437D" w:rsidRPr="00CD437D" w:rsidRDefault="00CD437D" w:rsidP="00CD437D">
            <w:pPr>
              <w:spacing w:after="0"/>
              <w:jc w:val="center"/>
              <w:rPr>
                <w:rFonts w:asciiTheme="minorHAnsi" w:hAnsiTheme="minorHAnsi"/>
                <w:color w:val="000000" w:themeColor="text1"/>
              </w:rPr>
            </w:pPr>
          </w:p>
        </w:tc>
      </w:tr>
      <w:tr w:rsidR="00CD437D" w:rsidRPr="00CD437D" w14:paraId="51A65C28" w14:textId="77777777" w:rsidTr="00A10460">
        <w:trPr>
          <w:trHeight w:val="270"/>
        </w:trPr>
        <w:tc>
          <w:tcPr>
            <w:tcW w:w="2965" w:type="dxa"/>
          </w:tcPr>
          <w:p w14:paraId="52200C34"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PLATE PERFECT CATERING</w:t>
            </w:r>
          </w:p>
        </w:tc>
        <w:tc>
          <w:tcPr>
            <w:tcW w:w="2070" w:type="dxa"/>
          </w:tcPr>
          <w:p w14:paraId="32810E5E" w14:textId="77777777" w:rsidR="00CD437D" w:rsidRPr="00CD437D" w:rsidRDefault="00CD437D" w:rsidP="00CD437D">
            <w:pPr>
              <w:spacing w:after="0"/>
              <w:jc w:val="center"/>
              <w:rPr>
                <w:rFonts w:asciiTheme="minorHAnsi" w:hAnsiTheme="minorHAnsi"/>
              </w:rPr>
            </w:pPr>
            <w:r w:rsidRPr="00CD437D">
              <w:rPr>
                <w:rFonts w:asciiTheme="minorHAnsi" w:hAnsiTheme="minorHAnsi"/>
              </w:rPr>
              <w:t>Taryn George</w:t>
            </w:r>
          </w:p>
        </w:tc>
        <w:tc>
          <w:tcPr>
            <w:tcW w:w="1890" w:type="dxa"/>
          </w:tcPr>
          <w:p w14:paraId="1C110012"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704-343-0155</w:t>
            </w:r>
          </w:p>
        </w:tc>
        <w:tc>
          <w:tcPr>
            <w:tcW w:w="3780" w:type="dxa"/>
          </w:tcPr>
          <w:p w14:paraId="533C76CC" w14:textId="77777777"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tgeorge@plateperfectcatering.com</w:t>
            </w:r>
          </w:p>
        </w:tc>
      </w:tr>
      <w:tr w:rsidR="00CD437D" w:rsidRPr="00CD437D" w14:paraId="41D8613C" w14:textId="77777777" w:rsidTr="00A10460">
        <w:trPr>
          <w:trHeight w:val="253"/>
        </w:trPr>
        <w:tc>
          <w:tcPr>
            <w:tcW w:w="2965" w:type="dxa"/>
          </w:tcPr>
          <w:p w14:paraId="762A4185"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POPPY’S BAGELS &amp; MORE</w:t>
            </w:r>
          </w:p>
        </w:tc>
        <w:tc>
          <w:tcPr>
            <w:tcW w:w="2070" w:type="dxa"/>
          </w:tcPr>
          <w:p w14:paraId="4E208719" w14:textId="77777777" w:rsidR="00CD437D" w:rsidRPr="00CD437D" w:rsidRDefault="00CD437D" w:rsidP="00CD437D">
            <w:pPr>
              <w:spacing w:after="0"/>
              <w:jc w:val="center"/>
              <w:rPr>
                <w:rFonts w:asciiTheme="minorHAnsi" w:hAnsiTheme="minorHAnsi"/>
              </w:rPr>
            </w:pPr>
            <w:r w:rsidRPr="00CD437D">
              <w:rPr>
                <w:rFonts w:asciiTheme="minorHAnsi" w:hAnsiTheme="minorHAnsi"/>
              </w:rPr>
              <w:t xml:space="preserve">Ronnie </w:t>
            </w:r>
            <w:proofErr w:type="spellStart"/>
            <w:r w:rsidRPr="00CD437D">
              <w:rPr>
                <w:rFonts w:asciiTheme="minorHAnsi" w:hAnsiTheme="minorHAnsi"/>
              </w:rPr>
              <w:t>Rippner</w:t>
            </w:r>
            <w:proofErr w:type="spellEnd"/>
          </w:p>
        </w:tc>
        <w:tc>
          <w:tcPr>
            <w:tcW w:w="1890" w:type="dxa"/>
          </w:tcPr>
          <w:p w14:paraId="50EBA69E"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704-366-8146</w:t>
            </w:r>
          </w:p>
        </w:tc>
        <w:tc>
          <w:tcPr>
            <w:tcW w:w="3780" w:type="dxa"/>
          </w:tcPr>
          <w:p w14:paraId="7B63E1BF" w14:textId="77777777" w:rsidR="00CD437D" w:rsidRPr="00CD437D" w:rsidRDefault="00C67C40" w:rsidP="00CD437D">
            <w:pPr>
              <w:spacing w:after="0"/>
              <w:jc w:val="center"/>
              <w:rPr>
                <w:rFonts w:asciiTheme="minorHAnsi" w:hAnsiTheme="minorHAnsi"/>
                <w:color w:val="000000" w:themeColor="text1"/>
              </w:rPr>
            </w:pPr>
            <w:hyperlink r:id="rId21">
              <w:r w:rsidR="00CD437D" w:rsidRPr="00CD437D">
                <w:rPr>
                  <w:rFonts w:asciiTheme="minorHAnsi" w:hAnsiTheme="minorHAnsi"/>
                  <w:color w:val="000000" w:themeColor="text1"/>
                </w:rPr>
                <w:t>ronaldri</w:t>
              </w:r>
            </w:hyperlink>
            <w:r w:rsidR="00CD437D" w:rsidRPr="00CD437D">
              <w:rPr>
                <w:rFonts w:asciiTheme="minorHAnsi" w:hAnsiTheme="minorHAnsi"/>
                <w:color w:val="000000" w:themeColor="text1"/>
              </w:rPr>
              <w:t>ppner@yahoo.com</w:t>
            </w:r>
          </w:p>
        </w:tc>
      </w:tr>
      <w:tr w:rsidR="00CD437D" w:rsidRPr="00CD437D" w14:paraId="6E8107C5" w14:textId="77777777" w:rsidTr="00A10460">
        <w:trPr>
          <w:trHeight w:val="628"/>
        </w:trPr>
        <w:tc>
          <w:tcPr>
            <w:tcW w:w="2965" w:type="dxa"/>
          </w:tcPr>
          <w:p w14:paraId="25171696"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PORCUPINE PROVISIONS</w:t>
            </w:r>
          </w:p>
        </w:tc>
        <w:tc>
          <w:tcPr>
            <w:tcW w:w="2070" w:type="dxa"/>
          </w:tcPr>
          <w:p w14:paraId="01CA3F87" w14:textId="77777777" w:rsidR="00CD437D" w:rsidRPr="00CD437D" w:rsidRDefault="00CD437D" w:rsidP="00CD437D">
            <w:pPr>
              <w:spacing w:after="0"/>
              <w:jc w:val="center"/>
              <w:rPr>
                <w:rFonts w:asciiTheme="minorHAnsi" w:hAnsiTheme="minorHAnsi"/>
              </w:rPr>
            </w:pPr>
            <w:r w:rsidRPr="00CD437D">
              <w:rPr>
                <w:rFonts w:asciiTheme="minorHAnsi" w:hAnsiTheme="minorHAnsi"/>
              </w:rPr>
              <w:t xml:space="preserve">Bruce or </w:t>
            </w:r>
            <w:proofErr w:type="gramStart"/>
            <w:r w:rsidRPr="00CD437D">
              <w:rPr>
                <w:rFonts w:asciiTheme="minorHAnsi" w:hAnsiTheme="minorHAnsi"/>
              </w:rPr>
              <w:t xml:space="preserve">Leslie </w:t>
            </w:r>
            <w:r w:rsidRPr="00CD437D">
              <w:rPr>
                <w:rFonts w:asciiTheme="minorHAnsi" w:eastAsiaTheme="minorHAnsi" w:hAnsiTheme="minorHAnsi" w:cstheme="minorBidi"/>
                <w:spacing w:val="-1"/>
              </w:rPr>
              <w:t xml:space="preserve"> </w:t>
            </w:r>
            <w:r w:rsidRPr="00CD437D">
              <w:rPr>
                <w:rFonts w:asciiTheme="minorHAnsi" w:hAnsiTheme="minorHAnsi"/>
              </w:rPr>
              <w:t>Schlernitzauer</w:t>
            </w:r>
            <w:proofErr w:type="gramEnd"/>
          </w:p>
        </w:tc>
        <w:tc>
          <w:tcPr>
            <w:tcW w:w="1890" w:type="dxa"/>
          </w:tcPr>
          <w:p w14:paraId="46F3D903" w14:textId="77777777" w:rsidR="00CD437D" w:rsidRPr="00CD437D" w:rsidRDefault="00CD437D" w:rsidP="00CD437D">
            <w:pPr>
              <w:spacing w:after="0"/>
              <w:jc w:val="center"/>
              <w:rPr>
                <w:rFonts w:asciiTheme="minorHAnsi" w:hAnsiTheme="minorHAnsi"/>
              </w:rPr>
            </w:pPr>
            <w:r w:rsidRPr="00CD437D">
              <w:rPr>
                <w:rFonts w:asciiTheme="minorHAnsi" w:hAnsiTheme="minorHAnsi"/>
              </w:rPr>
              <w:t>704-400-1433</w:t>
            </w:r>
          </w:p>
        </w:tc>
        <w:tc>
          <w:tcPr>
            <w:tcW w:w="3780" w:type="dxa"/>
          </w:tcPr>
          <w:p w14:paraId="13D92010" w14:textId="77777777"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pqpine@porcupineprovisions.com</w:t>
            </w:r>
          </w:p>
          <w:p w14:paraId="0BAFB35F" w14:textId="77777777" w:rsidR="00CD437D" w:rsidRPr="00CD437D" w:rsidRDefault="00C67C40" w:rsidP="00CD437D">
            <w:pPr>
              <w:spacing w:after="0"/>
              <w:jc w:val="center"/>
              <w:rPr>
                <w:rFonts w:asciiTheme="minorHAnsi" w:hAnsiTheme="minorHAnsi"/>
                <w:color w:val="000000" w:themeColor="text1"/>
              </w:rPr>
            </w:pPr>
            <w:hyperlink r:id="rId22" w:history="1">
              <w:r w:rsidR="00CD437D" w:rsidRPr="00CD437D">
                <w:rPr>
                  <w:rFonts w:asciiTheme="minorHAnsi" w:hAnsiTheme="minorHAnsi"/>
                  <w:color w:val="000000" w:themeColor="text1"/>
                </w:rPr>
                <w:t>porcupineprovisions.com</w:t>
              </w:r>
            </w:hyperlink>
          </w:p>
        </w:tc>
      </w:tr>
      <w:tr w:rsidR="00CD437D" w:rsidRPr="00CD437D" w14:paraId="5D2B94AD" w14:textId="77777777" w:rsidTr="00A10460">
        <w:trPr>
          <w:trHeight w:val="270"/>
        </w:trPr>
        <w:tc>
          <w:tcPr>
            <w:tcW w:w="2965" w:type="dxa"/>
          </w:tcPr>
          <w:p w14:paraId="6713FC9C"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SAUCEMANS BBQ/GRILL</w:t>
            </w:r>
          </w:p>
        </w:tc>
        <w:tc>
          <w:tcPr>
            <w:tcW w:w="2070" w:type="dxa"/>
          </w:tcPr>
          <w:p w14:paraId="04CEEA2E" w14:textId="77777777" w:rsidR="00CD437D" w:rsidRPr="00CD437D" w:rsidRDefault="00CD437D" w:rsidP="00CD437D">
            <w:pPr>
              <w:spacing w:after="0"/>
              <w:jc w:val="center"/>
              <w:rPr>
                <w:rFonts w:asciiTheme="minorHAnsi" w:hAnsiTheme="minorHAnsi"/>
              </w:rPr>
            </w:pPr>
            <w:r w:rsidRPr="00CD437D">
              <w:rPr>
                <w:rFonts w:asciiTheme="minorHAnsi" w:hAnsiTheme="minorHAnsi"/>
              </w:rPr>
              <w:t>Adam Rappaport</w:t>
            </w:r>
          </w:p>
        </w:tc>
        <w:tc>
          <w:tcPr>
            <w:tcW w:w="1890" w:type="dxa"/>
          </w:tcPr>
          <w:p w14:paraId="10FAA3B5"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704-333-7070</w:t>
            </w:r>
          </w:p>
        </w:tc>
        <w:tc>
          <w:tcPr>
            <w:tcW w:w="3780" w:type="dxa"/>
          </w:tcPr>
          <w:p w14:paraId="7A6704AF" w14:textId="77777777" w:rsidR="00CD437D" w:rsidRPr="00CD437D" w:rsidRDefault="00CD437D" w:rsidP="00CD437D">
            <w:pPr>
              <w:spacing w:after="0"/>
              <w:jc w:val="center"/>
              <w:rPr>
                <w:rFonts w:asciiTheme="minorHAnsi" w:hAnsiTheme="minorHAnsi"/>
              </w:rPr>
            </w:pPr>
            <w:r w:rsidRPr="00CD437D">
              <w:rPr>
                <w:rFonts w:asciiTheme="minorHAnsi" w:hAnsiTheme="minorHAnsi"/>
              </w:rPr>
              <w:t>catering@saucemans.com</w:t>
            </w:r>
          </w:p>
        </w:tc>
      </w:tr>
      <w:tr w:rsidR="00CD437D" w:rsidRPr="00CD437D" w14:paraId="0363473C" w14:textId="77777777" w:rsidTr="00A10460">
        <w:trPr>
          <w:trHeight w:val="270"/>
        </w:trPr>
        <w:tc>
          <w:tcPr>
            <w:tcW w:w="2965" w:type="dxa"/>
          </w:tcPr>
          <w:p w14:paraId="6BF38849"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SERAFINA CUSTOM DESIGN CATERING</w:t>
            </w:r>
          </w:p>
        </w:tc>
        <w:tc>
          <w:tcPr>
            <w:tcW w:w="2070" w:type="dxa"/>
          </w:tcPr>
          <w:p w14:paraId="78C057BF" w14:textId="77777777" w:rsidR="00CD437D" w:rsidRPr="00CD437D" w:rsidRDefault="00CD437D" w:rsidP="00CD437D">
            <w:pPr>
              <w:spacing w:after="0"/>
              <w:jc w:val="center"/>
              <w:rPr>
                <w:rFonts w:asciiTheme="minorHAnsi" w:hAnsiTheme="minorHAnsi"/>
              </w:rPr>
            </w:pPr>
            <w:r w:rsidRPr="00CD437D">
              <w:rPr>
                <w:rFonts w:asciiTheme="minorHAnsi" w:hAnsiTheme="minorHAnsi"/>
              </w:rPr>
              <w:t xml:space="preserve">Lisa </w:t>
            </w:r>
            <w:proofErr w:type="spellStart"/>
            <w:r w:rsidRPr="00CD437D">
              <w:rPr>
                <w:rFonts w:asciiTheme="minorHAnsi" w:hAnsiTheme="minorHAnsi"/>
              </w:rPr>
              <w:t>Bixon</w:t>
            </w:r>
            <w:proofErr w:type="spellEnd"/>
          </w:p>
        </w:tc>
        <w:tc>
          <w:tcPr>
            <w:tcW w:w="1890" w:type="dxa"/>
          </w:tcPr>
          <w:p w14:paraId="05F324B7" w14:textId="77777777" w:rsidR="00CD437D" w:rsidRPr="00CD437D" w:rsidRDefault="00CD437D" w:rsidP="00CD437D">
            <w:pPr>
              <w:spacing w:after="0"/>
              <w:jc w:val="center"/>
              <w:rPr>
                <w:rFonts w:asciiTheme="minorHAnsi" w:hAnsiTheme="minorHAnsi"/>
              </w:rPr>
            </w:pPr>
            <w:r w:rsidRPr="00CD437D">
              <w:rPr>
                <w:rFonts w:asciiTheme="minorHAnsi" w:hAnsiTheme="minorHAnsi"/>
              </w:rPr>
              <w:t>704-972-8037</w:t>
            </w:r>
          </w:p>
        </w:tc>
        <w:tc>
          <w:tcPr>
            <w:tcW w:w="3780" w:type="dxa"/>
          </w:tcPr>
          <w:p w14:paraId="5BD42A5D" w14:textId="77777777"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serafina@customdesigncatering.com</w:t>
            </w:r>
          </w:p>
          <w:p w14:paraId="756A203A" w14:textId="77777777" w:rsidR="00CD437D" w:rsidRPr="00CD437D" w:rsidRDefault="00C67C40" w:rsidP="00CD437D">
            <w:pPr>
              <w:spacing w:after="0"/>
              <w:jc w:val="center"/>
              <w:rPr>
                <w:rFonts w:asciiTheme="minorHAnsi" w:hAnsiTheme="minorHAnsi"/>
                <w:color w:val="000000" w:themeColor="text1"/>
              </w:rPr>
            </w:pPr>
            <w:hyperlink r:id="rId23" w:history="1">
              <w:r w:rsidR="00CD437D" w:rsidRPr="00CD437D">
                <w:rPr>
                  <w:rFonts w:asciiTheme="minorHAnsi" w:hAnsiTheme="minorHAnsi"/>
                  <w:color w:val="000000" w:themeColor="text1"/>
                </w:rPr>
                <w:t>customedesigncatering.com</w:t>
              </w:r>
            </w:hyperlink>
          </w:p>
        </w:tc>
      </w:tr>
    </w:tbl>
    <w:p w14:paraId="12B08D82" w14:textId="77777777" w:rsidR="00CD437D" w:rsidRPr="00CD437D" w:rsidRDefault="00CD437D" w:rsidP="00CD437D">
      <w:pPr>
        <w:rPr>
          <w:rFonts w:asciiTheme="minorHAnsi" w:hAnsiTheme="minorHAnsi"/>
          <w:b/>
          <w:sz w:val="30"/>
          <w:szCs w:val="30"/>
        </w:rPr>
      </w:pPr>
    </w:p>
    <w:p w14:paraId="1A317D5C" w14:textId="77777777" w:rsidR="00CD437D" w:rsidRPr="00CD437D" w:rsidRDefault="00CD437D" w:rsidP="00CD437D">
      <w:pPr>
        <w:rPr>
          <w:rFonts w:asciiTheme="minorHAnsi" w:hAnsiTheme="minorHAnsi"/>
          <w:b/>
          <w:sz w:val="30"/>
          <w:szCs w:val="30"/>
        </w:rPr>
      </w:pPr>
    </w:p>
    <w:p w14:paraId="77A2F0AF" w14:textId="77777777" w:rsidR="00CD437D" w:rsidRPr="00CD437D" w:rsidRDefault="00CD437D" w:rsidP="00CD437D">
      <w:pPr>
        <w:rPr>
          <w:rFonts w:ascii="Bell MT" w:hAnsi="Bell MT"/>
          <w:b/>
          <w:color w:val="006598"/>
          <w:sz w:val="48"/>
          <w:szCs w:val="48"/>
        </w:rPr>
      </w:pPr>
    </w:p>
    <w:tbl>
      <w:tblPr>
        <w:tblStyle w:val="TableGrid3"/>
        <w:tblpPr w:leftFromText="180" w:rightFromText="180" w:vertAnchor="text" w:horzAnchor="margin" w:tblpXSpec="center" w:tblpY="5789"/>
        <w:tblW w:w="6515" w:type="dxa"/>
        <w:tblLook w:val="04A0" w:firstRow="1" w:lastRow="0" w:firstColumn="1" w:lastColumn="0" w:noHBand="0" w:noVBand="1"/>
      </w:tblPr>
      <w:tblGrid>
        <w:gridCol w:w="4675"/>
        <w:gridCol w:w="1840"/>
      </w:tblGrid>
      <w:tr w:rsidR="00CD437D" w:rsidRPr="00CD437D" w14:paraId="2871F5DE" w14:textId="77777777" w:rsidTr="00A10460">
        <w:trPr>
          <w:trHeight w:val="348"/>
        </w:trPr>
        <w:tc>
          <w:tcPr>
            <w:tcW w:w="4675" w:type="dxa"/>
            <w:vAlign w:val="center"/>
          </w:tcPr>
          <w:p w14:paraId="40F8679B" w14:textId="77777777" w:rsidR="00CD437D" w:rsidRPr="00CD437D" w:rsidRDefault="00CD437D" w:rsidP="00CD437D">
            <w:pPr>
              <w:spacing w:after="0"/>
              <w:ind w:left="72"/>
              <w:jc w:val="center"/>
              <w:rPr>
                <w:rFonts w:asciiTheme="minorHAnsi" w:hAnsiTheme="minorHAnsi"/>
                <w:b/>
              </w:rPr>
            </w:pPr>
            <w:r w:rsidRPr="00CD437D">
              <w:rPr>
                <w:rFonts w:asciiTheme="minorHAnsi" w:hAnsiTheme="minorHAnsi"/>
                <w:b/>
              </w:rPr>
              <w:t>*BJ’S WHOLE CLUB</w:t>
            </w:r>
          </w:p>
          <w:p w14:paraId="14AB6CDE" w14:textId="77777777" w:rsidR="00CD437D" w:rsidRPr="00CD437D" w:rsidRDefault="00CD437D" w:rsidP="00CD437D">
            <w:pPr>
              <w:spacing w:after="0"/>
              <w:ind w:left="72"/>
              <w:jc w:val="center"/>
              <w:rPr>
                <w:rFonts w:asciiTheme="minorHAnsi" w:hAnsiTheme="minorHAnsi"/>
              </w:rPr>
            </w:pPr>
            <w:r w:rsidRPr="00CD437D">
              <w:rPr>
                <w:rFonts w:asciiTheme="minorHAnsi" w:hAnsiTheme="minorHAnsi"/>
              </w:rPr>
              <w:t>Pineville, NC</w:t>
            </w:r>
          </w:p>
          <w:p w14:paraId="0F7C4609" w14:textId="77777777" w:rsidR="00CD437D" w:rsidRPr="00CD437D" w:rsidRDefault="00CD437D" w:rsidP="00CD437D">
            <w:pPr>
              <w:spacing w:after="0"/>
              <w:ind w:left="72"/>
              <w:jc w:val="center"/>
              <w:rPr>
                <w:rFonts w:asciiTheme="minorHAnsi" w:hAnsiTheme="minorHAnsi"/>
              </w:rPr>
            </w:pPr>
            <w:r w:rsidRPr="00CD437D">
              <w:rPr>
                <w:rFonts w:asciiTheme="minorHAnsi" w:hAnsiTheme="minorHAnsi"/>
              </w:rPr>
              <w:t>(</w:t>
            </w:r>
            <w:r w:rsidRPr="00CD437D">
              <w:rPr>
                <w:rFonts w:asciiTheme="minorHAnsi" w:hAnsiTheme="minorHAnsi"/>
                <w:i/>
              </w:rPr>
              <w:t>Wesley Farms products</w:t>
            </w:r>
            <w:r w:rsidRPr="00CD437D">
              <w:rPr>
                <w:rFonts w:asciiTheme="minorHAnsi" w:hAnsiTheme="minorHAnsi"/>
              </w:rPr>
              <w:t xml:space="preserve"> and all others marked, including sheet cakes decorated in store)</w:t>
            </w:r>
          </w:p>
        </w:tc>
        <w:tc>
          <w:tcPr>
            <w:tcW w:w="1840" w:type="dxa"/>
            <w:vAlign w:val="center"/>
          </w:tcPr>
          <w:p w14:paraId="2D978264" w14:textId="77777777" w:rsidR="00CD437D" w:rsidRPr="00CD437D" w:rsidRDefault="00CD437D" w:rsidP="00CD437D">
            <w:pPr>
              <w:spacing w:after="0"/>
              <w:jc w:val="center"/>
              <w:rPr>
                <w:rFonts w:asciiTheme="minorHAnsi" w:hAnsiTheme="minorHAnsi"/>
              </w:rPr>
            </w:pPr>
            <w:r w:rsidRPr="00CD437D">
              <w:rPr>
                <w:rFonts w:asciiTheme="minorHAnsi" w:hAnsiTheme="minorHAnsi"/>
              </w:rPr>
              <w:t>704-540-8351</w:t>
            </w:r>
          </w:p>
        </w:tc>
      </w:tr>
      <w:tr w:rsidR="00CD437D" w:rsidRPr="00CD437D" w14:paraId="164D844B" w14:textId="77777777" w:rsidTr="00A10460">
        <w:trPr>
          <w:trHeight w:val="348"/>
        </w:trPr>
        <w:tc>
          <w:tcPr>
            <w:tcW w:w="4675" w:type="dxa"/>
            <w:vAlign w:val="center"/>
          </w:tcPr>
          <w:p w14:paraId="36F220B0"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*COSTCO</w:t>
            </w:r>
          </w:p>
          <w:p w14:paraId="01DCCE04" w14:textId="77777777" w:rsidR="00CD437D" w:rsidRPr="00CD437D" w:rsidRDefault="00CD437D" w:rsidP="00CD437D">
            <w:pPr>
              <w:spacing w:after="0"/>
              <w:jc w:val="center"/>
              <w:rPr>
                <w:rFonts w:asciiTheme="minorHAnsi" w:hAnsiTheme="minorHAnsi"/>
                <w:b/>
              </w:rPr>
            </w:pPr>
            <w:r w:rsidRPr="00CD437D">
              <w:rPr>
                <w:rFonts w:asciiTheme="minorHAnsi" w:hAnsiTheme="minorHAnsi"/>
              </w:rPr>
              <w:t>Matthews and Tyvola Road</w:t>
            </w:r>
          </w:p>
        </w:tc>
        <w:tc>
          <w:tcPr>
            <w:tcW w:w="1840" w:type="dxa"/>
            <w:vAlign w:val="center"/>
          </w:tcPr>
          <w:p w14:paraId="0ED82D46"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704-321-7440</w:t>
            </w:r>
          </w:p>
        </w:tc>
      </w:tr>
      <w:tr w:rsidR="00CD437D" w:rsidRPr="00CD437D" w14:paraId="7C8352AD" w14:textId="77777777" w:rsidTr="00A10460">
        <w:trPr>
          <w:trHeight w:val="348"/>
        </w:trPr>
        <w:tc>
          <w:tcPr>
            <w:tcW w:w="4675" w:type="dxa"/>
            <w:vAlign w:val="center"/>
          </w:tcPr>
          <w:p w14:paraId="36D8DBA8"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 xml:space="preserve">KRISPY KREME DONUTS  </w:t>
            </w:r>
          </w:p>
          <w:p w14:paraId="386F8E87" w14:textId="77777777" w:rsidR="00CD437D" w:rsidRPr="00CD437D" w:rsidRDefault="00CD437D" w:rsidP="00CD437D">
            <w:pPr>
              <w:spacing w:after="0"/>
              <w:jc w:val="center"/>
              <w:rPr>
                <w:rFonts w:asciiTheme="minorHAnsi" w:hAnsiTheme="minorHAnsi"/>
              </w:rPr>
            </w:pPr>
            <w:proofErr w:type="spellStart"/>
            <w:r w:rsidRPr="00CD437D">
              <w:rPr>
                <w:rFonts w:asciiTheme="minorHAnsi" w:hAnsiTheme="minorHAnsi"/>
              </w:rPr>
              <w:t>Cotswald</w:t>
            </w:r>
            <w:proofErr w:type="spellEnd"/>
            <w:r w:rsidRPr="00CD437D">
              <w:rPr>
                <w:rFonts w:asciiTheme="minorHAnsi" w:hAnsiTheme="minorHAnsi"/>
              </w:rPr>
              <w:t xml:space="preserve"> location </w:t>
            </w:r>
            <w:r w:rsidRPr="00CD437D">
              <w:rPr>
                <w:rFonts w:asciiTheme="minorHAnsi" w:hAnsiTheme="minorHAnsi"/>
                <w:i/>
              </w:rPr>
              <w:t>ONLY</w:t>
            </w:r>
          </w:p>
        </w:tc>
        <w:tc>
          <w:tcPr>
            <w:tcW w:w="1840" w:type="dxa"/>
            <w:vAlign w:val="center"/>
          </w:tcPr>
          <w:p w14:paraId="2ABBAA5C" w14:textId="77777777" w:rsidR="00CD437D" w:rsidRPr="00CD437D" w:rsidRDefault="00CD437D" w:rsidP="00CD437D">
            <w:pPr>
              <w:spacing w:after="0"/>
              <w:jc w:val="center"/>
              <w:rPr>
                <w:rFonts w:asciiTheme="minorHAnsi" w:hAnsiTheme="minorHAnsi"/>
              </w:rPr>
            </w:pPr>
            <w:r w:rsidRPr="00CD437D">
              <w:rPr>
                <w:rFonts w:asciiTheme="minorHAnsi" w:hAnsiTheme="minorHAnsi"/>
              </w:rPr>
              <w:t>704-367-3096</w:t>
            </w:r>
          </w:p>
        </w:tc>
      </w:tr>
      <w:tr w:rsidR="00CD437D" w:rsidRPr="00CD437D" w14:paraId="27F41FAB" w14:textId="77777777" w:rsidTr="00A10460">
        <w:trPr>
          <w:trHeight w:val="348"/>
        </w:trPr>
        <w:tc>
          <w:tcPr>
            <w:tcW w:w="4675" w:type="dxa"/>
            <w:vAlign w:val="center"/>
          </w:tcPr>
          <w:p w14:paraId="5507AD15"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MANHATTAN BAGELS</w:t>
            </w:r>
          </w:p>
          <w:p w14:paraId="2287F0BF" w14:textId="77777777" w:rsidR="00CD437D" w:rsidRPr="00CD437D" w:rsidRDefault="00CD437D" w:rsidP="00CD437D">
            <w:pPr>
              <w:spacing w:after="0"/>
              <w:jc w:val="center"/>
              <w:rPr>
                <w:rFonts w:asciiTheme="minorHAnsi" w:hAnsiTheme="minorHAnsi"/>
              </w:rPr>
            </w:pPr>
            <w:r w:rsidRPr="00CD437D">
              <w:rPr>
                <w:rFonts w:asciiTheme="minorHAnsi" w:hAnsiTheme="minorHAnsi"/>
              </w:rPr>
              <w:t>Arboretum Shopping Center location</w:t>
            </w:r>
          </w:p>
        </w:tc>
        <w:tc>
          <w:tcPr>
            <w:tcW w:w="1840" w:type="dxa"/>
            <w:vAlign w:val="center"/>
          </w:tcPr>
          <w:p w14:paraId="542B9B5D" w14:textId="77777777" w:rsidR="00CD437D" w:rsidRPr="00CD437D" w:rsidRDefault="00CD437D" w:rsidP="00CD437D">
            <w:pPr>
              <w:spacing w:after="0"/>
              <w:jc w:val="center"/>
              <w:rPr>
                <w:rFonts w:asciiTheme="minorHAnsi" w:hAnsiTheme="minorHAnsi"/>
              </w:rPr>
            </w:pPr>
            <w:r w:rsidRPr="00CD437D">
              <w:rPr>
                <w:rFonts w:asciiTheme="minorHAnsi" w:hAnsiTheme="minorHAnsi"/>
              </w:rPr>
              <w:t>704-541-0833</w:t>
            </w:r>
          </w:p>
        </w:tc>
      </w:tr>
      <w:tr w:rsidR="00CD437D" w:rsidRPr="00CD437D" w14:paraId="4793DE02" w14:textId="77777777" w:rsidTr="00A10460">
        <w:trPr>
          <w:trHeight w:val="348"/>
        </w:trPr>
        <w:tc>
          <w:tcPr>
            <w:tcW w:w="4675" w:type="dxa"/>
            <w:vAlign w:val="center"/>
          </w:tcPr>
          <w:p w14:paraId="5B6FB7A4"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*SAM’S CLUB</w:t>
            </w:r>
          </w:p>
          <w:p w14:paraId="67E4E438" w14:textId="77777777" w:rsidR="00CD437D" w:rsidRPr="00CD437D" w:rsidRDefault="00CD437D" w:rsidP="00CD437D">
            <w:pPr>
              <w:spacing w:after="0"/>
              <w:jc w:val="center"/>
              <w:rPr>
                <w:rFonts w:asciiTheme="minorHAnsi" w:hAnsiTheme="minorHAnsi"/>
                <w:b/>
              </w:rPr>
            </w:pPr>
            <w:r w:rsidRPr="00CD437D">
              <w:rPr>
                <w:rFonts w:asciiTheme="minorHAnsi" w:hAnsiTheme="minorHAnsi"/>
              </w:rPr>
              <w:t>Tyvola Road and Sycamore Commons (Matthews)</w:t>
            </w:r>
          </w:p>
        </w:tc>
        <w:tc>
          <w:tcPr>
            <w:tcW w:w="1840" w:type="dxa"/>
            <w:vAlign w:val="center"/>
          </w:tcPr>
          <w:p w14:paraId="531429C9" w14:textId="77777777" w:rsidR="00CD437D" w:rsidRPr="00CD437D" w:rsidRDefault="00CD437D" w:rsidP="00CD437D">
            <w:pPr>
              <w:spacing w:after="0"/>
              <w:jc w:val="center"/>
              <w:rPr>
                <w:rFonts w:asciiTheme="minorHAnsi" w:hAnsiTheme="minorHAnsi"/>
              </w:rPr>
            </w:pPr>
            <w:r w:rsidRPr="00CD437D">
              <w:rPr>
                <w:rFonts w:asciiTheme="minorHAnsi" w:hAnsiTheme="minorHAnsi"/>
              </w:rPr>
              <w:t>704-541-1234</w:t>
            </w:r>
          </w:p>
        </w:tc>
      </w:tr>
      <w:tr w:rsidR="00CD437D" w:rsidRPr="00CD437D" w14:paraId="7451114D" w14:textId="77777777" w:rsidTr="00A10460">
        <w:trPr>
          <w:trHeight w:val="348"/>
        </w:trPr>
        <w:tc>
          <w:tcPr>
            <w:tcW w:w="4675" w:type="dxa"/>
            <w:vAlign w:val="center"/>
          </w:tcPr>
          <w:p w14:paraId="0EB8D257"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SPECIALTY DESSERTS BY MILLIE</w:t>
            </w:r>
          </w:p>
        </w:tc>
        <w:tc>
          <w:tcPr>
            <w:tcW w:w="1840" w:type="dxa"/>
            <w:vAlign w:val="center"/>
          </w:tcPr>
          <w:p w14:paraId="6369FE63" w14:textId="77777777" w:rsidR="00CD437D" w:rsidRPr="00CD437D" w:rsidRDefault="00CD437D" w:rsidP="00CD437D">
            <w:pPr>
              <w:spacing w:after="0"/>
              <w:jc w:val="center"/>
              <w:rPr>
                <w:rFonts w:asciiTheme="minorHAnsi" w:hAnsiTheme="minorHAnsi"/>
              </w:rPr>
            </w:pPr>
            <w:r w:rsidRPr="00CD437D">
              <w:rPr>
                <w:rFonts w:asciiTheme="minorHAnsi" w:hAnsiTheme="minorHAnsi"/>
              </w:rPr>
              <w:t>704-906-8905</w:t>
            </w:r>
          </w:p>
        </w:tc>
      </w:tr>
      <w:tr w:rsidR="00CD437D" w:rsidRPr="00CD437D" w14:paraId="56FED2E9" w14:textId="77777777" w:rsidTr="00A10460">
        <w:trPr>
          <w:trHeight w:val="348"/>
        </w:trPr>
        <w:tc>
          <w:tcPr>
            <w:tcW w:w="4675" w:type="dxa"/>
            <w:vAlign w:val="center"/>
          </w:tcPr>
          <w:p w14:paraId="6511A20B" w14:textId="77777777" w:rsidR="00CD437D" w:rsidRPr="00CD437D" w:rsidRDefault="00CD437D" w:rsidP="00CD437D">
            <w:pPr>
              <w:spacing w:after="0"/>
              <w:jc w:val="center"/>
              <w:rPr>
                <w:rFonts w:asciiTheme="minorHAnsi" w:hAnsiTheme="minorHAnsi"/>
                <w:b/>
              </w:rPr>
            </w:pPr>
            <w:r w:rsidRPr="00CD437D">
              <w:rPr>
                <w:rFonts w:asciiTheme="minorHAnsi" w:hAnsiTheme="minorHAnsi"/>
                <w:b/>
              </w:rPr>
              <w:t xml:space="preserve">SWEET AFFAIRS </w:t>
            </w:r>
            <w:r w:rsidRPr="00CD437D">
              <w:rPr>
                <w:rFonts w:asciiTheme="minorHAnsi" w:hAnsiTheme="minorHAnsi"/>
              </w:rPr>
              <w:t>(</w:t>
            </w:r>
            <w:proofErr w:type="spellStart"/>
            <w:r w:rsidRPr="00CD437D">
              <w:rPr>
                <w:rFonts w:asciiTheme="minorHAnsi" w:hAnsiTheme="minorHAnsi"/>
              </w:rPr>
              <w:t>Jossie</w:t>
            </w:r>
            <w:proofErr w:type="spellEnd"/>
            <w:r w:rsidRPr="00CD437D">
              <w:rPr>
                <w:rFonts w:asciiTheme="minorHAnsi" w:hAnsiTheme="minorHAnsi"/>
              </w:rPr>
              <w:t>)</w:t>
            </w:r>
          </w:p>
        </w:tc>
        <w:tc>
          <w:tcPr>
            <w:tcW w:w="1840" w:type="dxa"/>
            <w:vAlign w:val="center"/>
          </w:tcPr>
          <w:p w14:paraId="70826F90" w14:textId="77777777" w:rsidR="00CD437D" w:rsidRPr="00CD437D" w:rsidRDefault="00CD437D" w:rsidP="00CD437D">
            <w:pPr>
              <w:spacing w:after="0"/>
              <w:jc w:val="center"/>
              <w:rPr>
                <w:rFonts w:asciiTheme="minorHAnsi" w:hAnsiTheme="minorHAnsi"/>
              </w:rPr>
            </w:pPr>
            <w:r w:rsidRPr="00CD437D">
              <w:rPr>
                <w:rFonts w:asciiTheme="minorHAnsi" w:hAnsiTheme="minorHAnsi"/>
              </w:rPr>
              <w:t>301-979-0121</w:t>
            </w:r>
          </w:p>
        </w:tc>
      </w:tr>
    </w:tbl>
    <w:p w14:paraId="08EE0831" w14:textId="77777777" w:rsidR="0098383A" w:rsidRPr="00F168FD" w:rsidRDefault="00231F03" w:rsidP="00F168FD">
      <w:pPr>
        <w:rPr>
          <w:rFonts w:asciiTheme="minorHAnsi" w:hAnsiTheme="minorHAnsi"/>
          <w:b/>
          <w:sz w:val="30"/>
          <w:szCs w:val="30"/>
        </w:rPr>
        <w:sectPr w:rsidR="0098383A" w:rsidRPr="00F168FD" w:rsidSect="00DF6CAA">
          <w:pgSz w:w="11906" w:h="15407"/>
          <w:pgMar w:top="0" w:right="0" w:bottom="0" w:left="0" w:header="720" w:footer="720" w:gutter="0"/>
          <w:cols w:space="720"/>
          <w:docGrid w:type="lines"/>
        </w:sectPr>
      </w:pPr>
      <w:r w:rsidRPr="008530B6">
        <w:rPr>
          <w:rFonts w:ascii="Bell MT" w:hAnsi="Bell MT"/>
          <w:b/>
          <w:noProof/>
          <w:color w:val="006598"/>
          <w:sz w:val="48"/>
          <w:szCs w:val="48"/>
        </w:rPr>
        <mc:AlternateContent>
          <mc:Choice Requires="wps">
            <w:drawing>
              <wp:anchor distT="45720" distB="45720" distL="114300" distR="114300" simplePos="0" relativeHeight="251654656" behindDoc="0" locked="0" layoutInCell="1" allowOverlap="1" wp14:anchorId="281AF8DB" wp14:editId="2DC9ABDF">
                <wp:simplePos x="0" y="0"/>
                <wp:positionH relativeFrom="margin">
                  <wp:posOffset>342900</wp:posOffset>
                </wp:positionH>
                <wp:positionV relativeFrom="paragraph">
                  <wp:posOffset>2867025</wp:posOffset>
                </wp:positionV>
                <wp:extent cx="6634480" cy="5949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594995"/>
                        </a:xfrm>
                        <a:prstGeom prst="rect">
                          <a:avLst/>
                        </a:prstGeom>
                        <a:solidFill>
                          <a:srgbClr val="FFFFFF"/>
                        </a:solidFill>
                        <a:ln w="9525">
                          <a:noFill/>
                          <a:miter lim="800000"/>
                          <a:headEnd/>
                          <a:tailEnd/>
                        </a:ln>
                      </wps:spPr>
                      <wps:txbx>
                        <w:txbxContent>
                          <w:p w14:paraId="1EA73BE8" w14:textId="77777777" w:rsidR="00A10460" w:rsidRDefault="00A10460" w:rsidP="008530B6">
                            <w:pPr>
                              <w:spacing w:after="0"/>
                              <w:jc w:val="center"/>
                              <w:rPr>
                                <w:rFonts w:ascii="Bell MT" w:hAnsi="Bell MT"/>
                                <w:b/>
                                <w:color w:val="006598"/>
                                <w:sz w:val="48"/>
                                <w:szCs w:val="48"/>
                              </w:rPr>
                            </w:pPr>
                            <w:r w:rsidRPr="008E71A8">
                              <w:rPr>
                                <w:rFonts w:ascii="Bell MT" w:hAnsi="Bell MT"/>
                                <w:b/>
                                <w:color w:val="006598"/>
                                <w:sz w:val="48"/>
                                <w:szCs w:val="48"/>
                              </w:rPr>
                              <w:t xml:space="preserve">Approved Kosher </w:t>
                            </w:r>
                            <w:r>
                              <w:rPr>
                                <w:rFonts w:ascii="Bell MT" w:hAnsi="Bell MT"/>
                                <w:b/>
                                <w:color w:val="006598"/>
                                <w:sz w:val="48"/>
                                <w:szCs w:val="48"/>
                              </w:rPr>
                              <w:t>Bakers and Grocers</w:t>
                            </w:r>
                          </w:p>
                          <w:p w14:paraId="10B1FDEA" w14:textId="77777777" w:rsidR="00A10460" w:rsidRPr="008530B6" w:rsidRDefault="00A10460" w:rsidP="008530B6">
                            <w:pPr>
                              <w:spacing w:after="0"/>
                              <w:jc w:val="center"/>
                              <w:rPr>
                                <w:rFonts w:ascii="Bell MT" w:hAnsi="Bell MT"/>
                                <w:caps/>
                                <w:color w:val="006598"/>
                                <w:sz w:val="24"/>
                                <w:szCs w:val="24"/>
                              </w:rPr>
                            </w:pPr>
                            <w:r w:rsidRPr="008530B6">
                              <w:rPr>
                                <w:rFonts w:ascii="Bell MT" w:hAnsi="Bell MT"/>
                                <w:caps/>
                                <w:color w:val="006598"/>
                                <w:sz w:val="24"/>
                                <w:szCs w:val="24"/>
                              </w:rPr>
                              <w:t>*Only items marked/sealed with a hecksher are kosher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AF8DB" id="_x0000_s1047" type="#_x0000_t202" style="position:absolute;margin-left:27pt;margin-top:225.75pt;width:522.4pt;height:46.8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" stroked="f">
                <v:textbox>
                  <w:txbxContent>
                    <w:p w14:paraId="1EA73BE8" w14:textId="77777777" w:rsidR="00A10460" w:rsidRDefault="00A10460" w:rsidP="008530B6">
                      <w:pPr>
                        <w:spacing w:after="0"/>
                        <w:jc w:val="center"/>
                        <w:rPr>
                          <w:rFonts w:ascii="Bell MT" w:hAnsi="Bell MT"/>
                          <w:b/>
                          <w:color w:val="006598"/>
                          <w:sz w:val="48"/>
                          <w:szCs w:val="48"/>
                        </w:rPr>
                      </w:pPr>
                      <w:r w:rsidRPr="008E71A8">
                        <w:rPr>
                          <w:rFonts w:ascii="Bell MT" w:hAnsi="Bell MT"/>
                          <w:b/>
                          <w:color w:val="006598"/>
                          <w:sz w:val="48"/>
                          <w:szCs w:val="48"/>
                        </w:rPr>
                        <w:t xml:space="preserve">Approved Kosher </w:t>
                      </w:r>
                      <w:r>
                        <w:rPr>
                          <w:rFonts w:ascii="Bell MT" w:hAnsi="Bell MT"/>
                          <w:b/>
                          <w:color w:val="006598"/>
                          <w:sz w:val="48"/>
                          <w:szCs w:val="48"/>
                        </w:rPr>
                        <w:t>Bakers and Grocers</w:t>
                      </w:r>
                    </w:p>
                    <w:p w14:paraId="10B1FDEA" w14:textId="77777777" w:rsidR="00A10460" w:rsidRPr="008530B6" w:rsidRDefault="00A10460" w:rsidP="008530B6">
                      <w:pPr>
                        <w:spacing w:after="0"/>
                        <w:jc w:val="center"/>
                        <w:rPr>
                          <w:rFonts w:ascii="Bell MT" w:hAnsi="Bell MT"/>
                          <w:caps/>
                          <w:color w:val="006598"/>
                          <w:sz w:val="24"/>
                          <w:szCs w:val="24"/>
                        </w:rPr>
                      </w:pPr>
                      <w:r w:rsidRPr="008530B6">
                        <w:rPr>
                          <w:rFonts w:ascii="Bell MT" w:hAnsi="Bell MT"/>
                          <w:caps/>
                          <w:color w:val="006598"/>
                          <w:sz w:val="24"/>
                          <w:szCs w:val="24"/>
                        </w:rPr>
                        <w:t>*Only items marked/sealed with a hecksher are kosher</w:t>
                      </w:r>
                    </w:p>
                  </w:txbxContent>
                </v:textbox>
                <w10:wrap type="square" anchorx="margin"/>
              </v:shape>
            </w:pict>
          </mc:Fallback>
        </mc:AlternateContent>
      </w:r>
      <w:r w:rsidR="00AF4FD8" w:rsidRPr="00685A4C">
        <w:rPr>
          <w:rFonts w:ascii="Bell MT" w:hAnsi="Bell MT"/>
          <w:noProof/>
          <w:sz w:val="20"/>
          <w:szCs w:val="20"/>
        </w:rPr>
        <mc:AlternateContent>
          <mc:Choice Requires="wps">
            <w:drawing>
              <wp:anchor distT="45720" distB="45720" distL="114300" distR="114300" simplePos="0" relativeHeight="251656704" behindDoc="1" locked="0" layoutInCell="1" allowOverlap="1" wp14:anchorId="2CD35A56" wp14:editId="433D644B">
                <wp:simplePos x="0" y="0"/>
                <wp:positionH relativeFrom="margin">
                  <wp:align>right</wp:align>
                </wp:positionH>
                <wp:positionV relativeFrom="paragraph">
                  <wp:posOffset>7578725</wp:posOffset>
                </wp:positionV>
                <wp:extent cx="7543800" cy="294640"/>
                <wp:effectExtent l="0" t="0" r="19050"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589BC568" w14:textId="77777777" w:rsidR="00A10460" w:rsidRPr="00685A4C" w:rsidRDefault="00A10460" w:rsidP="00AF4FD8">
                            <w:pPr>
                              <w:jc w:val="center"/>
                              <w:rPr>
                                <w:rFonts w:ascii="Bell MT" w:hAnsi="Bell MT"/>
                                <w:b/>
                                <w:sz w:val="32"/>
                                <w:szCs w:val="32"/>
                              </w:rPr>
                            </w:pPr>
                            <w:r>
                              <w:rPr>
                                <w:rFonts w:ascii="Bell MT" w:hAnsi="Bell MT"/>
                                <w:b/>
                                <w:sz w:val="32"/>
                                <w:szCs w:val="32"/>
                              </w:rPr>
                              <w:t>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D35A56" id="_x0000_s1048" type="#_x0000_t202" style="position:absolute;margin-left:542.8pt;margin-top:596.75pt;width:594pt;height:23.2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" fillcolor="#deeaf6 [660]" strokecolor="#006598" strokeweight=".5pt">
                <v:textbox>
                  <w:txbxContent>
                    <w:p w14:paraId="589BC568" w14:textId="77777777" w:rsidR="00A10460" w:rsidRPr="00685A4C" w:rsidRDefault="00A10460" w:rsidP="00AF4FD8">
                      <w:pPr>
                        <w:jc w:val="center"/>
                        <w:rPr>
                          <w:rFonts w:ascii="Bell MT" w:hAnsi="Bell MT"/>
                          <w:b/>
                          <w:sz w:val="32"/>
                          <w:szCs w:val="32"/>
                        </w:rPr>
                      </w:pPr>
                      <w:r>
                        <w:rPr>
                          <w:rFonts w:ascii="Bell MT" w:hAnsi="Bell MT"/>
                          <w:b/>
                          <w:sz w:val="32"/>
                          <w:szCs w:val="32"/>
                        </w:rPr>
                        <w:t>15</w:t>
                      </w:r>
                    </w:p>
                  </w:txbxContent>
                </v:textbox>
                <w10:wrap type="square" anchorx="margin"/>
              </v:shape>
            </w:pict>
          </mc:Fallback>
        </mc:AlternateContent>
      </w:r>
    </w:p>
    <w:p w14:paraId="2EBD0795" w14:textId="77777777" w:rsidR="00324A55" w:rsidRPr="00E42E7D" w:rsidRDefault="00324A55" w:rsidP="00324A55">
      <w:pPr>
        <w:framePr w:w="11857" w:wrap="auto" w:vAnchor="page" w:hAnchor="page" w:x="67" w:y="504"/>
        <w:widowControl w:val="0"/>
        <w:autoSpaceDE w:val="0"/>
        <w:autoSpaceDN w:val="0"/>
        <w:adjustRightInd w:val="0"/>
        <w:snapToGrid w:val="0"/>
        <w:spacing w:after="0" w:line="240" w:lineRule="auto"/>
        <w:jc w:val="center"/>
        <w:rPr>
          <w:rFonts w:ascii="Bell MT" w:hAnsi="Bell MT"/>
          <w:color w:val="006598"/>
          <w:sz w:val="48"/>
          <w:szCs w:val="48"/>
        </w:rPr>
      </w:pPr>
      <w:r w:rsidRPr="00E42E7D">
        <w:rPr>
          <w:rFonts w:ascii="Bell MT" w:hAnsi="Bell MT" w:cs="All Things Pink Skinny"/>
          <w:color w:val="006598"/>
          <w:sz w:val="48"/>
          <w:szCs w:val="48"/>
        </w:rPr>
        <w:lastRenderedPageBreak/>
        <w:t>Aliyah/Honor Instructions</w:t>
      </w:r>
    </w:p>
    <w:p w14:paraId="24D8B96B"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At all B’nai Mitzvot, family members are honored with the privilege of reciting the blessings over the Torah. This honor is referred to as an Aliyah, which means “going up.” The name is derived from the fact that you will ascend to the Bimah where the Torah is read. Implied in the title is the spiritual ascent it represents.</w:t>
      </w:r>
    </w:p>
    <w:p w14:paraId="294E12FE"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Italic"/>
          <w:color w:val="000000"/>
          <w:sz w:val="28"/>
          <w:szCs w:val="28"/>
        </w:rPr>
        <w:t>Please make sure that everyone who has been assigned an Aliyah familiarizes themselves with the Torah blessings and procedures by providing these Aliyah Instructions to all family and guests having Aliyot.</w:t>
      </w:r>
    </w:p>
    <w:p w14:paraId="333B5AF0"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1. All those called to the Torah are required to wear a Kippah or other head covering. All men are required, and women are encouraged, to wear a Tallit.</w:t>
      </w:r>
    </w:p>
    <w:p w14:paraId="071C79AA"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2. When you are called for your Aliyah, please stand to the right of the person reading the Torah.</w:t>
      </w:r>
    </w:p>
    <w:p w14:paraId="6A742561"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3. After your name is called, touch your Tallit (or the Torah binder) to the spot the Torah reader shows you. Then kiss the Tallit or the binder and then recite the Hebrew blessing.</w:t>
      </w:r>
    </w:p>
    <w:p w14:paraId="04CAE40A"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Italic"/>
          <w:color w:val="000000"/>
          <w:sz w:val="28"/>
          <w:szCs w:val="28"/>
        </w:rPr>
        <w:t>Note: On the lectern there is a card to the right of the Torah, which contains the prayer in Hebrew and transliteration. Please see the attached page for the Torah Blessings.</w:t>
      </w:r>
    </w:p>
    <w:p w14:paraId="769B1963"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4. When you are finished, step to the right and remain standing next to the Gabbai until the next person completes the concluding blessing for his or her Aliyah.</w:t>
      </w:r>
    </w:p>
    <w:p w14:paraId="3729EF4A"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 xml:space="preserve">5. It is customary to shake hands and wish this person </w:t>
      </w:r>
      <w:r w:rsidRPr="003D3E45">
        <w:rPr>
          <w:rFonts w:ascii="Times New Roman" w:hAnsi="Times New Roman"/>
          <w:color w:val="000000"/>
          <w:sz w:val="28"/>
          <w:szCs w:val="28"/>
        </w:rPr>
        <w:t>―</w:t>
      </w:r>
      <w:proofErr w:type="spellStart"/>
      <w:r w:rsidRPr="003D3E45">
        <w:rPr>
          <w:rFonts w:ascii="Bell MT" w:hAnsi="Bell MT" w:cs="Calibri"/>
          <w:color w:val="000000"/>
          <w:sz w:val="28"/>
          <w:szCs w:val="28"/>
        </w:rPr>
        <w:t>Yasher</w:t>
      </w:r>
      <w:proofErr w:type="spellEnd"/>
      <w:r w:rsidRPr="003D3E45">
        <w:rPr>
          <w:rFonts w:ascii="Bell MT" w:hAnsi="Bell MT" w:cs="Calibri"/>
          <w:color w:val="000000"/>
          <w:sz w:val="28"/>
          <w:szCs w:val="28"/>
        </w:rPr>
        <w:t xml:space="preserve"> </w:t>
      </w:r>
      <w:proofErr w:type="spellStart"/>
      <w:r w:rsidRPr="003D3E45">
        <w:rPr>
          <w:rFonts w:ascii="Bell MT" w:hAnsi="Bell MT" w:cs="Calibri Italic"/>
          <w:color w:val="000000"/>
          <w:sz w:val="28"/>
          <w:szCs w:val="28"/>
        </w:rPr>
        <w:t>Koach</w:t>
      </w:r>
      <w:proofErr w:type="spellEnd"/>
      <w:r w:rsidR="004946E2">
        <w:rPr>
          <w:rFonts w:ascii="Times New Roman" w:hAnsi="Times New Roman"/>
          <w:color w:val="000000"/>
          <w:sz w:val="28"/>
          <w:szCs w:val="28"/>
        </w:rPr>
        <w:t>!</w:t>
      </w:r>
      <w:r w:rsidR="004946E2" w:rsidRPr="004946E2">
        <w:rPr>
          <w:rFonts w:ascii="Times New Roman" w:hAnsi="Times New Roman"/>
          <w:color w:val="000000"/>
          <w:sz w:val="28"/>
          <w:szCs w:val="28"/>
        </w:rPr>
        <w:t xml:space="preserve"> </w:t>
      </w:r>
      <w:r w:rsidR="004946E2" w:rsidRPr="003D3E45">
        <w:rPr>
          <w:rFonts w:ascii="Times New Roman" w:hAnsi="Times New Roman"/>
          <w:color w:val="000000"/>
          <w:sz w:val="28"/>
          <w:szCs w:val="28"/>
        </w:rPr>
        <w:t>―</w:t>
      </w:r>
      <w:r w:rsidRPr="003D3E45">
        <w:rPr>
          <w:rFonts w:ascii="Bell MT" w:hAnsi="Bell MT" w:cs="Calibri"/>
          <w:color w:val="000000"/>
          <w:sz w:val="28"/>
          <w:szCs w:val="28"/>
        </w:rPr>
        <w:t xml:space="preserve"> more strength, well done. When someone wishes you </w:t>
      </w:r>
      <w:r w:rsidRPr="003D3E45">
        <w:rPr>
          <w:rFonts w:ascii="Times New Roman" w:hAnsi="Times New Roman"/>
          <w:color w:val="000000"/>
          <w:sz w:val="28"/>
          <w:szCs w:val="28"/>
        </w:rPr>
        <w:t>―</w:t>
      </w:r>
      <w:r w:rsidR="00AF4FD8">
        <w:rPr>
          <w:rFonts w:ascii="Bell MT" w:hAnsi="Bell MT" w:cs="Bell MT"/>
          <w:color w:val="000000"/>
          <w:sz w:val="28"/>
          <w:szCs w:val="28"/>
        </w:rPr>
        <w:t xml:space="preserve"> “</w:t>
      </w:r>
      <w:proofErr w:type="spellStart"/>
      <w:r w:rsidRPr="003D3E45">
        <w:rPr>
          <w:rFonts w:ascii="Bell MT" w:hAnsi="Bell MT" w:cs="Calibri"/>
          <w:color w:val="000000"/>
          <w:sz w:val="28"/>
          <w:szCs w:val="28"/>
        </w:rPr>
        <w:t>Yasher</w:t>
      </w:r>
      <w:proofErr w:type="spellEnd"/>
      <w:r w:rsidRPr="003D3E45">
        <w:rPr>
          <w:rFonts w:ascii="Bell MT" w:hAnsi="Bell MT" w:cs="Calibri"/>
          <w:color w:val="000000"/>
          <w:sz w:val="28"/>
          <w:szCs w:val="28"/>
        </w:rPr>
        <w:t xml:space="preserve"> </w:t>
      </w:r>
      <w:proofErr w:type="spellStart"/>
      <w:r w:rsidRPr="003D3E45">
        <w:rPr>
          <w:rFonts w:ascii="Bell MT" w:hAnsi="Bell MT" w:cs="Calibri Italic"/>
          <w:color w:val="000000"/>
          <w:sz w:val="28"/>
          <w:szCs w:val="28"/>
        </w:rPr>
        <w:t>Koach</w:t>
      </w:r>
      <w:proofErr w:type="spellEnd"/>
      <w:r w:rsidRPr="003D3E45">
        <w:rPr>
          <w:rFonts w:ascii="Bell MT" w:hAnsi="Bell MT" w:cs="Calibri Italic"/>
          <w:color w:val="000000"/>
          <w:sz w:val="28"/>
          <w:szCs w:val="28"/>
        </w:rPr>
        <w:t xml:space="preserve">” </w:t>
      </w:r>
      <w:r w:rsidRPr="003D3E45">
        <w:rPr>
          <w:rFonts w:ascii="Bell MT" w:hAnsi="Bell MT" w:cs="Calibri"/>
          <w:color w:val="000000"/>
          <w:sz w:val="28"/>
          <w:szCs w:val="28"/>
        </w:rPr>
        <w:t xml:space="preserve">the response is </w:t>
      </w:r>
      <w:r w:rsidRPr="003D3E45">
        <w:rPr>
          <w:rFonts w:ascii="Bell MT" w:hAnsi="Bell MT" w:cs="Calibri Italic"/>
          <w:color w:val="000000"/>
          <w:sz w:val="28"/>
          <w:szCs w:val="28"/>
        </w:rPr>
        <w:t xml:space="preserve">“Baruch </w:t>
      </w:r>
      <w:proofErr w:type="spellStart"/>
      <w:r w:rsidRPr="003D3E45">
        <w:rPr>
          <w:rFonts w:ascii="Bell MT" w:hAnsi="Bell MT" w:cs="Calibri Italic"/>
          <w:color w:val="000000"/>
          <w:sz w:val="28"/>
          <w:szCs w:val="28"/>
        </w:rPr>
        <w:t>Tihiyeh</w:t>
      </w:r>
      <w:proofErr w:type="spellEnd"/>
      <w:r w:rsidRPr="003D3E45">
        <w:rPr>
          <w:rFonts w:ascii="Bell MT" w:hAnsi="Bell MT" w:cs="Calibri Italic"/>
          <w:color w:val="000000"/>
          <w:sz w:val="28"/>
          <w:szCs w:val="28"/>
        </w:rPr>
        <w:t xml:space="preserve">” </w:t>
      </w:r>
      <w:r w:rsidRPr="003D3E45">
        <w:rPr>
          <w:rFonts w:ascii="Bell MT" w:hAnsi="Bell MT" w:cs="Calibri"/>
          <w:color w:val="000000"/>
          <w:sz w:val="28"/>
          <w:szCs w:val="28"/>
        </w:rPr>
        <w:t>– may you too be blessed.</w:t>
      </w:r>
    </w:p>
    <w:p w14:paraId="5ECDBB54"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3D3E45">
        <w:rPr>
          <w:rFonts w:ascii="Bell MT" w:hAnsi="Bell MT" w:cs="Calibri"/>
          <w:color w:val="000000"/>
          <w:sz w:val="28"/>
          <w:szCs w:val="28"/>
        </w:rPr>
        <w:t xml:space="preserve">6. Next, walk over to the Rabbi and those sitting with him, shake their hands, proceed to the Cantor and shake hands with those around </w:t>
      </w:r>
      <w:r w:rsidR="006B28CA">
        <w:rPr>
          <w:rFonts w:ascii="Bell MT" w:hAnsi="Bell MT" w:cs="Calibri"/>
          <w:color w:val="000000"/>
          <w:sz w:val="28"/>
          <w:szCs w:val="28"/>
        </w:rPr>
        <w:t>her</w:t>
      </w:r>
      <w:r w:rsidRPr="003D3E45">
        <w:rPr>
          <w:rFonts w:ascii="Bell MT" w:hAnsi="Bell MT" w:cs="Calibri"/>
          <w:color w:val="000000"/>
          <w:sz w:val="28"/>
          <w:szCs w:val="28"/>
        </w:rPr>
        <w:t xml:space="preserve"> and descend from the Bimah and return to your seat.</w:t>
      </w:r>
    </w:p>
    <w:p w14:paraId="1598705E" w14:textId="77777777"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cs="Calibri"/>
          <w:color w:val="000000"/>
          <w:sz w:val="28"/>
          <w:szCs w:val="28"/>
        </w:rPr>
      </w:pPr>
    </w:p>
    <w:p w14:paraId="141B7A60" w14:textId="77777777" w:rsidR="00E92AA0" w:rsidRPr="00324A55" w:rsidRDefault="00E92AA0" w:rsidP="000C49B1">
      <w:pPr>
        <w:framePr w:w="9896" w:h="9256" w:hRule="exact" w:wrap="auto" w:vAnchor="page" w:hAnchor="page" w:x="1096" w:y="1606"/>
        <w:widowControl w:val="0"/>
        <w:autoSpaceDE w:val="0"/>
        <w:autoSpaceDN w:val="0"/>
        <w:adjustRightInd w:val="0"/>
        <w:snapToGrid w:val="0"/>
        <w:spacing w:after="0" w:line="240" w:lineRule="auto"/>
        <w:jc w:val="center"/>
        <w:rPr>
          <w:rFonts w:ascii="Bell MT" w:hAnsi="Bell MT"/>
          <w:b/>
          <w:sz w:val="28"/>
          <w:szCs w:val="28"/>
        </w:rPr>
      </w:pPr>
      <w:r w:rsidRPr="00324A55">
        <w:rPr>
          <w:rFonts w:ascii="Bell MT" w:hAnsi="Bell MT" w:cs="Calibri"/>
          <w:b/>
          <w:color w:val="000000"/>
          <w:sz w:val="28"/>
          <w:szCs w:val="28"/>
        </w:rPr>
        <w:t>*B’nai Mitzvah family: feel free to copy and distribute these instructions</w:t>
      </w:r>
      <w:r>
        <w:rPr>
          <w:rFonts w:ascii="Bell MT" w:hAnsi="Bell MT" w:cs="Calibri"/>
          <w:b/>
          <w:color w:val="000000"/>
          <w:sz w:val="28"/>
          <w:szCs w:val="28"/>
        </w:rPr>
        <w:t xml:space="preserve"> to those guests with honors prior to the simcha </w:t>
      </w:r>
      <w:proofErr w:type="gramStart"/>
      <w:r>
        <w:rPr>
          <w:rFonts w:ascii="Bell MT" w:hAnsi="Bell MT" w:cs="Calibri"/>
          <w:b/>
          <w:color w:val="000000"/>
          <w:sz w:val="28"/>
          <w:szCs w:val="28"/>
        </w:rPr>
        <w:t>date, or</w:t>
      </w:r>
      <w:proofErr w:type="gramEnd"/>
      <w:r>
        <w:rPr>
          <w:rFonts w:ascii="Bell MT" w:hAnsi="Bell MT" w:cs="Calibri"/>
          <w:b/>
          <w:color w:val="000000"/>
          <w:sz w:val="28"/>
          <w:szCs w:val="28"/>
        </w:rPr>
        <w:t xml:space="preserve"> contact </w:t>
      </w:r>
      <w:r w:rsidR="006B28CA">
        <w:rPr>
          <w:rFonts w:ascii="Bell MT" w:hAnsi="Bell MT" w:cs="Calibri"/>
          <w:b/>
          <w:color w:val="000000"/>
          <w:sz w:val="28"/>
          <w:szCs w:val="28"/>
        </w:rPr>
        <w:t>Katharine Wood</w:t>
      </w:r>
      <w:r>
        <w:rPr>
          <w:rFonts w:ascii="Bell MT" w:hAnsi="Bell MT" w:cs="Calibri"/>
          <w:b/>
          <w:color w:val="000000"/>
          <w:sz w:val="28"/>
          <w:szCs w:val="28"/>
        </w:rPr>
        <w:t xml:space="preserve"> in the </w:t>
      </w:r>
      <w:r w:rsidRPr="00324A55">
        <w:rPr>
          <w:rFonts w:ascii="Bell MT" w:hAnsi="Bell MT" w:cs="Calibri"/>
          <w:b/>
          <w:color w:val="000000"/>
          <w:sz w:val="28"/>
          <w:szCs w:val="28"/>
        </w:rPr>
        <w:t xml:space="preserve">Clergy Office for an </w:t>
      </w:r>
      <w:r>
        <w:rPr>
          <w:rFonts w:ascii="Bell MT" w:hAnsi="Bell MT" w:cs="Calibri"/>
          <w:b/>
          <w:color w:val="000000"/>
          <w:sz w:val="28"/>
          <w:szCs w:val="28"/>
        </w:rPr>
        <w:t>electronic</w:t>
      </w:r>
      <w:r w:rsidRPr="00324A55">
        <w:rPr>
          <w:rFonts w:ascii="Bell MT" w:hAnsi="Bell MT" w:cs="Calibri"/>
          <w:b/>
          <w:color w:val="000000"/>
          <w:sz w:val="28"/>
          <w:szCs w:val="28"/>
        </w:rPr>
        <w:t xml:space="preserve"> version for you to </w:t>
      </w:r>
      <w:r>
        <w:rPr>
          <w:rFonts w:ascii="Bell MT" w:hAnsi="Bell MT" w:cs="Calibri"/>
          <w:b/>
          <w:color w:val="000000"/>
          <w:sz w:val="28"/>
          <w:szCs w:val="28"/>
        </w:rPr>
        <w:t>email</w:t>
      </w:r>
      <w:r w:rsidRPr="00324A55">
        <w:rPr>
          <w:rFonts w:ascii="Bell MT" w:hAnsi="Bell MT" w:cs="Calibri"/>
          <w:b/>
          <w:color w:val="000000"/>
          <w:sz w:val="28"/>
          <w:szCs w:val="28"/>
        </w:rPr>
        <w:t>.</w:t>
      </w:r>
    </w:p>
    <w:p w14:paraId="7D327F80" w14:textId="77777777" w:rsidR="00324A55" w:rsidRPr="00E730C1" w:rsidRDefault="00324A55" w:rsidP="000C49B1">
      <w:pPr>
        <w:framePr w:w="9896" w:h="9256" w:hRule="exact" w:wrap="auto" w:vAnchor="page" w:hAnchor="page" w:x="1096" w:y="1606"/>
        <w:widowControl w:val="0"/>
        <w:autoSpaceDE w:val="0"/>
        <w:autoSpaceDN w:val="0"/>
        <w:adjustRightInd w:val="0"/>
        <w:snapToGrid w:val="0"/>
        <w:spacing w:after="0" w:line="240" w:lineRule="auto"/>
        <w:jc w:val="both"/>
        <w:rPr>
          <w:rFonts w:ascii="Bell MT" w:hAnsi="Bell MT"/>
          <w:sz w:val="20"/>
          <w:szCs w:val="20"/>
        </w:rPr>
      </w:pPr>
    </w:p>
    <w:p w14:paraId="15524E69" w14:textId="77777777" w:rsidR="00F168FD" w:rsidRDefault="00AF4FD8">
      <w:pPr>
        <w:spacing w:after="0" w:line="240" w:lineRule="auto"/>
        <w:rPr>
          <w:rFonts w:ascii="Bell MT" w:hAnsi="Bell MT"/>
          <w:sz w:val="20"/>
          <w:szCs w:val="20"/>
        </w:rPr>
      </w:pPr>
      <w:r w:rsidRPr="00685A4C">
        <w:rPr>
          <w:rFonts w:ascii="Bell MT" w:hAnsi="Bell MT"/>
          <w:noProof/>
          <w:sz w:val="20"/>
          <w:szCs w:val="20"/>
        </w:rPr>
        <mc:AlternateContent>
          <mc:Choice Requires="wps">
            <w:drawing>
              <wp:anchor distT="45720" distB="45720" distL="114300" distR="114300" simplePos="0" relativeHeight="251745280" behindDoc="1" locked="0" layoutInCell="1" allowOverlap="1" wp14:anchorId="253D5CED" wp14:editId="3E22B51B">
                <wp:simplePos x="0" y="0"/>
                <wp:positionH relativeFrom="margin">
                  <wp:align>right</wp:align>
                </wp:positionH>
                <wp:positionV relativeFrom="paragraph">
                  <wp:posOffset>9294495</wp:posOffset>
                </wp:positionV>
                <wp:extent cx="7543800" cy="294640"/>
                <wp:effectExtent l="0" t="0" r="19050" b="101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3ECDB61A" w14:textId="77777777" w:rsidR="00A10460" w:rsidRPr="00685A4C" w:rsidRDefault="00A10460" w:rsidP="00AF4FD8">
                            <w:pPr>
                              <w:jc w:val="center"/>
                              <w:rPr>
                                <w:rFonts w:ascii="Bell MT" w:hAnsi="Bell MT"/>
                                <w:b/>
                                <w:sz w:val="32"/>
                                <w:szCs w:val="32"/>
                              </w:rPr>
                            </w:pPr>
                            <w:r>
                              <w:rPr>
                                <w:rFonts w:ascii="Bell MT" w:hAnsi="Bell MT"/>
                                <w:b/>
                                <w:sz w:val="32"/>
                                <w:szCs w:val="32"/>
                              </w:rPr>
                              <w:t>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3D5CED" id="_x0000_s1049" type="#_x0000_t202" style="position:absolute;margin-left:542.8pt;margin-top:731.85pt;width:594pt;height:23.2pt;z-index:-251571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" fillcolor="#deeaf6 [660]" strokecolor="#006598" strokeweight=".5pt">
                <v:textbox>
                  <w:txbxContent>
                    <w:p w14:paraId="3ECDB61A" w14:textId="77777777" w:rsidR="00A10460" w:rsidRPr="00685A4C" w:rsidRDefault="00A10460" w:rsidP="00AF4FD8">
                      <w:pPr>
                        <w:jc w:val="center"/>
                        <w:rPr>
                          <w:rFonts w:ascii="Bell MT" w:hAnsi="Bell MT"/>
                          <w:b/>
                          <w:sz w:val="32"/>
                          <w:szCs w:val="32"/>
                        </w:rPr>
                      </w:pPr>
                      <w:r>
                        <w:rPr>
                          <w:rFonts w:ascii="Bell MT" w:hAnsi="Bell MT"/>
                          <w:b/>
                          <w:sz w:val="32"/>
                          <w:szCs w:val="32"/>
                        </w:rPr>
                        <w:t>16</w:t>
                      </w:r>
                    </w:p>
                  </w:txbxContent>
                </v:textbox>
                <w10:wrap type="square" anchorx="margin"/>
              </v:shape>
            </w:pict>
          </mc:Fallback>
        </mc:AlternateContent>
      </w:r>
      <w:r w:rsidR="00F168FD">
        <w:rPr>
          <w:rFonts w:ascii="Bell MT" w:hAnsi="Bell MT"/>
          <w:sz w:val="20"/>
          <w:szCs w:val="20"/>
        </w:rPr>
        <w:br w:type="page"/>
      </w:r>
    </w:p>
    <w:p w14:paraId="1196BDD5" w14:textId="77777777" w:rsidR="001B2BF5" w:rsidRDefault="00E92AA0" w:rsidP="00507F7E">
      <w:pPr>
        <w:spacing w:after="0" w:line="240" w:lineRule="auto"/>
        <w:rPr>
          <w:rFonts w:asciiTheme="majorHAnsi" w:hAnsiTheme="majorHAnsi"/>
        </w:rPr>
      </w:pPr>
      <w:r w:rsidRPr="00773627">
        <w:rPr>
          <w:rFonts w:asciiTheme="majorHAnsi" w:hAnsiTheme="majorHAnsi"/>
        </w:rPr>
        <w:lastRenderedPageBreak/>
        <w:tab/>
      </w:r>
      <w:r w:rsidRPr="00773627">
        <w:rPr>
          <w:rFonts w:asciiTheme="majorHAnsi" w:hAnsiTheme="majorHAnsi"/>
        </w:rPr>
        <w:tab/>
      </w:r>
      <w:r w:rsidRPr="00773627">
        <w:rPr>
          <w:rFonts w:asciiTheme="majorHAnsi" w:hAnsiTheme="majorHAnsi"/>
        </w:rPr>
        <w:tab/>
      </w:r>
    </w:p>
    <w:p w14:paraId="5EFD43E2" w14:textId="77777777" w:rsidR="001B2BF5" w:rsidRDefault="001B2BF5">
      <w:pPr>
        <w:spacing w:after="0" w:line="240" w:lineRule="auto"/>
        <w:rPr>
          <w:rFonts w:asciiTheme="majorHAnsi" w:hAnsiTheme="majorHAnsi"/>
        </w:rPr>
      </w:pPr>
      <w:r>
        <w:rPr>
          <w:rFonts w:asciiTheme="majorHAnsi" w:hAnsiTheme="majorHAnsi"/>
        </w:rPr>
        <w:br w:type="page"/>
      </w:r>
    </w:p>
    <w:p w14:paraId="35221516" w14:textId="77777777" w:rsidR="00507F7E" w:rsidRDefault="00507F7E" w:rsidP="001B2BF5">
      <w:pPr>
        <w:spacing w:after="0" w:line="240" w:lineRule="auto"/>
        <w:jc w:val="center"/>
        <w:rPr>
          <w:rFonts w:asciiTheme="majorHAnsi" w:hAnsiTheme="majorHAnsi"/>
          <w:b/>
          <w:sz w:val="36"/>
          <w:szCs w:val="36"/>
        </w:rPr>
      </w:pPr>
      <w:r>
        <w:rPr>
          <w:rFonts w:asciiTheme="majorHAnsi" w:hAnsiTheme="majorHAnsi"/>
          <w:b/>
          <w:sz w:val="36"/>
          <w:szCs w:val="36"/>
        </w:rPr>
        <w:lastRenderedPageBreak/>
        <w:t xml:space="preserve">Morning Shabbat </w:t>
      </w:r>
      <w:r w:rsidRPr="00773627">
        <w:rPr>
          <w:rFonts w:asciiTheme="majorHAnsi" w:hAnsiTheme="majorHAnsi"/>
          <w:b/>
          <w:sz w:val="36"/>
          <w:szCs w:val="36"/>
        </w:rPr>
        <w:t>Bar/Bat Mitzvah Aliyah Honor Form</w:t>
      </w:r>
    </w:p>
    <w:tbl>
      <w:tblPr>
        <w:tblStyle w:val="TableGrid1"/>
        <w:tblW w:w="11070" w:type="dxa"/>
        <w:tblInd w:w="355" w:type="dxa"/>
        <w:tblLook w:val="04A0" w:firstRow="1" w:lastRow="0" w:firstColumn="1" w:lastColumn="0" w:noHBand="0" w:noVBand="1"/>
      </w:tblPr>
      <w:tblGrid>
        <w:gridCol w:w="3780"/>
        <w:gridCol w:w="4860"/>
        <w:gridCol w:w="2430"/>
      </w:tblGrid>
      <w:tr w:rsidR="00507F7E" w:rsidRPr="00507F7E" w14:paraId="434D5495" w14:textId="77777777" w:rsidTr="006B28CA">
        <w:tc>
          <w:tcPr>
            <w:tcW w:w="3780" w:type="dxa"/>
            <w:shd w:val="clear" w:color="auto" w:fill="D0CECE" w:themeFill="background2" w:themeFillShade="E6"/>
          </w:tcPr>
          <w:p w14:paraId="778FBA9D" w14:textId="77777777" w:rsidR="00507F7E" w:rsidRPr="00507F7E" w:rsidRDefault="00507F7E" w:rsidP="00507F7E">
            <w:pPr>
              <w:tabs>
                <w:tab w:val="left" w:pos="2682"/>
              </w:tabs>
              <w:spacing w:after="0" w:line="240" w:lineRule="auto"/>
              <w:rPr>
                <w:rFonts w:asciiTheme="majorHAnsi" w:hAnsiTheme="majorHAnsi"/>
                <w:b/>
                <w:i/>
              </w:rPr>
            </w:pPr>
            <w:r w:rsidRPr="00507F7E">
              <w:rPr>
                <w:rFonts w:asciiTheme="majorHAnsi" w:hAnsiTheme="majorHAnsi"/>
                <w:b/>
                <w:i/>
              </w:rPr>
              <w:t>Honor</w:t>
            </w:r>
          </w:p>
        </w:tc>
        <w:tc>
          <w:tcPr>
            <w:tcW w:w="4860" w:type="dxa"/>
            <w:shd w:val="clear" w:color="auto" w:fill="D0CECE" w:themeFill="background2" w:themeFillShade="E6"/>
          </w:tcPr>
          <w:p w14:paraId="5FF72021" w14:textId="77777777" w:rsidR="00507F7E" w:rsidRPr="00507F7E" w:rsidRDefault="00507F7E" w:rsidP="00507F7E">
            <w:pPr>
              <w:spacing w:after="0" w:line="240" w:lineRule="auto"/>
              <w:rPr>
                <w:rFonts w:asciiTheme="majorHAnsi" w:hAnsiTheme="majorHAnsi"/>
                <w:b/>
                <w:i/>
              </w:rPr>
            </w:pPr>
            <w:r w:rsidRPr="00507F7E">
              <w:rPr>
                <w:rFonts w:asciiTheme="majorHAnsi" w:hAnsiTheme="majorHAnsi"/>
                <w:b/>
                <w:i/>
              </w:rPr>
              <w:t>English Name</w:t>
            </w:r>
          </w:p>
        </w:tc>
        <w:tc>
          <w:tcPr>
            <w:tcW w:w="2430" w:type="dxa"/>
            <w:shd w:val="clear" w:color="auto" w:fill="D0CECE" w:themeFill="background2" w:themeFillShade="E6"/>
          </w:tcPr>
          <w:p w14:paraId="26987F03" w14:textId="77777777" w:rsidR="00507F7E" w:rsidRPr="00507F7E" w:rsidRDefault="00507F7E" w:rsidP="00507F7E">
            <w:pPr>
              <w:spacing w:after="0" w:line="240" w:lineRule="auto"/>
              <w:rPr>
                <w:rFonts w:asciiTheme="majorHAnsi" w:hAnsiTheme="majorHAnsi"/>
                <w:b/>
                <w:i/>
              </w:rPr>
            </w:pPr>
            <w:r w:rsidRPr="00507F7E">
              <w:rPr>
                <w:rFonts w:asciiTheme="majorHAnsi" w:hAnsiTheme="majorHAnsi"/>
                <w:b/>
                <w:i/>
              </w:rPr>
              <w:t>Relationship to BM child</w:t>
            </w:r>
          </w:p>
        </w:tc>
      </w:tr>
      <w:tr w:rsidR="00507F7E" w:rsidRPr="00507F7E" w14:paraId="7B645E1C" w14:textId="77777777" w:rsidTr="006B28CA">
        <w:trPr>
          <w:trHeight w:val="144"/>
        </w:trPr>
        <w:tc>
          <w:tcPr>
            <w:tcW w:w="3780" w:type="dxa"/>
            <w:shd w:val="clear" w:color="auto" w:fill="auto"/>
          </w:tcPr>
          <w:p w14:paraId="08B29E57" w14:textId="77777777" w:rsidR="006B28CA" w:rsidRPr="00507F7E" w:rsidRDefault="00507F7E" w:rsidP="006B28CA">
            <w:pPr>
              <w:tabs>
                <w:tab w:val="left" w:pos="2412"/>
                <w:tab w:val="left" w:pos="2952"/>
              </w:tabs>
              <w:spacing w:after="0" w:line="360" w:lineRule="auto"/>
              <w:rPr>
                <w:rFonts w:asciiTheme="majorHAnsi" w:hAnsiTheme="majorHAnsi"/>
              </w:rPr>
            </w:pPr>
            <w:r w:rsidRPr="00507F7E">
              <w:rPr>
                <w:rFonts w:asciiTheme="majorHAnsi" w:hAnsiTheme="majorHAnsi"/>
              </w:rPr>
              <w:t>Ark Opening/Closing</w:t>
            </w:r>
            <w:r w:rsidR="00445D18">
              <w:rPr>
                <w:rFonts w:asciiTheme="majorHAnsi" w:hAnsiTheme="majorHAnsi"/>
              </w:rPr>
              <w:t xml:space="preserve"> </w:t>
            </w:r>
          </w:p>
          <w:p w14:paraId="47712AA6" w14:textId="77777777" w:rsidR="00507F7E" w:rsidRPr="00507F7E" w:rsidRDefault="00507F7E" w:rsidP="00445D18">
            <w:pPr>
              <w:tabs>
                <w:tab w:val="left" w:pos="2862"/>
              </w:tabs>
              <w:spacing w:after="0" w:line="480" w:lineRule="auto"/>
              <w:rPr>
                <w:rFonts w:asciiTheme="majorHAnsi" w:hAnsiTheme="majorHAnsi"/>
              </w:rPr>
            </w:pPr>
          </w:p>
        </w:tc>
        <w:tc>
          <w:tcPr>
            <w:tcW w:w="4860" w:type="dxa"/>
          </w:tcPr>
          <w:p w14:paraId="5B7E013D" w14:textId="77777777" w:rsidR="00507F7E" w:rsidRDefault="00507F7E" w:rsidP="00507F7E">
            <w:pPr>
              <w:spacing w:after="0" w:line="240" w:lineRule="auto"/>
              <w:rPr>
                <w:rFonts w:asciiTheme="majorHAnsi" w:hAnsiTheme="majorHAnsi"/>
              </w:rPr>
            </w:pPr>
          </w:p>
          <w:p w14:paraId="0C026053" w14:textId="77777777" w:rsidR="00AF3AD2" w:rsidRPr="00507F7E" w:rsidRDefault="00AF3AD2" w:rsidP="00507F7E">
            <w:pPr>
              <w:spacing w:after="0" w:line="240" w:lineRule="auto"/>
              <w:rPr>
                <w:rFonts w:asciiTheme="majorHAnsi" w:hAnsiTheme="majorHAnsi"/>
              </w:rPr>
            </w:pPr>
          </w:p>
        </w:tc>
        <w:tc>
          <w:tcPr>
            <w:tcW w:w="2430" w:type="dxa"/>
          </w:tcPr>
          <w:p w14:paraId="5235F77D" w14:textId="77777777" w:rsidR="00507F7E" w:rsidRPr="00507F7E" w:rsidRDefault="00507F7E" w:rsidP="00507F7E">
            <w:pPr>
              <w:spacing w:after="0" w:line="240" w:lineRule="auto"/>
              <w:rPr>
                <w:rFonts w:asciiTheme="majorHAnsi" w:hAnsiTheme="majorHAnsi"/>
              </w:rPr>
            </w:pPr>
          </w:p>
        </w:tc>
      </w:tr>
      <w:tr w:rsidR="00507F7E" w:rsidRPr="00507F7E" w14:paraId="64DBEA26" w14:textId="77777777" w:rsidTr="006B28CA">
        <w:trPr>
          <w:trHeight w:val="20"/>
        </w:trPr>
        <w:tc>
          <w:tcPr>
            <w:tcW w:w="3780" w:type="dxa"/>
            <w:shd w:val="clear" w:color="auto" w:fill="auto"/>
          </w:tcPr>
          <w:p w14:paraId="547B40FF" w14:textId="77777777" w:rsidR="00507F7E" w:rsidRPr="00507F7E" w:rsidRDefault="00507F7E" w:rsidP="00507F7E">
            <w:pPr>
              <w:tabs>
                <w:tab w:val="left" w:pos="2412"/>
                <w:tab w:val="left" w:pos="2952"/>
              </w:tabs>
              <w:spacing w:after="0" w:line="240" w:lineRule="auto"/>
              <w:rPr>
                <w:rFonts w:asciiTheme="majorHAnsi" w:hAnsiTheme="majorHAnsi"/>
              </w:rPr>
            </w:pPr>
            <w:r w:rsidRPr="00507F7E">
              <w:rPr>
                <w:rFonts w:asciiTheme="majorHAnsi" w:hAnsiTheme="majorHAnsi"/>
              </w:rPr>
              <w:t>Carry Torah (</w:t>
            </w:r>
            <w:r w:rsidRPr="00507F7E">
              <w:rPr>
                <w:rFonts w:asciiTheme="majorHAnsi" w:hAnsiTheme="majorHAnsi"/>
                <w:sz w:val="20"/>
                <w:szCs w:val="20"/>
              </w:rPr>
              <w:t>2 people</w:t>
            </w:r>
            <w:r w:rsidRPr="00507F7E">
              <w:rPr>
                <w:rFonts w:asciiTheme="majorHAnsi" w:hAnsiTheme="majorHAnsi"/>
              </w:rPr>
              <w:t xml:space="preserve">) – </w:t>
            </w:r>
            <w:r w:rsidRPr="00507F7E">
              <w:rPr>
                <w:rFonts w:asciiTheme="majorHAnsi" w:hAnsiTheme="majorHAnsi"/>
              </w:rPr>
              <w:tab/>
            </w:r>
            <w:r w:rsidRPr="00507F7E">
              <w:rPr>
                <w:rFonts w:asciiTheme="majorHAnsi" w:hAnsiTheme="majorHAnsi"/>
              </w:rPr>
              <w:tab/>
              <w:t>#1</w:t>
            </w:r>
          </w:p>
          <w:p w14:paraId="177954F9" w14:textId="77777777" w:rsidR="00507F7E" w:rsidRPr="00507F7E" w:rsidRDefault="00507F7E" w:rsidP="00507F7E">
            <w:pPr>
              <w:tabs>
                <w:tab w:val="left" w:pos="2412"/>
                <w:tab w:val="left" w:pos="2952"/>
              </w:tabs>
              <w:spacing w:after="0" w:line="240" w:lineRule="auto"/>
              <w:rPr>
                <w:rFonts w:asciiTheme="majorHAnsi" w:hAnsiTheme="majorHAnsi"/>
                <w:sz w:val="20"/>
                <w:szCs w:val="20"/>
              </w:rPr>
            </w:pPr>
            <w:r w:rsidRPr="00507F7E">
              <w:rPr>
                <w:rFonts w:asciiTheme="majorHAnsi" w:hAnsiTheme="majorHAnsi"/>
                <w:sz w:val="20"/>
                <w:szCs w:val="20"/>
              </w:rPr>
              <w:t>(the BM child will be #2)</w:t>
            </w:r>
          </w:p>
        </w:tc>
        <w:tc>
          <w:tcPr>
            <w:tcW w:w="4860" w:type="dxa"/>
          </w:tcPr>
          <w:p w14:paraId="24BDA23C" w14:textId="77777777" w:rsidR="00507F7E" w:rsidRPr="00507F7E" w:rsidRDefault="00507F7E" w:rsidP="00507F7E">
            <w:pPr>
              <w:spacing w:after="0" w:line="240" w:lineRule="auto"/>
              <w:rPr>
                <w:rFonts w:asciiTheme="majorHAnsi" w:hAnsiTheme="majorHAnsi"/>
              </w:rPr>
            </w:pPr>
          </w:p>
        </w:tc>
        <w:tc>
          <w:tcPr>
            <w:tcW w:w="2430" w:type="dxa"/>
          </w:tcPr>
          <w:p w14:paraId="1A05A01B" w14:textId="77777777" w:rsidR="00507F7E" w:rsidRPr="00507F7E" w:rsidRDefault="00507F7E" w:rsidP="00507F7E">
            <w:pPr>
              <w:spacing w:after="0" w:line="240" w:lineRule="auto"/>
              <w:rPr>
                <w:rFonts w:asciiTheme="majorHAnsi" w:hAnsiTheme="majorHAnsi"/>
              </w:rPr>
            </w:pPr>
          </w:p>
        </w:tc>
      </w:tr>
      <w:tr w:rsidR="00507F7E" w:rsidRPr="00507F7E" w14:paraId="0E64FCC6" w14:textId="77777777" w:rsidTr="006B28CA">
        <w:trPr>
          <w:trHeight w:val="20"/>
        </w:trPr>
        <w:tc>
          <w:tcPr>
            <w:tcW w:w="3780" w:type="dxa"/>
            <w:shd w:val="clear" w:color="auto" w:fill="auto"/>
          </w:tcPr>
          <w:p w14:paraId="63B29270" w14:textId="77777777" w:rsidR="00507F7E" w:rsidRDefault="00507F7E" w:rsidP="00507F7E">
            <w:pPr>
              <w:tabs>
                <w:tab w:val="left" w:pos="2412"/>
                <w:tab w:val="left" w:pos="2952"/>
              </w:tabs>
              <w:spacing w:after="0" w:line="480" w:lineRule="auto"/>
              <w:rPr>
                <w:rFonts w:asciiTheme="majorHAnsi" w:hAnsiTheme="majorHAnsi"/>
              </w:rPr>
            </w:pPr>
            <w:proofErr w:type="spellStart"/>
            <w:r w:rsidRPr="00507F7E">
              <w:rPr>
                <w:rFonts w:asciiTheme="majorHAnsi" w:hAnsiTheme="majorHAnsi"/>
              </w:rPr>
              <w:t>Hagbah</w:t>
            </w:r>
            <w:proofErr w:type="spellEnd"/>
            <w:r w:rsidRPr="00507F7E">
              <w:rPr>
                <w:rFonts w:asciiTheme="majorHAnsi" w:hAnsiTheme="majorHAnsi"/>
              </w:rPr>
              <w:t xml:space="preserve"> (</w:t>
            </w:r>
            <w:r w:rsidRPr="00507F7E">
              <w:rPr>
                <w:rFonts w:asciiTheme="majorHAnsi" w:hAnsiTheme="majorHAnsi"/>
                <w:sz w:val="20"/>
                <w:szCs w:val="20"/>
              </w:rPr>
              <w:t>Raise the Torah</w:t>
            </w:r>
            <w:r w:rsidRPr="00507F7E">
              <w:rPr>
                <w:rFonts w:asciiTheme="majorHAnsi" w:hAnsiTheme="majorHAnsi"/>
              </w:rPr>
              <w:t>)</w:t>
            </w:r>
          </w:p>
          <w:p w14:paraId="54A8BC56" w14:textId="77777777" w:rsidR="00507F7E" w:rsidRPr="00507F7E" w:rsidRDefault="00507F7E" w:rsidP="00507F7E">
            <w:pPr>
              <w:tabs>
                <w:tab w:val="left" w:pos="2412"/>
                <w:tab w:val="left" w:pos="2952"/>
              </w:tabs>
              <w:spacing w:after="0" w:line="480" w:lineRule="auto"/>
              <w:rPr>
                <w:rFonts w:asciiTheme="majorHAnsi" w:hAnsiTheme="majorHAnsi"/>
              </w:rPr>
            </w:pPr>
          </w:p>
        </w:tc>
        <w:tc>
          <w:tcPr>
            <w:tcW w:w="4860" w:type="dxa"/>
          </w:tcPr>
          <w:p w14:paraId="684E0D6D" w14:textId="77777777" w:rsidR="00507F7E" w:rsidRDefault="00507F7E" w:rsidP="00507F7E">
            <w:pPr>
              <w:spacing w:after="0" w:line="480" w:lineRule="auto"/>
              <w:rPr>
                <w:rFonts w:asciiTheme="majorHAnsi" w:hAnsiTheme="majorHAnsi"/>
              </w:rPr>
            </w:pPr>
          </w:p>
          <w:p w14:paraId="1565F4CE" w14:textId="77777777" w:rsidR="00507F7E" w:rsidRPr="00507F7E" w:rsidRDefault="00507F7E" w:rsidP="00507F7E">
            <w:pPr>
              <w:spacing w:after="0" w:line="480" w:lineRule="auto"/>
              <w:rPr>
                <w:rFonts w:asciiTheme="majorHAnsi" w:hAnsiTheme="majorHAnsi"/>
              </w:rPr>
            </w:pPr>
          </w:p>
        </w:tc>
        <w:tc>
          <w:tcPr>
            <w:tcW w:w="2430" w:type="dxa"/>
          </w:tcPr>
          <w:p w14:paraId="036D2D06" w14:textId="77777777" w:rsidR="00507F7E" w:rsidRPr="00507F7E" w:rsidRDefault="00507F7E" w:rsidP="00507F7E">
            <w:pPr>
              <w:spacing w:after="0" w:line="480" w:lineRule="auto"/>
              <w:rPr>
                <w:rFonts w:asciiTheme="majorHAnsi" w:hAnsiTheme="majorHAnsi"/>
              </w:rPr>
            </w:pPr>
          </w:p>
        </w:tc>
      </w:tr>
      <w:tr w:rsidR="00507F7E" w:rsidRPr="00507F7E" w14:paraId="172142E8" w14:textId="77777777" w:rsidTr="006B28CA">
        <w:trPr>
          <w:trHeight w:val="20"/>
        </w:trPr>
        <w:tc>
          <w:tcPr>
            <w:tcW w:w="3780" w:type="dxa"/>
            <w:shd w:val="clear" w:color="auto" w:fill="auto"/>
          </w:tcPr>
          <w:p w14:paraId="5341F73E" w14:textId="77777777" w:rsidR="00507F7E" w:rsidRPr="00507F7E" w:rsidRDefault="00507F7E" w:rsidP="00507F7E">
            <w:pPr>
              <w:tabs>
                <w:tab w:val="left" w:pos="2412"/>
                <w:tab w:val="left" w:pos="2952"/>
              </w:tabs>
              <w:spacing w:after="0" w:line="480" w:lineRule="auto"/>
              <w:rPr>
                <w:rFonts w:asciiTheme="majorHAnsi" w:hAnsiTheme="majorHAnsi"/>
              </w:rPr>
            </w:pPr>
            <w:proofErr w:type="spellStart"/>
            <w:r w:rsidRPr="00507F7E">
              <w:rPr>
                <w:rFonts w:asciiTheme="majorHAnsi" w:hAnsiTheme="majorHAnsi"/>
              </w:rPr>
              <w:t>G’lilah</w:t>
            </w:r>
            <w:proofErr w:type="spellEnd"/>
            <w:r w:rsidRPr="00507F7E">
              <w:rPr>
                <w:rFonts w:asciiTheme="majorHAnsi" w:hAnsiTheme="majorHAnsi"/>
              </w:rPr>
              <w:t xml:space="preserve"> (</w:t>
            </w:r>
            <w:r w:rsidRPr="00507F7E">
              <w:rPr>
                <w:rFonts w:asciiTheme="majorHAnsi" w:hAnsiTheme="majorHAnsi"/>
                <w:sz w:val="20"/>
                <w:szCs w:val="20"/>
              </w:rPr>
              <w:t>Replace Torah Ornaments</w:t>
            </w:r>
            <w:r w:rsidRPr="00507F7E">
              <w:rPr>
                <w:rFonts w:asciiTheme="majorHAnsi" w:hAnsiTheme="majorHAnsi"/>
              </w:rPr>
              <w:t>)</w:t>
            </w:r>
          </w:p>
        </w:tc>
        <w:tc>
          <w:tcPr>
            <w:tcW w:w="4860" w:type="dxa"/>
          </w:tcPr>
          <w:p w14:paraId="24B6F206" w14:textId="77777777" w:rsidR="00507F7E" w:rsidRDefault="00507F7E" w:rsidP="00507F7E">
            <w:pPr>
              <w:spacing w:after="0" w:line="480" w:lineRule="auto"/>
              <w:rPr>
                <w:rFonts w:asciiTheme="majorHAnsi" w:hAnsiTheme="majorHAnsi"/>
              </w:rPr>
            </w:pPr>
          </w:p>
          <w:p w14:paraId="196F8442" w14:textId="77777777" w:rsidR="00507F7E" w:rsidRPr="00507F7E" w:rsidRDefault="00507F7E" w:rsidP="00507F7E">
            <w:pPr>
              <w:spacing w:after="0" w:line="480" w:lineRule="auto"/>
              <w:rPr>
                <w:rFonts w:asciiTheme="majorHAnsi" w:hAnsiTheme="majorHAnsi"/>
              </w:rPr>
            </w:pPr>
          </w:p>
        </w:tc>
        <w:tc>
          <w:tcPr>
            <w:tcW w:w="2430" w:type="dxa"/>
          </w:tcPr>
          <w:p w14:paraId="663194AB" w14:textId="77777777" w:rsidR="00507F7E" w:rsidRPr="00507F7E" w:rsidRDefault="00507F7E" w:rsidP="00507F7E">
            <w:pPr>
              <w:spacing w:after="0" w:line="480" w:lineRule="auto"/>
              <w:rPr>
                <w:rFonts w:asciiTheme="majorHAnsi" w:hAnsiTheme="majorHAnsi"/>
              </w:rPr>
            </w:pPr>
          </w:p>
        </w:tc>
      </w:tr>
      <w:tr w:rsidR="00507F7E" w:rsidRPr="00507F7E" w14:paraId="5C7AB1D9" w14:textId="77777777" w:rsidTr="006B28CA">
        <w:trPr>
          <w:trHeight w:val="20"/>
        </w:trPr>
        <w:tc>
          <w:tcPr>
            <w:tcW w:w="3780" w:type="dxa"/>
            <w:shd w:val="clear" w:color="auto" w:fill="auto"/>
          </w:tcPr>
          <w:p w14:paraId="72108F80" w14:textId="77777777" w:rsidR="00507F7E" w:rsidRPr="00507F7E" w:rsidRDefault="00507F7E" w:rsidP="00507F7E">
            <w:pPr>
              <w:tabs>
                <w:tab w:val="left" w:pos="2412"/>
                <w:tab w:val="left" w:pos="2952"/>
              </w:tabs>
              <w:spacing w:after="0" w:line="480" w:lineRule="auto"/>
              <w:rPr>
                <w:rFonts w:asciiTheme="majorHAnsi" w:hAnsiTheme="majorHAnsi"/>
              </w:rPr>
            </w:pPr>
            <w:r w:rsidRPr="006B28CA">
              <w:rPr>
                <w:rFonts w:asciiTheme="majorHAnsi" w:hAnsiTheme="majorHAnsi"/>
              </w:rPr>
              <w:t>Prayer for Our Country</w:t>
            </w:r>
            <w:r w:rsidR="00445D18">
              <w:rPr>
                <w:rFonts w:asciiTheme="majorHAnsi" w:hAnsiTheme="majorHAnsi"/>
              </w:rPr>
              <w:t xml:space="preserve"> (English reading)</w:t>
            </w:r>
          </w:p>
        </w:tc>
        <w:tc>
          <w:tcPr>
            <w:tcW w:w="4860" w:type="dxa"/>
          </w:tcPr>
          <w:p w14:paraId="005E1DCF" w14:textId="77777777" w:rsidR="00507F7E" w:rsidRDefault="00507F7E" w:rsidP="00507F7E">
            <w:pPr>
              <w:spacing w:after="0" w:line="480" w:lineRule="auto"/>
              <w:rPr>
                <w:rFonts w:asciiTheme="majorHAnsi" w:hAnsiTheme="majorHAnsi"/>
              </w:rPr>
            </w:pPr>
          </w:p>
          <w:p w14:paraId="35AA4EDD" w14:textId="77777777" w:rsidR="00507F7E" w:rsidRPr="00507F7E" w:rsidRDefault="00507F7E" w:rsidP="00507F7E">
            <w:pPr>
              <w:spacing w:after="0" w:line="480" w:lineRule="auto"/>
              <w:rPr>
                <w:rFonts w:asciiTheme="majorHAnsi" w:hAnsiTheme="majorHAnsi"/>
              </w:rPr>
            </w:pPr>
          </w:p>
        </w:tc>
        <w:tc>
          <w:tcPr>
            <w:tcW w:w="2430" w:type="dxa"/>
          </w:tcPr>
          <w:p w14:paraId="61A044C2" w14:textId="77777777" w:rsidR="00507F7E" w:rsidRPr="00507F7E" w:rsidRDefault="00507F7E" w:rsidP="00507F7E">
            <w:pPr>
              <w:spacing w:after="0" w:line="480" w:lineRule="auto"/>
              <w:rPr>
                <w:rFonts w:asciiTheme="majorHAnsi" w:hAnsiTheme="majorHAnsi"/>
              </w:rPr>
            </w:pPr>
          </w:p>
        </w:tc>
      </w:tr>
      <w:tr w:rsidR="00507F7E" w:rsidRPr="00507F7E" w14:paraId="3E2AC3D8" w14:textId="77777777" w:rsidTr="006B28CA">
        <w:trPr>
          <w:trHeight w:val="20"/>
        </w:trPr>
        <w:tc>
          <w:tcPr>
            <w:tcW w:w="3780" w:type="dxa"/>
            <w:shd w:val="clear" w:color="auto" w:fill="auto"/>
          </w:tcPr>
          <w:p w14:paraId="6A05B6D5" w14:textId="77777777" w:rsidR="00507F7E" w:rsidRP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 xml:space="preserve">Prayer for Peace </w:t>
            </w:r>
            <w:r w:rsidRPr="00382462">
              <w:rPr>
                <w:rFonts w:asciiTheme="majorHAnsi" w:hAnsiTheme="majorHAnsi"/>
              </w:rPr>
              <w:t>(English reading)</w:t>
            </w:r>
          </w:p>
        </w:tc>
        <w:tc>
          <w:tcPr>
            <w:tcW w:w="4860" w:type="dxa"/>
          </w:tcPr>
          <w:p w14:paraId="784403E2" w14:textId="77777777" w:rsidR="00507F7E" w:rsidRDefault="00507F7E" w:rsidP="00507F7E">
            <w:pPr>
              <w:spacing w:after="0" w:line="480" w:lineRule="auto"/>
              <w:rPr>
                <w:rFonts w:asciiTheme="majorHAnsi" w:hAnsiTheme="majorHAnsi"/>
              </w:rPr>
            </w:pPr>
          </w:p>
          <w:p w14:paraId="6455F4A1" w14:textId="77777777" w:rsidR="00507F7E" w:rsidRPr="00507F7E" w:rsidRDefault="00507F7E" w:rsidP="00507F7E">
            <w:pPr>
              <w:spacing w:after="0" w:line="480" w:lineRule="auto"/>
              <w:rPr>
                <w:rFonts w:asciiTheme="majorHAnsi" w:hAnsiTheme="majorHAnsi"/>
              </w:rPr>
            </w:pPr>
          </w:p>
        </w:tc>
        <w:tc>
          <w:tcPr>
            <w:tcW w:w="2430" w:type="dxa"/>
          </w:tcPr>
          <w:p w14:paraId="5096A452" w14:textId="77777777" w:rsidR="00507F7E" w:rsidRPr="00507F7E" w:rsidRDefault="00507F7E" w:rsidP="00507F7E">
            <w:pPr>
              <w:spacing w:after="0" w:line="480" w:lineRule="auto"/>
              <w:rPr>
                <w:rFonts w:asciiTheme="majorHAnsi" w:hAnsiTheme="majorHAnsi"/>
              </w:rPr>
            </w:pPr>
          </w:p>
        </w:tc>
      </w:tr>
      <w:tr w:rsidR="00507F7E" w:rsidRPr="00507F7E" w14:paraId="0412DFE4" w14:textId="77777777" w:rsidTr="006B28CA">
        <w:trPr>
          <w:trHeight w:val="620"/>
        </w:trPr>
        <w:tc>
          <w:tcPr>
            <w:tcW w:w="3780" w:type="dxa"/>
            <w:shd w:val="clear" w:color="auto" w:fill="auto"/>
          </w:tcPr>
          <w:p w14:paraId="09A7F815" w14:textId="77777777" w:rsidR="000D571F" w:rsidRDefault="00507F7E" w:rsidP="006B28CA">
            <w:pPr>
              <w:tabs>
                <w:tab w:val="left" w:pos="2952"/>
              </w:tabs>
              <w:spacing w:after="0" w:line="480" w:lineRule="auto"/>
              <w:rPr>
                <w:rFonts w:asciiTheme="majorHAnsi" w:hAnsiTheme="majorHAnsi"/>
              </w:rPr>
            </w:pPr>
            <w:r w:rsidRPr="00507F7E">
              <w:rPr>
                <w:rFonts w:asciiTheme="majorHAnsi" w:hAnsiTheme="majorHAnsi"/>
              </w:rPr>
              <w:t>Carry Torah (</w:t>
            </w:r>
            <w:r w:rsidRPr="00507F7E">
              <w:rPr>
                <w:rFonts w:asciiTheme="majorHAnsi" w:hAnsiTheme="majorHAnsi"/>
                <w:sz w:val="20"/>
                <w:szCs w:val="20"/>
              </w:rPr>
              <w:t>2 people</w:t>
            </w:r>
            <w:r w:rsidRPr="00507F7E">
              <w:rPr>
                <w:rFonts w:asciiTheme="majorHAnsi" w:hAnsiTheme="majorHAnsi"/>
              </w:rPr>
              <w:t xml:space="preserve">) – </w:t>
            </w:r>
            <w:r w:rsidRPr="00507F7E">
              <w:rPr>
                <w:rFonts w:asciiTheme="majorHAnsi" w:hAnsiTheme="majorHAnsi"/>
              </w:rPr>
              <w:tab/>
            </w:r>
            <w:r w:rsidR="006B28CA">
              <w:rPr>
                <w:rFonts w:asciiTheme="majorHAnsi" w:hAnsiTheme="majorHAnsi"/>
              </w:rPr>
              <w:t xml:space="preserve">       </w:t>
            </w:r>
            <w:r w:rsidRPr="00507F7E">
              <w:rPr>
                <w:rFonts w:asciiTheme="majorHAnsi" w:hAnsiTheme="majorHAnsi"/>
              </w:rPr>
              <w:t>#1</w:t>
            </w:r>
          </w:p>
          <w:p w14:paraId="0BE50377" w14:textId="77777777" w:rsidR="00507F7E" w:rsidRPr="00507F7E" w:rsidRDefault="006B28CA" w:rsidP="006B28CA">
            <w:pPr>
              <w:tabs>
                <w:tab w:val="left" w:pos="2412"/>
                <w:tab w:val="left" w:pos="2952"/>
              </w:tabs>
              <w:spacing w:after="0" w:line="480" w:lineRule="auto"/>
              <w:jc w:val="center"/>
              <w:rPr>
                <w:rFonts w:asciiTheme="majorHAnsi" w:hAnsiTheme="majorHAnsi"/>
              </w:rPr>
            </w:pPr>
            <w:r>
              <w:rPr>
                <w:rFonts w:asciiTheme="majorHAnsi" w:hAnsiTheme="majorHAnsi"/>
              </w:rPr>
              <w:t xml:space="preserve">                                                                </w:t>
            </w:r>
            <w:r w:rsidR="00507F7E" w:rsidRPr="00507F7E">
              <w:rPr>
                <w:rFonts w:asciiTheme="majorHAnsi" w:hAnsiTheme="majorHAnsi"/>
              </w:rPr>
              <w:t>#2</w:t>
            </w:r>
          </w:p>
        </w:tc>
        <w:tc>
          <w:tcPr>
            <w:tcW w:w="4860" w:type="dxa"/>
          </w:tcPr>
          <w:p w14:paraId="6BC2AACB" w14:textId="77777777" w:rsidR="00507F7E" w:rsidRDefault="00507F7E" w:rsidP="00507F7E">
            <w:pPr>
              <w:spacing w:after="0" w:line="240" w:lineRule="auto"/>
              <w:rPr>
                <w:rFonts w:asciiTheme="majorHAnsi" w:hAnsiTheme="majorHAnsi"/>
              </w:rPr>
            </w:pPr>
          </w:p>
          <w:p w14:paraId="261F214A" w14:textId="77777777" w:rsidR="00AF3AD2" w:rsidRPr="00507F7E" w:rsidRDefault="00AF3AD2" w:rsidP="00507F7E">
            <w:pPr>
              <w:spacing w:after="0" w:line="240" w:lineRule="auto"/>
              <w:rPr>
                <w:rFonts w:asciiTheme="majorHAnsi" w:hAnsiTheme="majorHAnsi"/>
              </w:rPr>
            </w:pPr>
          </w:p>
        </w:tc>
        <w:tc>
          <w:tcPr>
            <w:tcW w:w="2430" w:type="dxa"/>
          </w:tcPr>
          <w:p w14:paraId="134CCAF5" w14:textId="77777777" w:rsidR="00507F7E" w:rsidRPr="00507F7E" w:rsidRDefault="00507F7E" w:rsidP="00507F7E">
            <w:pPr>
              <w:spacing w:after="0" w:line="240" w:lineRule="auto"/>
              <w:rPr>
                <w:rFonts w:asciiTheme="majorHAnsi" w:hAnsiTheme="majorHAnsi"/>
              </w:rPr>
            </w:pPr>
          </w:p>
        </w:tc>
      </w:tr>
      <w:tr w:rsidR="00507F7E" w:rsidRPr="00507F7E" w14:paraId="0BF8C228" w14:textId="77777777" w:rsidTr="006B28CA">
        <w:trPr>
          <w:trHeight w:val="547"/>
        </w:trPr>
        <w:tc>
          <w:tcPr>
            <w:tcW w:w="3780" w:type="dxa"/>
            <w:shd w:val="clear" w:color="auto" w:fill="auto"/>
          </w:tcPr>
          <w:p w14:paraId="6323DADC" w14:textId="77777777" w:rsidR="006B28CA" w:rsidRPr="00507F7E" w:rsidRDefault="00507F7E" w:rsidP="006B28CA">
            <w:pPr>
              <w:tabs>
                <w:tab w:val="left" w:pos="2412"/>
                <w:tab w:val="left" w:pos="2952"/>
              </w:tabs>
              <w:spacing w:after="0" w:line="360" w:lineRule="auto"/>
              <w:rPr>
                <w:rFonts w:asciiTheme="majorHAnsi" w:hAnsiTheme="majorHAnsi"/>
              </w:rPr>
            </w:pPr>
            <w:r w:rsidRPr="00507F7E">
              <w:rPr>
                <w:rFonts w:asciiTheme="majorHAnsi" w:hAnsiTheme="majorHAnsi"/>
              </w:rPr>
              <w:t xml:space="preserve">Ark Opening/Closing </w:t>
            </w:r>
          </w:p>
          <w:p w14:paraId="71900A21" w14:textId="77777777" w:rsidR="00507F7E" w:rsidRPr="00507F7E" w:rsidRDefault="00507F7E" w:rsidP="00507F7E">
            <w:pPr>
              <w:tabs>
                <w:tab w:val="left" w:pos="2412"/>
                <w:tab w:val="left" w:pos="2952"/>
              </w:tabs>
              <w:spacing w:after="0" w:line="360" w:lineRule="auto"/>
              <w:rPr>
                <w:rFonts w:asciiTheme="majorHAnsi" w:hAnsiTheme="majorHAnsi"/>
              </w:rPr>
            </w:pPr>
          </w:p>
        </w:tc>
        <w:tc>
          <w:tcPr>
            <w:tcW w:w="4860" w:type="dxa"/>
          </w:tcPr>
          <w:p w14:paraId="3DE17685" w14:textId="77777777" w:rsidR="00507F7E" w:rsidRDefault="00507F7E" w:rsidP="00507F7E">
            <w:pPr>
              <w:spacing w:after="0" w:line="240" w:lineRule="auto"/>
              <w:rPr>
                <w:rFonts w:asciiTheme="majorHAnsi" w:hAnsiTheme="majorHAnsi"/>
              </w:rPr>
            </w:pPr>
          </w:p>
          <w:p w14:paraId="0D8CA0C4" w14:textId="77777777" w:rsidR="00AF3AD2" w:rsidRPr="00507F7E" w:rsidRDefault="00AF3AD2" w:rsidP="00507F7E">
            <w:pPr>
              <w:spacing w:after="0" w:line="240" w:lineRule="auto"/>
              <w:rPr>
                <w:rFonts w:asciiTheme="majorHAnsi" w:hAnsiTheme="majorHAnsi"/>
              </w:rPr>
            </w:pPr>
          </w:p>
        </w:tc>
        <w:tc>
          <w:tcPr>
            <w:tcW w:w="2430" w:type="dxa"/>
          </w:tcPr>
          <w:p w14:paraId="67002783" w14:textId="77777777" w:rsidR="00507F7E" w:rsidRPr="00507F7E" w:rsidRDefault="00507F7E" w:rsidP="00507F7E">
            <w:pPr>
              <w:spacing w:after="0" w:line="240" w:lineRule="auto"/>
              <w:rPr>
                <w:rFonts w:asciiTheme="majorHAnsi" w:hAnsiTheme="majorHAnsi"/>
              </w:rPr>
            </w:pPr>
          </w:p>
        </w:tc>
      </w:tr>
      <w:tr w:rsidR="006B28CA" w:rsidRPr="00507F7E" w14:paraId="02C57ACA" w14:textId="77777777" w:rsidTr="006B28CA">
        <w:trPr>
          <w:trHeight w:val="890"/>
        </w:trPr>
        <w:tc>
          <w:tcPr>
            <w:tcW w:w="11070" w:type="dxa"/>
            <w:gridSpan w:val="3"/>
            <w:shd w:val="clear" w:color="auto" w:fill="auto"/>
          </w:tcPr>
          <w:p w14:paraId="613D2BC8" w14:textId="77777777" w:rsidR="006B28CA" w:rsidRPr="00507F7E" w:rsidRDefault="006B28CA" w:rsidP="00507F7E">
            <w:pPr>
              <w:spacing w:after="0" w:line="240" w:lineRule="auto"/>
              <w:rPr>
                <w:rFonts w:asciiTheme="majorHAnsi" w:hAnsiTheme="majorHAnsi"/>
              </w:rPr>
            </w:pPr>
            <w:r w:rsidRPr="00507F7E">
              <w:rPr>
                <w:rFonts w:asciiTheme="majorHAnsi" w:hAnsiTheme="majorHAnsi"/>
                <w:b/>
              </w:rPr>
              <w:t xml:space="preserve">Format for writing out a Hebrew name in English: </w:t>
            </w:r>
            <w:r w:rsidRPr="00507F7E">
              <w:rPr>
                <w:rFonts w:asciiTheme="majorHAnsi" w:hAnsiTheme="majorHAnsi"/>
                <w:i/>
                <w:sz w:val="20"/>
                <w:szCs w:val="20"/>
              </w:rPr>
              <w:t xml:space="preserve">Person’s name ben OR bat of (Jewish parent’s name) v’ (Jewish parent’s name) (son/daughter). Examples: Rachel bat Chayim v’ </w:t>
            </w:r>
            <w:proofErr w:type="spellStart"/>
            <w:r w:rsidRPr="00507F7E">
              <w:rPr>
                <w:rFonts w:asciiTheme="majorHAnsi" w:hAnsiTheme="majorHAnsi"/>
                <w:i/>
                <w:sz w:val="20"/>
                <w:szCs w:val="20"/>
              </w:rPr>
              <w:t>Galia</w:t>
            </w:r>
            <w:proofErr w:type="spellEnd"/>
            <w:r w:rsidRPr="00507F7E">
              <w:rPr>
                <w:rFonts w:asciiTheme="majorHAnsi" w:hAnsiTheme="majorHAnsi"/>
                <w:i/>
                <w:sz w:val="20"/>
                <w:szCs w:val="20"/>
              </w:rPr>
              <w:t xml:space="preserve"> or David ben Hillel v’ Leah. For converts: Person’s name (ben/bat) Avraham v’ Sarah</w:t>
            </w:r>
          </w:p>
        </w:tc>
      </w:tr>
      <w:tr w:rsidR="00507F7E" w:rsidRPr="00507F7E" w14:paraId="6722B691" w14:textId="77777777" w:rsidTr="00FB332A">
        <w:trPr>
          <w:trHeight w:val="1104"/>
        </w:trPr>
        <w:tc>
          <w:tcPr>
            <w:tcW w:w="8640" w:type="dxa"/>
            <w:gridSpan w:val="2"/>
            <w:shd w:val="clear" w:color="auto" w:fill="auto"/>
          </w:tcPr>
          <w:p w14:paraId="6D0456C5" w14:textId="77777777" w:rsidR="00507F7E" w:rsidRPr="00507F7E" w:rsidRDefault="00507F7E" w:rsidP="000D571F">
            <w:pPr>
              <w:tabs>
                <w:tab w:val="left" w:pos="2412"/>
                <w:tab w:val="left" w:pos="2862"/>
              </w:tabs>
              <w:spacing w:after="0" w:line="240" w:lineRule="auto"/>
              <w:rPr>
                <w:rFonts w:asciiTheme="majorHAnsi" w:hAnsiTheme="majorHAnsi"/>
                <w:b/>
              </w:rPr>
            </w:pPr>
            <w:r w:rsidRPr="00507F7E">
              <w:rPr>
                <w:rFonts w:asciiTheme="majorHAnsi" w:hAnsiTheme="majorHAnsi"/>
                <w:b/>
              </w:rPr>
              <w:t>Aliyah A:</w:t>
            </w:r>
          </w:p>
          <w:p w14:paraId="5A81B708" w14:textId="77777777"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14:paraId="3D579B3A" w14:textId="77777777" w:rsidR="000D571F" w:rsidRPr="00507F7E" w:rsidRDefault="000D571F" w:rsidP="000D571F">
            <w:pPr>
              <w:tabs>
                <w:tab w:val="left" w:pos="2412"/>
                <w:tab w:val="left" w:pos="2862"/>
              </w:tabs>
              <w:spacing w:after="0" w:line="240" w:lineRule="auto"/>
              <w:rPr>
                <w:rFonts w:asciiTheme="majorHAnsi" w:hAnsiTheme="majorHAnsi"/>
              </w:rPr>
            </w:pPr>
          </w:p>
          <w:p w14:paraId="64EADA6F" w14:textId="77777777"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Hebrew name</w:t>
            </w:r>
          </w:p>
          <w:p w14:paraId="20CAB06A" w14:textId="77777777" w:rsidR="000D571F" w:rsidRPr="00507F7E" w:rsidRDefault="000D571F" w:rsidP="00453FED">
            <w:pPr>
              <w:tabs>
                <w:tab w:val="left" w:pos="2682"/>
              </w:tabs>
              <w:spacing w:after="0" w:line="240" w:lineRule="auto"/>
              <w:rPr>
                <w:rFonts w:asciiTheme="majorHAnsi" w:hAnsiTheme="majorHAnsi"/>
              </w:rPr>
            </w:pPr>
          </w:p>
        </w:tc>
        <w:tc>
          <w:tcPr>
            <w:tcW w:w="2430" w:type="dxa"/>
          </w:tcPr>
          <w:p w14:paraId="1ADE8F0D" w14:textId="77777777" w:rsidR="00507F7E" w:rsidRPr="00507F7E" w:rsidRDefault="00507F7E" w:rsidP="00507F7E">
            <w:pPr>
              <w:spacing w:after="0" w:line="240" w:lineRule="auto"/>
              <w:rPr>
                <w:rFonts w:asciiTheme="majorHAnsi" w:hAnsiTheme="majorHAnsi"/>
              </w:rPr>
            </w:pPr>
          </w:p>
        </w:tc>
      </w:tr>
      <w:tr w:rsidR="00507F7E" w:rsidRPr="00507F7E" w14:paraId="700221BF" w14:textId="77777777" w:rsidTr="00FB332A">
        <w:trPr>
          <w:trHeight w:val="1104"/>
        </w:trPr>
        <w:tc>
          <w:tcPr>
            <w:tcW w:w="8640" w:type="dxa"/>
            <w:gridSpan w:val="2"/>
            <w:shd w:val="clear" w:color="auto" w:fill="auto"/>
          </w:tcPr>
          <w:p w14:paraId="39C2D881" w14:textId="77777777" w:rsidR="00507F7E" w:rsidRPr="00507F7E" w:rsidRDefault="00507F7E" w:rsidP="000D571F">
            <w:pPr>
              <w:tabs>
                <w:tab w:val="left" w:pos="2412"/>
                <w:tab w:val="left" w:pos="2862"/>
              </w:tabs>
              <w:spacing w:after="0" w:line="240" w:lineRule="auto"/>
              <w:rPr>
                <w:rFonts w:asciiTheme="majorHAnsi" w:hAnsiTheme="majorHAnsi"/>
                <w:b/>
              </w:rPr>
            </w:pPr>
            <w:r w:rsidRPr="00507F7E">
              <w:rPr>
                <w:rFonts w:asciiTheme="majorHAnsi" w:hAnsiTheme="majorHAnsi"/>
                <w:b/>
              </w:rPr>
              <w:t>Aliyah B:</w:t>
            </w:r>
          </w:p>
          <w:p w14:paraId="02F8A210" w14:textId="77777777"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14:paraId="176DE115" w14:textId="77777777" w:rsidR="000D571F" w:rsidRPr="00507F7E" w:rsidRDefault="000D571F" w:rsidP="000D571F">
            <w:pPr>
              <w:tabs>
                <w:tab w:val="left" w:pos="2412"/>
                <w:tab w:val="left" w:pos="2862"/>
              </w:tabs>
              <w:spacing w:after="0" w:line="240" w:lineRule="auto"/>
              <w:rPr>
                <w:rFonts w:asciiTheme="majorHAnsi" w:hAnsiTheme="majorHAnsi"/>
              </w:rPr>
            </w:pPr>
          </w:p>
          <w:p w14:paraId="6D60AEFB" w14:textId="77777777"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Hebrew name</w:t>
            </w:r>
          </w:p>
          <w:p w14:paraId="3125C78C" w14:textId="77777777" w:rsidR="000D571F" w:rsidRPr="00507F7E" w:rsidRDefault="000D571F" w:rsidP="00453FED">
            <w:pPr>
              <w:tabs>
                <w:tab w:val="left" w:pos="2682"/>
              </w:tabs>
              <w:spacing w:after="0" w:line="240" w:lineRule="auto"/>
              <w:rPr>
                <w:rFonts w:asciiTheme="majorHAnsi" w:hAnsiTheme="majorHAnsi"/>
              </w:rPr>
            </w:pPr>
          </w:p>
        </w:tc>
        <w:tc>
          <w:tcPr>
            <w:tcW w:w="2430" w:type="dxa"/>
          </w:tcPr>
          <w:p w14:paraId="11652326" w14:textId="77777777" w:rsidR="00507F7E" w:rsidRPr="00507F7E" w:rsidRDefault="00507F7E" w:rsidP="00507F7E">
            <w:pPr>
              <w:spacing w:after="0" w:line="240" w:lineRule="auto"/>
              <w:rPr>
                <w:rFonts w:asciiTheme="majorHAnsi" w:hAnsiTheme="majorHAnsi"/>
              </w:rPr>
            </w:pPr>
          </w:p>
        </w:tc>
      </w:tr>
      <w:tr w:rsidR="00507F7E" w:rsidRPr="00507F7E" w14:paraId="0CB5499C" w14:textId="77777777" w:rsidTr="00AF3AD2">
        <w:trPr>
          <w:trHeight w:val="1104"/>
        </w:trPr>
        <w:tc>
          <w:tcPr>
            <w:tcW w:w="8640" w:type="dxa"/>
            <w:gridSpan w:val="2"/>
            <w:tcBorders>
              <w:bottom w:val="single" w:sz="4" w:space="0" w:color="auto"/>
            </w:tcBorders>
            <w:shd w:val="clear" w:color="auto" w:fill="auto"/>
          </w:tcPr>
          <w:p w14:paraId="1CD59E64" w14:textId="77777777" w:rsidR="00507F7E" w:rsidRPr="00507F7E" w:rsidRDefault="00507F7E" w:rsidP="000D571F">
            <w:pPr>
              <w:tabs>
                <w:tab w:val="left" w:pos="2412"/>
                <w:tab w:val="left" w:pos="2862"/>
              </w:tabs>
              <w:spacing w:after="0" w:line="240" w:lineRule="auto"/>
              <w:rPr>
                <w:rFonts w:asciiTheme="majorHAnsi" w:hAnsiTheme="majorHAnsi"/>
                <w:b/>
              </w:rPr>
            </w:pPr>
            <w:r w:rsidRPr="00507F7E">
              <w:rPr>
                <w:rFonts w:asciiTheme="majorHAnsi" w:hAnsiTheme="majorHAnsi"/>
                <w:b/>
              </w:rPr>
              <w:t>Aliyah C:</w:t>
            </w:r>
          </w:p>
          <w:p w14:paraId="4A2A1B80" w14:textId="77777777"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14:paraId="4C6DC7AE" w14:textId="77777777" w:rsidR="000D571F" w:rsidRPr="00507F7E" w:rsidRDefault="000D571F" w:rsidP="000D571F">
            <w:pPr>
              <w:tabs>
                <w:tab w:val="left" w:pos="2412"/>
                <w:tab w:val="left" w:pos="2862"/>
              </w:tabs>
              <w:spacing w:after="0" w:line="240" w:lineRule="auto"/>
              <w:rPr>
                <w:rFonts w:asciiTheme="majorHAnsi" w:hAnsiTheme="majorHAnsi"/>
              </w:rPr>
            </w:pPr>
          </w:p>
          <w:p w14:paraId="2A92314F" w14:textId="77777777"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Hebrew name</w:t>
            </w:r>
          </w:p>
          <w:p w14:paraId="457A6809" w14:textId="77777777" w:rsidR="000D571F" w:rsidRPr="00507F7E" w:rsidRDefault="000D571F" w:rsidP="00453FED">
            <w:pPr>
              <w:tabs>
                <w:tab w:val="left" w:pos="2682"/>
              </w:tabs>
              <w:spacing w:after="0" w:line="240" w:lineRule="auto"/>
              <w:rPr>
                <w:rFonts w:asciiTheme="majorHAnsi" w:hAnsiTheme="majorHAnsi"/>
              </w:rPr>
            </w:pPr>
          </w:p>
        </w:tc>
        <w:tc>
          <w:tcPr>
            <w:tcW w:w="2430" w:type="dxa"/>
            <w:tcBorders>
              <w:bottom w:val="single" w:sz="4" w:space="0" w:color="auto"/>
            </w:tcBorders>
          </w:tcPr>
          <w:p w14:paraId="03F5EDED" w14:textId="77777777" w:rsidR="00507F7E" w:rsidRPr="00507F7E" w:rsidRDefault="00507F7E" w:rsidP="00507F7E">
            <w:pPr>
              <w:spacing w:after="0" w:line="240" w:lineRule="auto"/>
              <w:rPr>
                <w:rFonts w:asciiTheme="majorHAnsi" w:hAnsiTheme="majorHAnsi"/>
              </w:rPr>
            </w:pPr>
          </w:p>
        </w:tc>
      </w:tr>
      <w:tr w:rsidR="006B28CA" w:rsidRPr="00507F7E" w14:paraId="687B549D" w14:textId="77777777" w:rsidTr="00AF3AD2">
        <w:trPr>
          <w:trHeight w:val="1104"/>
        </w:trPr>
        <w:tc>
          <w:tcPr>
            <w:tcW w:w="8640" w:type="dxa"/>
            <w:gridSpan w:val="2"/>
            <w:tcBorders>
              <w:bottom w:val="single" w:sz="4" w:space="0" w:color="auto"/>
            </w:tcBorders>
            <w:shd w:val="clear" w:color="auto" w:fill="auto"/>
          </w:tcPr>
          <w:p w14:paraId="21D5951B" w14:textId="77777777" w:rsidR="006B28CA" w:rsidRPr="00507F7E" w:rsidRDefault="006B28CA" w:rsidP="006B28CA">
            <w:pPr>
              <w:tabs>
                <w:tab w:val="left" w:pos="2412"/>
                <w:tab w:val="left" w:pos="2862"/>
              </w:tabs>
              <w:spacing w:after="0" w:line="240" w:lineRule="auto"/>
              <w:rPr>
                <w:rFonts w:asciiTheme="majorHAnsi" w:hAnsiTheme="majorHAnsi"/>
                <w:b/>
              </w:rPr>
            </w:pPr>
            <w:r>
              <w:rPr>
                <w:rFonts w:asciiTheme="majorHAnsi" w:hAnsiTheme="majorHAnsi"/>
                <w:b/>
              </w:rPr>
              <w:t>Maftir Aliyah (Bar/Bat Mitzvah Child):</w:t>
            </w:r>
          </w:p>
          <w:p w14:paraId="19C5DF76" w14:textId="77777777" w:rsidR="006B28CA" w:rsidRDefault="006B28CA" w:rsidP="006B28CA">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14:paraId="571A839D" w14:textId="77777777" w:rsidR="006B28CA" w:rsidRPr="00507F7E" w:rsidRDefault="006B28CA" w:rsidP="006B28CA">
            <w:pPr>
              <w:tabs>
                <w:tab w:val="left" w:pos="2412"/>
                <w:tab w:val="left" w:pos="2862"/>
              </w:tabs>
              <w:spacing w:after="0" w:line="240" w:lineRule="auto"/>
              <w:rPr>
                <w:rFonts w:asciiTheme="majorHAnsi" w:hAnsiTheme="majorHAnsi"/>
              </w:rPr>
            </w:pPr>
          </w:p>
          <w:p w14:paraId="2F37FE65" w14:textId="77777777" w:rsidR="006B28CA" w:rsidRDefault="006B28CA" w:rsidP="006B28CA">
            <w:pPr>
              <w:tabs>
                <w:tab w:val="left" w:pos="2412"/>
                <w:tab w:val="left" w:pos="2862"/>
              </w:tabs>
              <w:spacing w:after="0" w:line="240" w:lineRule="auto"/>
              <w:rPr>
                <w:rFonts w:asciiTheme="majorHAnsi" w:hAnsiTheme="majorHAnsi"/>
              </w:rPr>
            </w:pPr>
            <w:r w:rsidRPr="00507F7E">
              <w:rPr>
                <w:rFonts w:asciiTheme="majorHAnsi" w:hAnsiTheme="majorHAnsi"/>
              </w:rPr>
              <w:t>Hebrew name</w:t>
            </w:r>
          </w:p>
          <w:p w14:paraId="122732CC" w14:textId="77777777" w:rsidR="006B28CA" w:rsidRPr="00507F7E" w:rsidRDefault="006B28CA" w:rsidP="00453FED">
            <w:pPr>
              <w:tabs>
                <w:tab w:val="left" w:pos="2682"/>
              </w:tabs>
              <w:spacing w:after="0" w:line="240" w:lineRule="auto"/>
              <w:rPr>
                <w:rFonts w:asciiTheme="majorHAnsi" w:hAnsiTheme="majorHAnsi"/>
                <w:b/>
              </w:rPr>
            </w:pPr>
          </w:p>
        </w:tc>
        <w:tc>
          <w:tcPr>
            <w:tcW w:w="2430" w:type="dxa"/>
            <w:tcBorders>
              <w:bottom w:val="single" w:sz="4" w:space="0" w:color="auto"/>
            </w:tcBorders>
          </w:tcPr>
          <w:p w14:paraId="04D4883E" w14:textId="77777777" w:rsidR="006B28CA" w:rsidRPr="00507F7E" w:rsidRDefault="006B28CA" w:rsidP="00507F7E">
            <w:pPr>
              <w:spacing w:after="0" w:line="240" w:lineRule="auto"/>
              <w:rPr>
                <w:rFonts w:asciiTheme="majorHAnsi" w:hAnsiTheme="majorHAnsi"/>
              </w:rPr>
            </w:pPr>
          </w:p>
        </w:tc>
      </w:tr>
      <w:tr w:rsidR="00AF3AD2" w:rsidRPr="00507F7E" w14:paraId="15F1DA6A" w14:textId="77777777" w:rsidTr="008A540E">
        <w:trPr>
          <w:trHeight w:val="953"/>
        </w:trPr>
        <w:tc>
          <w:tcPr>
            <w:tcW w:w="11070" w:type="dxa"/>
            <w:gridSpan w:val="3"/>
            <w:tcBorders>
              <w:bottom w:val="single" w:sz="4" w:space="0" w:color="auto"/>
            </w:tcBorders>
            <w:shd w:val="clear" w:color="auto" w:fill="auto"/>
          </w:tcPr>
          <w:p w14:paraId="5E69FDAD" w14:textId="77777777" w:rsidR="00AF3AD2" w:rsidRDefault="00382462" w:rsidP="00DF4B76">
            <w:pPr>
              <w:spacing w:after="0" w:line="240" w:lineRule="auto"/>
              <w:rPr>
                <w:rFonts w:asciiTheme="majorHAnsi" w:hAnsiTheme="majorHAnsi"/>
              </w:rPr>
            </w:pPr>
            <w:r>
              <w:rPr>
                <w:rFonts w:asciiTheme="majorHAnsi" w:hAnsiTheme="majorHAnsi"/>
                <w:b/>
              </w:rPr>
              <w:t>GREETERS</w:t>
            </w:r>
            <w:r w:rsidRPr="00507F7E">
              <w:rPr>
                <w:rFonts w:asciiTheme="majorHAnsi" w:hAnsiTheme="majorHAnsi"/>
                <w:b/>
              </w:rPr>
              <w:t xml:space="preserve">: </w:t>
            </w:r>
            <w:r w:rsidRPr="00507F7E">
              <w:rPr>
                <w:rFonts w:asciiTheme="majorHAnsi" w:hAnsiTheme="majorHAnsi"/>
                <w:i/>
                <w:sz w:val="20"/>
                <w:szCs w:val="20"/>
              </w:rPr>
              <w:t>These individuals need to be members of Temple Israel</w:t>
            </w:r>
            <w:r w:rsidRPr="00507F7E">
              <w:rPr>
                <w:rFonts w:asciiTheme="majorHAnsi" w:hAnsiTheme="majorHAnsi"/>
                <w:i/>
              </w:rPr>
              <w:t>.)</w:t>
            </w:r>
          </w:p>
          <w:p w14:paraId="2335AC3E" w14:textId="77777777" w:rsidR="00AF3AD2" w:rsidRPr="00507F7E" w:rsidRDefault="00AF3AD2" w:rsidP="00DF4B76">
            <w:pPr>
              <w:spacing w:after="0" w:line="240" w:lineRule="auto"/>
              <w:rPr>
                <w:rFonts w:asciiTheme="majorHAnsi" w:hAnsiTheme="majorHAnsi"/>
              </w:rPr>
            </w:pPr>
            <w:r w:rsidRPr="00507F7E">
              <w:rPr>
                <w:rFonts w:asciiTheme="majorHAnsi" w:hAnsiTheme="majorHAnsi"/>
              </w:rPr>
              <w:t>#1</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#3</w:t>
            </w:r>
          </w:p>
          <w:p w14:paraId="5D1D8A8F" w14:textId="77777777" w:rsidR="00AF3AD2" w:rsidRPr="00507F7E" w:rsidRDefault="00AF3AD2" w:rsidP="00DF4B76">
            <w:pPr>
              <w:tabs>
                <w:tab w:val="left" w:pos="2752"/>
              </w:tabs>
              <w:spacing w:after="0" w:line="240" w:lineRule="auto"/>
              <w:rPr>
                <w:rFonts w:asciiTheme="majorHAnsi" w:hAnsiTheme="majorHAnsi"/>
              </w:rPr>
            </w:pPr>
          </w:p>
          <w:p w14:paraId="51596717" w14:textId="77777777" w:rsidR="00AF3AD2" w:rsidRPr="00507F7E" w:rsidRDefault="00AF3AD2" w:rsidP="00DF4B76">
            <w:pPr>
              <w:tabs>
                <w:tab w:val="left" w:pos="2772"/>
              </w:tabs>
              <w:spacing w:after="0" w:line="240" w:lineRule="auto"/>
              <w:rPr>
                <w:rFonts w:asciiTheme="majorHAnsi" w:hAnsiTheme="majorHAnsi"/>
              </w:rPr>
            </w:pPr>
            <w:r w:rsidRPr="00507F7E">
              <w:rPr>
                <w:rFonts w:asciiTheme="majorHAnsi" w:hAnsiTheme="majorHAnsi"/>
              </w:rPr>
              <w:t>#2</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#4</w:t>
            </w:r>
          </w:p>
          <w:p w14:paraId="6DD4C0B5" w14:textId="77777777" w:rsidR="00AF3AD2" w:rsidRPr="00507F7E" w:rsidRDefault="00AF3AD2" w:rsidP="00DF4B76">
            <w:pPr>
              <w:spacing w:after="0" w:line="240" w:lineRule="auto"/>
              <w:rPr>
                <w:rFonts w:asciiTheme="majorHAnsi" w:hAnsiTheme="majorHAnsi"/>
              </w:rPr>
            </w:pPr>
          </w:p>
        </w:tc>
      </w:tr>
      <w:tr w:rsidR="00AF3AD2" w:rsidRPr="00507F7E" w14:paraId="5557B71D" w14:textId="77777777" w:rsidTr="008A540E">
        <w:trPr>
          <w:trHeight w:val="908"/>
        </w:trPr>
        <w:tc>
          <w:tcPr>
            <w:tcW w:w="11070" w:type="dxa"/>
            <w:gridSpan w:val="3"/>
            <w:shd w:val="clear" w:color="auto" w:fill="auto"/>
          </w:tcPr>
          <w:p w14:paraId="7A54D551" w14:textId="77777777" w:rsidR="00382462" w:rsidRDefault="00382462" w:rsidP="00DF4B76">
            <w:pPr>
              <w:tabs>
                <w:tab w:val="left" w:pos="2752"/>
              </w:tabs>
              <w:spacing w:after="0" w:line="240" w:lineRule="auto"/>
              <w:rPr>
                <w:rFonts w:asciiTheme="majorHAnsi" w:hAnsiTheme="majorHAnsi"/>
              </w:rPr>
            </w:pPr>
            <w:r w:rsidRPr="00507F7E">
              <w:rPr>
                <w:rFonts w:asciiTheme="majorHAnsi" w:hAnsiTheme="majorHAnsi"/>
                <w:b/>
              </w:rPr>
              <w:t>Candy distributors</w:t>
            </w:r>
            <w:r w:rsidRPr="00507F7E">
              <w:rPr>
                <w:rFonts w:asciiTheme="majorHAnsi" w:hAnsiTheme="majorHAnsi"/>
              </w:rPr>
              <w:t>: (</w:t>
            </w:r>
            <w:r w:rsidRPr="00507F7E">
              <w:rPr>
                <w:rFonts w:asciiTheme="majorHAnsi" w:hAnsiTheme="majorHAnsi"/>
                <w:i/>
                <w:sz w:val="20"/>
                <w:szCs w:val="20"/>
              </w:rPr>
              <w:t>2-4 children, English name only</w:t>
            </w:r>
            <w:r w:rsidRPr="00507F7E">
              <w:rPr>
                <w:rFonts w:asciiTheme="majorHAnsi" w:hAnsiTheme="majorHAnsi"/>
              </w:rPr>
              <w:t>)</w:t>
            </w:r>
          </w:p>
          <w:p w14:paraId="23888933" w14:textId="77777777" w:rsidR="00AF3AD2" w:rsidRPr="00507F7E" w:rsidRDefault="00AF3AD2" w:rsidP="00DF4B76">
            <w:pPr>
              <w:tabs>
                <w:tab w:val="left" w:pos="2752"/>
              </w:tabs>
              <w:spacing w:after="0" w:line="240" w:lineRule="auto"/>
              <w:rPr>
                <w:rFonts w:asciiTheme="majorHAnsi" w:hAnsiTheme="majorHAnsi"/>
              </w:rPr>
            </w:pPr>
            <w:r w:rsidRPr="00507F7E">
              <w:rPr>
                <w:rFonts w:asciiTheme="majorHAnsi" w:hAnsiTheme="majorHAnsi"/>
              </w:rPr>
              <w:t>#1</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#3</w:t>
            </w:r>
          </w:p>
          <w:p w14:paraId="48043E45" w14:textId="77777777" w:rsidR="00AF3AD2" w:rsidRPr="00507F7E" w:rsidRDefault="00AF3AD2" w:rsidP="00DF4B76">
            <w:pPr>
              <w:tabs>
                <w:tab w:val="left" w:pos="2752"/>
              </w:tabs>
              <w:spacing w:after="0" w:line="240" w:lineRule="auto"/>
              <w:rPr>
                <w:rFonts w:asciiTheme="majorHAnsi" w:hAnsiTheme="majorHAnsi"/>
              </w:rPr>
            </w:pPr>
          </w:p>
          <w:p w14:paraId="65D5C79D" w14:textId="77777777" w:rsidR="00AF3AD2" w:rsidRPr="00507F7E" w:rsidRDefault="00AF3AD2" w:rsidP="00DF4B76">
            <w:pPr>
              <w:tabs>
                <w:tab w:val="left" w:pos="2752"/>
              </w:tabs>
              <w:spacing w:after="0" w:line="240" w:lineRule="auto"/>
              <w:rPr>
                <w:rFonts w:asciiTheme="majorHAnsi" w:hAnsiTheme="majorHAnsi"/>
              </w:rPr>
            </w:pPr>
            <w:r w:rsidRPr="00507F7E">
              <w:rPr>
                <w:rFonts w:asciiTheme="majorHAnsi" w:hAnsiTheme="majorHAnsi"/>
              </w:rPr>
              <w:t>#2</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#4</w:t>
            </w:r>
          </w:p>
        </w:tc>
      </w:tr>
    </w:tbl>
    <w:p w14:paraId="2118AEA6" w14:textId="77777777" w:rsidR="001E4CB2" w:rsidRDefault="001E4CB2" w:rsidP="001E4CB2">
      <w:pPr>
        <w:spacing w:after="0" w:line="240" w:lineRule="auto"/>
        <w:ind w:left="360" w:right="476"/>
        <w:rPr>
          <w:rFonts w:asciiTheme="majorHAnsi" w:hAnsiTheme="majorHAnsi"/>
          <w:b/>
          <w:i/>
          <w:color w:val="FF0000"/>
          <w:sz w:val="24"/>
          <w:szCs w:val="24"/>
        </w:rPr>
      </w:pPr>
    </w:p>
    <w:p w14:paraId="4AF0EB59" w14:textId="77777777" w:rsidR="001E4CB2" w:rsidRDefault="001E4CB2" w:rsidP="001E4CB2">
      <w:pPr>
        <w:spacing w:after="0" w:line="240" w:lineRule="auto"/>
        <w:ind w:left="360" w:right="476"/>
        <w:rPr>
          <w:rFonts w:asciiTheme="majorHAnsi" w:hAnsiTheme="majorHAnsi"/>
          <w:b/>
          <w:i/>
          <w:color w:val="FF0000"/>
          <w:sz w:val="24"/>
          <w:szCs w:val="24"/>
        </w:rPr>
      </w:pPr>
    </w:p>
    <w:p w14:paraId="17819565" w14:textId="77777777" w:rsidR="00A748CF" w:rsidRDefault="00A748CF" w:rsidP="001E4CB2">
      <w:pPr>
        <w:spacing w:after="0" w:line="240" w:lineRule="auto"/>
        <w:ind w:left="360" w:right="476"/>
        <w:jc w:val="center"/>
        <w:rPr>
          <w:rFonts w:asciiTheme="majorHAnsi" w:hAnsiTheme="majorHAnsi"/>
          <w:b/>
          <w:sz w:val="36"/>
          <w:szCs w:val="36"/>
        </w:rPr>
      </w:pPr>
    </w:p>
    <w:p w14:paraId="614CF1EC" w14:textId="77777777" w:rsidR="00A748CF" w:rsidRDefault="00A748CF" w:rsidP="001E4CB2">
      <w:pPr>
        <w:spacing w:after="0" w:line="240" w:lineRule="auto"/>
        <w:ind w:left="360" w:right="476"/>
        <w:jc w:val="center"/>
        <w:rPr>
          <w:rFonts w:asciiTheme="majorHAnsi" w:hAnsiTheme="majorHAnsi"/>
          <w:b/>
          <w:sz w:val="36"/>
          <w:szCs w:val="36"/>
        </w:rPr>
      </w:pPr>
    </w:p>
    <w:p w14:paraId="5FE9C758" w14:textId="77777777" w:rsidR="00A748CF" w:rsidRDefault="00A748CF" w:rsidP="001E4CB2">
      <w:pPr>
        <w:spacing w:after="0" w:line="240" w:lineRule="auto"/>
        <w:ind w:left="360" w:right="476"/>
        <w:jc w:val="center"/>
        <w:rPr>
          <w:rFonts w:asciiTheme="majorHAnsi" w:hAnsiTheme="majorHAnsi"/>
          <w:b/>
          <w:sz w:val="36"/>
          <w:szCs w:val="36"/>
        </w:rPr>
      </w:pPr>
    </w:p>
    <w:p w14:paraId="2691684A" w14:textId="77777777" w:rsidR="00A748CF" w:rsidRDefault="00A748CF" w:rsidP="001E4CB2">
      <w:pPr>
        <w:spacing w:after="0" w:line="240" w:lineRule="auto"/>
        <w:ind w:left="360" w:right="476"/>
        <w:jc w:val="center"/>
        <w:rPr>
          <w:rFonts w:asciiTheme="majorHAnsi" w:hAnsiTheme="majorHAnsi"/>
          <w:b/>
          <w:sz w:val="36"/>
          <w:szCs w:val="36"/>
        </w:rPr>
      </w:pPr>
    </w:p>
    <w:p w14:paraId="335AB93F" w14:textId="77777777" w:rsidR="00A748CF" w:rsidRDefault="00A748CF" w:rsidP="001E4CB2">
      <w:pPr>
        <w:spacing w:after="0" w:line="240" w:lineRule="auto"/>
        <w:ind w:left="360" w:right="476"/>
        <w:jc w:val="center"/>
        <w:rPr>
          <w:rFonts w:asciiTheme="majorHAnsi" w:hAnsiTheme="majorHAnsi"/>
          <w:b/>
          <w:sz w:val="36"/>
          <w:szCs w:val="36"/>
        </w:rPr>
      </w:pPr>
    </w:p>
    <w:p w14:paraId="3A8181F9" w14:textId="77777777" w:rsidR="00A748CF" w:rsidRDefault="00A748CF" w:rsidP="001E4CB2">
      <w:pPr>
        <w:spacing w:after="0" w:line="240" w:lineRule="auto"/>
        <w:ind w:left="360" w:right="476"/>
        <w:jc w:val="center"/>
        <w:rPr>
          <w:rFonts w:asciiTheme="majorHAnsi" w:hAnsiTheme="majorHAnsi"/>
          <w:b/>
          <w:sz w:val="36"/>
          <w:szCs w:val="36"/>
        </w:rPr>
      </w:pPr>
    </w:p>
    <w:p w14:paraId="1564105E" w14:textId="77777777" w:rsidR="00A748CF" w:rsidRDefault="00A748CF" w:rsidP="001E4CB2">
      <w:pPr>
        <w:spacing w:after="0" w:line="240" w:lineRule="auto"/>
        <w:ind w:left="360" w:right="476"/>
        <w:jc w:val="center"/>
        <w:rPr>
          <w:rFonts w:asciiTheme="majorHAnsi" w:hAnsiTheme="majorHAnsi"/>
          <w:b/>
          <w:sz w:val="36"/>
          <w:szCs w:val="36"/>
        </w:rPr>
      </w:pPr>
    </w:p>
    <w:p w14:paraId="3AD490A2" w14:textId="77777777" w:rsidR="00A748CF" w:rsidRDefault="00A748CF" w:rsidP="001E4CB2">
      <w:pPr>
        <w:spacing w:after="0" w:line="240" w:lineRule="auto"/>
        <w:ind w:left="360" w:right="476"/>
        <w:jc w:val="center"/>
        <w:rPr>
          <w:rFonts w:asciiTheme="majorHAnsi" w:hAnsiTheme="majorHAnsi"/>
          <w:b/>
          <w:sz w:val="36"/>
          <w:szCs w:val="36"/>
        </w:rPr>
      </w:pPr>
    </w:p>
    <w:p w14:paraId="07BD7052" w14:textId="77777777" w:rsidR="00A748CF" w:rsidRDefault="00A748CF" w:rsidP="000D571F">
      <w:pPr>
        <w:spacing w:after="0" w:line="240" w:lineRule="auto"/>
        <w:ind w:right="476"/>
        <w:rPr>
          <w:rFonts w:asciiTheme="majorHAnsi" w:hAnsiTheme="majorHAnsi"/>
          <w:b/>
          <w:sz w:val="36"/>
          <w:szCs w:val="36"/>
        </w:rPr>
      </w:pPr>
    </w:p>
    <w:p w14:paraId="098AA89F" w14:textId="77777777" w:rsidR="00A748CF" w:rsidRDefault="00A748CF" w:rsidP="001E4CB2">
      <w:pPr>
        <w:spacing w:after="0" w:line="240" w:lineRule="auto"/>
        <w:ind w:left="360" w:right="476"/>
        <w:jc w:val="center"/>
        <w:rPr>
          <w:rFonts w:asciiTheme="majorHAnsi" w:hAnsiTheme="majorHAnsi"/>
          <w:b/>
          <w:sz w:val="36"/>
          <w:szCs w:val="36"/>
        </w:rPr>
      </w:pPr>
    </w:p>
    <w:p w14:paraId="2773A365" w14:textId="77777777" w:rsidR="000D571F" w:rsidRDefault="000D571F">
      <w:pPr>
        <w:spacing w:after="0" w:line="240" w:lineRule="auto"/>
        <w:rPr>
          <w:rFonts w:asciiTheme="majorHAnsi" w:hAnsiTheme="majorHAnsi"/>
          <w:b/>
          <w:sz w:val="36"/>
          <w:szCs w:val="36"/>
        </w:rPr>
      </w:pPr>
      <w:r>
        <w:rPr>
          <w:rFonts w:asciiTheme="majorHAnsi" w:hAnsiTheme="majorHAnsi"/>
          <w:b/>
          <w:sz w:val="36"/>
          <w:szCs w:val="36"/>
        </w:rPr>
        <w:br w:type="page"/>
      </w:r>
    </w:p>
    <w:p w14:paraId="1A50260C" w14:textId="77777777" w:rsidR="00A748CF" w:rsidRPr="00A748CF" w:rsidRDefault="006B28CA" w:rsidP="00A748CF">
      <w:pPr>
        <w:spacing w:after="0" w:line="240" w:lineRule="auto"/>
        <w:ind w:left="360" w:right="476"/>
        <w:jc w:val="center"/>
        <w:rPr>
          <w:rFonts w:asciiTheme="majorHAnsi" w:hAnsiTheme="majorHAnsi"/>
          <w:b/>
          <w:sz w:val="16"/>
          <w:szCs w:val="16"/>
        </w:rPr>
      </w:pPr>
      <w:r>
        <w:rPr>
          <w:rFonts w:asciiTheme="majorHAnsi" w:hAnsiTheme="majorHAnsi"/>
          <w:b/>
          <w:sz w:val="36"/>
          <w:szCs w:val="36"/>
        </w:rPr>
        <w:lastRenderedPageBreak/>
        <w:t>Afternoon</w:t>
      </w:r>
      <w:r w:rsidR="001E4CB2">
        <w:rPr>
          <w:rFonts w:asciiTheme="majorHAnsi" w:hAnsiTheme="majorHAnsi"/>
          <w:b/>
          <w:sz w:val="36"/>
          <w:szCs w:val="36"/>
        </w:rPr>
        <w:t xml:space="preserve"> Shabbat </w:t>
      </w:r>
      <w:r w:rsidR="001E4CB2" w:rsidRPr="00773627">
        <w:rPr>
          <w:rFonts w:asciiTheme="majorHAnsi" w:hAnsiTheme="majorHAnsi"/>
          <w:b/>
          <w:sz w:val="36"/>
          <w:szCs w:val="36"/>
        </w:rPr>
        <w:t>Bar/Bat Mitzvah Aliyah Honor Form</w:t>
      </w:r>
    </w:p>
    <w:tbl>
      <w:tblPr>
        <w:tblStyle w:val="TableGrid"/>
        <w:tblW w:w="11340" w:type="dxa"/>
        <w:tblInd w:w="355" w:type="dxa"/>
        <w:tblLook w:val="04A0" w:firstRow="1" w:lastRow="0" w:firstColumn="1" w:lastColumn="0" w:noHBand="0" w:noVBand="1"/>
      </w:tblPr>
      <w:tblGrid>
        <w:gridCol w:w="3690"/>
        <w:gridCol w:w="5130"/>
        <w:gridCol w:w="2520"/>
      </w:tblGrid>
      <w:tr w:rsidR="00A748CF" w:rsidRPr="00773627" w14:paraId="2C72AA50" w14:textId="77777777" w:rsidTr="006B28CA">
        <w:trPr>
          <w:trHeight w:val="432"/>
        </w:trPr>
        <w:tc>
          <w:tcPr>
            <w:tcW w:w="3690" w:type="dxa"/>
            <w:shd w:val="clear" w:color="auto" w:fill="D0CECE" w:themeFill="background2" w:themeFillShade="E6"/>
          </w:tcPr>
          <w:p w14:paraId="0FD0515C" w14:textId="77777777" w:rsidR="00A748CF" w:rsidRPr="00773627" w:rsidRDefault="00A748CF" w:rsidP="00A748CF">
            <w:pPr>
              <w:tabs>
                <w:tab w:val="left" w:pos="2682"/>
              </w:tabs>
              <w:rPr>
                <w:rFonts w:asciiTheme="majorHAnsi" w:hAnsiTheme="majorHAnsi"/>
                <w:b/>
                <w:i/>
              </w:rPr>
            </w:pPr>
            <w:r w:rsidRPr="00773627">
              <w:rPr>
                <w:rFonts w:asciiTheme="majorHAnsi" w:hAnsiTheme="majorHAnsi"/>
                <w:b/>
                <w:i/>
              </w:rPr>
              <w:t>Honor</w:t>
            </w:r>
          </w:p>
        </w:tc>
        <w:tc>
          <w:tcPr>
            <w:tcW w:w="5130" w:type="dxa"/>
            <w:shd w:val="clear" w:color="auto" w:fill="D0CECE" w:themeFill="background2" w:themeFillShade="E6"/>
          </w:tcPr>
          <w:p w14:paraId="45CDF656" w14:textId="77777777" w:rsidR="00A748CF" w:rsidRPr="00773627" w:rsidRDefault="00A748CF" w:rsidP="00A748CF">
            <w:pPr>
              <w:rPr>
                <w:rFonts w:asciiTheme="majorHAnsi" w:hAnsiTheme="majorHAnsi"/>
                <w:b/>
                <w:i/>
              </w:rPr>
            </w:pPr>
            <w:r w:rsidRPr="00773627">
              <w:rPr>
                <w:rFonts w:asciiTheme="majorHAnsi" w:hAnsiTheme="majorHAnsi"/>
                <w:b/>
                <w:i/>
              </w:rPr>
              <w:t>English Name</w:t>
            </w:r>
          </w:p>
        </w:tc>
        <w:tc>
          <w:tcPr>
            <w:tcW w:w="2520" w:type="dxa"/>
            <w:shd w:val="clear" w:color="auto" w:fill="D0CECE" w:themeFill="background2" w:themeFillShade="E6"/>
          </w:tcPr>
          <w:p w14:paraId="097018C3" w14:textId="77777777" w:rsidR="00A748CF" w:rsidRPr="00773627" w:rsidRDefault="00A748CF" w:rsidP="00A748CF">
            <w:pPr>
              <w:rPr>
                <w:rFonts w:asciiTheme="majorHAnsi" w:hAnsiTheme="majorHAnsi"/>
                <w:b/>
                <w:i/>
              </w:rPr>
            </w:pPr>
            <w:r>
              <w:rPr>
                <w:rFonts w:asciiTheme="majorHAnsi" w:hAnsiTheme="majorHAnsi"/>
                <w:b/>
                <w:i/>
              </w:rPr>
              <w:t>Relationship to BM</w:t>
            </w:r>
            <w:r w:rsidRPr="00773627">
              <w:rPr>
                <w:rFonts w:asciiTheme="majorHAnsi" w:hAnsiTheme="majorHAnsi"/>
                <w:b/>
                <w:i/>
              </w:rPr>
              <w:t xml:space="preserve"> child</w:t>
            </w:r>
          </w:p>
        </w:tc>
      </w:tr>
      <w:tr w:rsidR="00A748CF" w:rsidRPr="00773627" w14:paraId="0C8A0CCD" w14:textId="77777777" w:rsidTr="006B28CA">
        <w:trPr>
          <w:trHeight w:val="737"/>
        </w:trPr>
        <w:tc>
          <w:tcPr>
            <w:tcW w:w="3690" w:type="dxa"/>
            <w:shd w:val="clear" w:color="auto" w:fill="auto"/>
          </w:tcPr>
          <w:p w14:paraId="45FC7EC0" w14:textId="77777777" w:rsidR="006B28CA" w:rsidRPr="00773627" w:rsidRDefault="00A748CF" w:rsidP="006B28CA">
            <w:pPr>
              <w:tabs>
                <w:tab w:val="left" w:pos="2412"/>
                <w:tab w:val="left" w:pos="2952"/>
              </w:tabs>
              <w:spacing w:after="0" w:line="360" w:lineRule="auto"/>
              <w:rPr>
                <w:rFonts w:asciiTheme="majorHAnsi" w:hAnsiTheme="majorHAnsi"/>
              </w:rPr>
            </w:pPr>
            <w:r w:rsidRPr="00773627">
              <w:rPr>
                <w:rFonts w:asciiTheme="majorHAnsi" w:hAnsiTheme="majorHAnsi"/>
              </w:rPr>
              <w:t>Ark Opening/Closing</w:t>
            </w:r>
            <w:r w:rsidR="00445D18">
              <w:rPr>
                <w:rFonts w:asciiTheme="majorHAnsi" w:hAnsiTheme="majorHAnsi"/>
              </w:rPr>
              <w:t xml:space="preserve"> </w:t>
            </w:r>
          </w:p>
          <w:p w14:paraId="029774BB" w14:textId="77777777" w:rsidR="00A748CF" w:rsidRPr="00773627" w:rsidRDefault="00A748CF" w:rsidP="00445D18">
            <w:pPr>
              <w:tabs>
                <w:tab w:val="left" w:pos="2862"/>
              </w:tabs>
              <w:spacing w:after="0"/>
              <w:rPr>
                <w:rFonts w:asciiTheme="majorHAnsi" w:hAnsiTheme="majorHAnsi"/>
              </w:rPr>
            </w:pPr>
          </w:p>
        </w:tc>
        <w:tc>
          <w:tcPr>
            <w:tcW w:w="5130" w:type="dxa"/>
          </w:tcPr>
          <w:p w14:paraId="0765C968" w14:textId="77777777" w:rsidR="00A748CF" w:rsidRDefault="00A748CF" w:rsidP="007D7CA8">
            <w:pPr>
              <w:spacing w:after="0"/>
              <w:rPr>
                <w:rFonts w:asciiTheme="majorHAnsi" w:hAnsiTheme="majorHAnsi"/>
              </w:rPr>
            </w:pPr>
          </w:p>
          <w:p w14:paraId="66EC5959" w14:textId="77777777" w:rsidR="00A748CF" w:rsidRPr="00773627" w:rsidRDefault="00A748CF" w:rsidP="007D7CA8">
            <w:pPr>
              <w:spacing w:after="0"/>
              <w:rPr>
                <w:rFonts w:asciiTheme="majorHAnsi" w:hAnsiTheme="majorHAnsi"/>
              </w:rPr>
            </w:pPr>
          </w:p>
        </w:tc>
        <w:tc>
          <w:tcPr>
            <w:tcW w:w="2520" w:type="dxa"/>
          </w:tcPr>
          <w:p w14:paraId="142C8F81" w14:textId="77777777" w:rsidR="00A748CF" w:rsidRPr="00773627" w:rsidRDefault="00A748CF" w:rsidP="007D7CA8">
            <w:pPr>
              <w:spacing w:after="0"/>
              <w:rPr>
                <w:rFonts w:asciiTheme="majorHAnsi" w:hAnsiTheme="majorHAnsi"/>
              </w:rPr>
            </w:pPr>
          </w:p>
        </w:tc>
      </w:tr>
      <w:tr w:rsidR="00A748CF" w:rsidRPr="00773627" w14:paraId="27DE86B4" w14:textId="77777777" w:rsidTr="006B28CA">
        <w:trPr>
          <w:trHeight w:val="576"/>
        </w:trPr>
        <w:tc>
          <w:tcPr>
            <w:tcW w:w="3690" w:type="dxa"/>
            <w:shd w:val="clear" w:color="auto" w:fill="auto"/>
          </w:tcPr>
          <w:p w14:paraId="2719CC25" w14:textId="77777777" w:rsidR="00FB332A" w:rsidRPr="00FB332A" w:rsidRDefault="00A748CF" w:rsidP="008A540E">
            <w:pPr>
              <w:tabs>
                <w:tab w:val="left" w:pos="2412"/>
                <w:tab w:val="left" w:pos="2952"/>
              </w:tabs>
              <w:spacing w:after="0" w:line="240" w:lineRule="auto"/>
              <w:rPr>
                <w:rFonts w:asciiTheme="majorHAnsi" w:hAnsiTheme="majorHAnsi"/>
              </w:rPr>
            </w:pPr>
            <w:r w:rsidRPr="00773627">
              <w:rPr>
                <w:rFonts w:asciiTheme="majorHAnsi" w:hAnsiTheme="majorHAnsi"/>
              </w:rPr>
              <w:t xml:space="preserve">Carry Torah </w:t>
            </w:r>
            <w:r w:rsidR="008A540E">
              <w:rPr>
                <w:rFonts w:asciiTheme="majorHAnsi" w:hAnsiTheme="majorHAnsi"/>
              </w:rPr>
              <w:t>(BM Child)</w:t>
            </w:r>
          </w:p>
        </w:tc>
        <w:tc>
          <w:tcPr>
            <w:tcW w:w="5130" w:type="dxa"/>
          </w:tcPr>
          <w:p w14:paraId="23B97FB6" w14:textId="77777777" w:rsidR="00A748CF" w:rsidRPr="00773627" w:rsidRDefault="00A748CF" w:rsidP="007D7CA8">
            <w:pPr>
              <w:spacing w:after="0"/>
              <w:rPr>
                <w:rFonts w:asciiTheme="majorHAnsi" w:hAnsiTheme="majorHAnsi"/>
              </w:rPr>
            </w:pPr>
          </w:p>
        </w:tc>
        <w:tc>
          <w:tcPr>
            <w:tcW w:w="2520" w:type="dxa"/>
          </w:tcPr>
          <w:p w14:paraId="1E651B8C" w14:textId="77777777" w:rsidR="00A748CF" w:rsidRPr="00773627" w:rsidRDefault="00A748CF" w:rsidP="007D7CA8">
            <w:pPr>
              <w:spacing w:after="0"/>
              <w:rPr>
                <w:rFonts w:asciiTheme="majorHAnsi" w:hAnsiTheme="majorHAnsi"/>
              </w:rPr>
            </w:pPr>
          </w:p>
        </w:tc>
      </w:tr>
      <w:tr w:rsidR="00A748CF" w:rsidRPr="00773627" w14:paraId="0AC6B0CD" w14:textId="77777777" w:rsidTr="006B28CA">
        <w:trPr>
          <w:trHeight w:val="576"/>
        </w:trPr>
        <w:tc>
          <w:tcPr>
            <w:tcW w:w="3690" w:type="dxa"/>
            <w:shd w:val="clear" w:color="auto" w:fill="auto"/>
          </w:tcPr>
          <w:p w14:paraId="1EE26DC0" w14:textId="77777777" w:rsidR="00A748CF" w:rsidRPr="00773627" w:rsidRDefault="00A748CF" w:rsidP="007D7CA8">
            <w:pPr>
              <w:tabs>
                <w:tab w:val="left" w:pos="2412"/>
                <w:tab w:val="left" w:pos="2952"/>
              </w:tabs>
              <w:spacing w:after="0"/>
              <w:rPr>
                <w:rFonts w:asciiTheme="majorHAnsi" w:hAnsiTheme="majorHAnsi"/>
              </w:rPr>
            </w:pPr>
            <w:proofErr w:type="spellStart"/>
            <w:r w:rsidRPr="00773627">
              <w:rPr>
                <w:rFonts w:asciiTheme="majorHAnsi" w:hAnsiTheme="majorHAnsi"/>
              </w:rPr>
              <w:t>Hagbah</w:t>
            </w:r>
            <w:proofErr w:type="spellEnd"/>
            <w:r w:rsidRPr="00773627">
              <w:rPr>
                <w:rFonts w:asciiTheme="majorHAnsi" w:hAnsiTheme="majorHAnsi"/>
              </w:rPr>
              <w:t xml:space="preserve"> (</w:t>
            </w:r>
            <w:r w:rsidRPr="00773627">
              <w:rPr>
                <w:rFonts w:asciiTheme="majorHAnsi" w:hAnsiTheme="majorHAnsi"/>
                <w:sz w:val="20"/>
                <w:szCs w:val="20"/>
              </w:rPr>
              <w:t>Raise the Torah</w:t>
            </w:r>
            <w:r w:rsidRPr="00773627">
              <w:rPr>
                <w:rFonts w:asciiTheme="majorHAnsi" w:hAnsiTheme="majorHAnsi"/>
              </w:rPr>
              <w:t>)</w:t>
            </w:r>
          </w:p>
        </w:tc>
        <w:tc>
          <w:tcPr>
            <w:tcW w:w="5130" w:type="dxa"/>
          </w:tcPr>
          <w:p w14:paraId="6F9927BA" w14:textId="77777777" w:rsidR="00A748CF" w:rsidRDefault="00A748CF" w:rsidP="007D7CA8">
            <w:pPr>
              <w:spacing w:after="0"/>
              <w:rPr>
                <w:rFonts w:asciiTheme="majorHAnsi" w:hAnsiTheme="majorHAnsi"/>
              </w:rPr>
            </w:pPr>
          </w:p>
          <w:p w14:paraId="619607A0" w14:textId="77777777" w:rsidR="00A748CF" w:rsidRPr="00773627" w:rsidRDefault="00A748CF" w:rsidP="007D7CA8">
            <w:pPr>
              <w:spacing w:after="0"/>
              <w:rPr>
                <w:rFonts w:asciiTheme="majorHAnsi" w:hAnsiTheme="majorHAnsi"/>
              </w:rPr>
            </w:pPr>
          </w:p>
        </w:tc>
        <w:tc>
          <w:tcPr>
            <w:tcW w:w="2520" w:type="dxa"/>
          </w:tcPr>
          <w:p w14:paraId="53AF651B" w14:textId="77777777" w:rsidR="00A748CF" w:rsidRPr="00773627" w:rsidRDefault="00A748CF" w:rsidP="007D7CA8">
            <w:pPr>
              <w:spacing w:after="0"/>
              <w:rPr>
                <w:rFonts w:asciiTheme="majorHAnsi" w:hAnsiTheme="majorHAnsi"/>
              </w:rPr>
            </w:pPr>
          </w:p>
        </w:tc>
      </w:tr>
      <w:tr w:rsidR="00A748CF" w:rsidRPr="00773627" w14:paraId="6C148B08" w14:textId="77777777" w:rsidTr="006B28CA">
        <w:trPr>
          <w:trHeight w:val="576"/>
        </w:trPr>
        <w:tc>
          <w:tcPr>
            <w:tcW w:w="3690" w:type="dxa"/>
            <w:shd w:val="clear" w:color="auto" w:fill="auto"/>
          </w:tcPr>
          <w:p w14:paraId="037962D9" w14:textId="77777777" w:rsidR="00A748CF" w:rsidRPr="00773627" w:rsidRDefault="00A748CF" w:rsidP="007D7CA8">
            <w:pPr>
              <w:tabs>
                <w:tab w:val="left" w:pos="2412"/>
                <w:tab w:val="left" w:pos="2952"/>
              </w:tabs>
              <w:spacing w:after="0"/>
              <w:rPr>
                <w:rFonts w:asciiTheme="majorHAnsi" w:hAnsiTheme="majorHAnsi"/>
              </w:rPr>
            </w:pPr>
            <w:proofErr w:type="spellStart"/>
            <w:r w:rsidRPr="00773627">
              <w:rPr>
                <w:rFonts w:asciiTheme="majorHAnsi" w:hAnsiTheme="majorHAnsi"/>
              </w:rPr>
              <w:t>G’lilah</w:t>
            </w:r>
            <w:proofErr w:type="spellEnd"/>
            <w:r w:rsidRPr="00773627">
              <w:rPr>
                <w:rFonts w:asciiTheme="majorHAnsi" w:hAnsiTheme="majorHAnsi"/>
              </w:rPr>
              <w:t xml:space="preserve"> (</w:t>
            </w:r>
            <w:r w:rsidRPr="00773627">
              <w:rPr>
                <w:rFonts w:asciiTheme="majorHAnsi" w:hAnsiTheme="majorHAnsi"/>
                <w:sz w:val="20"/>
                <w:szCs w:val="20"/>
              </w:rPr>
              <w:t>Replace Torah Ornaments</w:t>
            </w:r>
            <w:r w:rsidRPr="00773627">
              <w:rPr>
                <w:rFonts w:asciiTheme="majorHAnsi" w:hAnsiTheme="majorHAnsi"/>
              </w:rPr>
              <w:t>)</w:t>
            </w:r>
          </w:p>
        </w:tc>
        <w:tc>
          <w:tcPr>
            <w:tcW w:w="5130" w:type="dxa"/>
          </w:tcPr>
          <w:p w14:paraId="62D1BF0D" w14:textId="77777777" w:rsidR="00A748CF" w:rsidRDefault="00A748CF" w:rsidP="007D7CA8">
            <w:pPr>
              <w:spacing w:after="0"/>
              <w:rPr>
                <w:rFonts w:asciiTheme="majorHAnsi" w:hAnsiTheme="majorHAnsi"/>
              </w:rPr>
            </w:pPr>
          </w:p>
          <w:p w14:paraId="239B339C" w14:textId="77777777" w:rsidR="00A748CF" w:rsidRPr="00773627" w:rsidRDefault="00A748CF" w:rsidP="007D7CA8">
            <w:pPr>
              <w:spacing w:after="0"/>
              <w:rPr>
                <w:rFonts w:asciiTheme="majorHAnsi" w:hAnsiTheme="majorHAnsi"/>
              </w:rPr>
            </w:pPr>
          </w:p>
        </w:tc>
        <w:tc>
          <w:tcPr>
            <w:tcW w:w="2520" w:type="dxa"/>
          </w:tcPr>
          <w:p w14:paraId="1417B201" w14:textId="77777777" w:rsidR="00A748CF" w:rsidRPr="00773627" w:rsidRDefault="00A748CF" w:rsidP="007D7CA8">
            <w:pPr>
              <w:spacing w:after="0"/>
              <w:rPr>
                <w:rFonts w:asciiTheme="majorHAnsi" w:hAnsiTheme="majorHAnsi"/>
              </w:rPr>
            </w:pPr>
          </w:p>
        </w:tc>
      </w:tr>
      <w:tr w:rsidR="00A748CF" w:rsidRPr="00773627" w14:paraId="4B860883" w14:textId="77777777" w:rsidTr="006B28CA">
        <w:trPr>
          <w:trHeight w:val="576"/>
        </w:trPr>
        <w:tc>
          <w:tcPr>
            <w:tcW w:w="3690" w:type="dxa"/>
            <w:shd w:val="clear" w:color="auto" w:fill="auto"/>
          </w:tcPr>
          <w:p w14:paraId="6B26945C" w14:textId="77777777" w:rsidR="00A748CF" w:rsidRPr="00773627" w:rsidRDefault="00A748CF" w:rsidP="007D7CA8">
            <w:pPr>
              <w:tabs>
                <w:tab w:val="left" w:pos="2412"/>
                <w:tab w:val="left" w:pos="2952"/>
              </w:tabs>
              <w:spacing w:after="0"/>
              <w:rPr>
                <w:rFonts w:asciiTheme="majorHAnsi" w:hAnsiTheme="majorHAnsi"/>
              </w:rPr>
            </w:pPr>
            <w:r>
              <w:rPr>
                <w:rFonts w:asciiTheme="majorHAnsi" w:hAnsiTheme="majorHAnsi"/>
              </w:rPr>
              <w:t>Prayer for Our Country</w:t>
            </w:r>
            <w:r w:rsidR="00445D18">
              <w:rPr>
                <w:rFonts w:asciiTheme="majorHAnsi" w:hAnsiTheme="majorHAnsi"/>
              </w:rPr>
              <w:t xml:space="preserve"> </w:t>
            </w:r>
            <w:r w:rsidR="00445D18" w:rsidRPr="006B28CA">
              <w:rPr>
                <w:rFonts w:asciiTheme="majorHAnsi" w:hAnsiTheme="majorHAnsi"/>
                <w:sz w:val="20"/>
                <w:szCs w:val="20"/>
              </w:rPr>
              <w:t>(English reading)</w:t>
            </w:r>
          </w:p>
        </w:tc>
        <w:tc>
          <w:tcPr>
            <w:tcW w:w="5130" w:type="dxa"/>
          </w:tcPr>
          <w:p w14:paraId="42168156" w14:textId="77777777" w:rsidR="00A748CF" w:rsidRDefault="00A748CF" w:rsidP="007D7CA8">
            <w:pPr>
              <w:spacing w:after="0"/>
              <w:rPr>
                <w:rFonts w:asciiTheme="majorHAnsi" w:hAnsiTheme="majorHAnsi"/>
              </w:rPr>
            </w:pPr>
          </w:p>
          <w:p w14:paraId="746C9A14" w14:textId="77777777" w:rsidR="00A748CF" w:rsidRPr="00773627" w:rsidRDefault="00A748CF" w:rsidP="007D7CA8">
            <w:pPr>
              <w:spacing w:after="0"/>
              <w:rPr>
                <w:rFonts w:asciiTheme="majorHAnsi" w:hAnsiTheme="majorHAnsi"/>
              </w:rPr>
            </w:pPr>
          </w:p>
        </w:tc>
        <w:tc>
          <w:tcPr>
            <w:tcW w:w="2520" w:type="dxa"/>
          </w:tcPr>
          <w:p w14:paraId="055FE94E" w14:textId="77777777" w:rsidR="00A748CF" w:rsidRPr="00773627" w:rsidRDefault="00A748CF" w:rsidP="007D7CA8">
            <w:pPr>
              <w:spacing w:after="0"/>
              <w:rPr>
                <w:rFonts w:asciiTheme="majorHAnsi" w:hAnsiTheme="majorHAnsi"/>
              </w:rPr>
            </w:pPr>
          </w:p>
        </w:tc>
      </w:tr>
      <w:tr w:rsidR="00A748CF" w:rsidRPr="00773627" w14:paraId="50F8475F" w14:textId="77777777" w:rsidTr="006B28CA">
        <w:trPr>
          <w:trHeight w:val="576"/>
        </w:trPr>
        <w:tc>
          <w:tcPr>
            <w:tcW w:w="3690" w:type="dxa"/>
            <w:shd w:val="clear" w:color="auto" w:fill="auto"/>
          </w:tcPr>
          <w:p w14:paraId="700165C0" w14:textId="77777777" w:rsidR="00A748CF" w:rsidRPr="00773627" w:rsidRDefault="00A748CF" w:rsidP="007D7CA8">
            <w:pPr>
              <w:tabs>
                <w:tab w:val="left" w:pos="2412"/>
                <w:tab w:val="left" w:pos="2952"/>
              </w:tabs>
              <w:spacing w:after="0"/>
              <w:rPr>
                <w:rFonts w:asciiTheme="majorHAnsi" w:hAnsiTheme="majorHAnsi"/>
              </w:rPr>
            </w:pPr>
            <w:r w:rsidRPr="00773627">
              <w:rPr>
                <w:rFonts w:asciiTheme="majorHAnsi" w:hAnsiTheme="majorHAnsi"/>
              </w:rPr>
              <w:t>Prayer for Peace (</w:t>
            </w:r>
            <w:r w:rsidRPr="00773627">
              <w:rPr>
                <w:rFonts w:asciiTheme="majorHAnsi" w:hAnsiTheme="majorHAnsi"/>
                <w:sz w:val="20"/>
                <w:szCs w:val="20"/>
              </w:rPr>
              <w:t>English reading</w:t>
            </w:r>
            <w:r w:rsidRPr="00773627">
              <w:rPr>
                <w:rFonts w:asciiTheme="majorHAnsi" w:hAnsiTheme="majorHAnsi"/>
              </w:rPr>
              <w:t>)</w:t>
            </w:r>
          </w:p>
        </w:tc>
        <w:tc>
          <w:tcPr>
            <w:tcW w:w="5130" w:type="dxa"/>
          </w:tcPr>
          <w:p w14:paraId="00A960A1" w14:textId="77777777" w:rsidR="00A748CF" w:rsidRDefault="00A748CF" w:rsidP="007D7CA8">
            <w:pPr>
              <w:spacing w:after="0"/>
              <w:rPr>
                <w:rFonts w:asciiTheme="majorHAnsi" w:hAnsiTheme="majorHAnsi"/>
              </w:rPr>
            </w:pPr>
          </w:p>
          <w:p w14:paraId="7CECA6EC" w14:textId="77777777" w:rsidR="00A748CF" w:rsidRPr="00773627" w:rsidRDefault="00A748CF" w:rsidP="007D7CA8">
            <w:pPr>
              <w:spacing w:after="0"/>
              <w:rPr>
                <w:rFonts w:asciiTheme="majorHAnsi" w:hAnsiTheme="majorHAnsi"/>
              </w:rPr>
            </w:pPr>
          </w:p>
        </w:tc>
        <w:tc>
          <w:tcPr>
            <w:tcW w:w="2520" w:type="dxa"/>
          </w:tcPr>
          <w:p w14:paraId="1DCCB2E9" w14:textId="77777777" w:rsidR="00A748CF" w:rsidRPr="00773627" w:rsidRDefault="00A748CF" w:rsidP="007D7CA8">
            <w:pPr>
              <w:spacing w:after="0"/>
              <w:rPr>
                <w:rFonts w:asciiTheme="majorHAnsi" w:hAnsiTheme="majorHAnsi"/>
              </w:rPr>
            </w:pPr>
          </w:p>
        </w:tc>
      </w:tr>
      <w:tr w:rsidR="00A748CF" w:rsidRPr="00773627" w14:paraId="3840E0A4" w14:textId="77777777" w:rsidTr="006B28CA">
        <w:trPr>
          <w:trHeight w:val="576"/>
        </w:trPr>
        <w:tc>
          <w:tcPr>
            <w:tcW w:w="3690" w:type="dxa"/>
            <w:shd w:val="clear" w:color="auto" w:fill="auto"/>
          </w:tcPr>
          <w:p w14:paraId="5FD6E03A" w14:textId="77777777" w:rsidR="00A748CF" w:rsidRPr="00773627" w:rsidRDefault="00A748CF" w:rsidP="007D7CA8">
            <w:pPr>
              <w:tabs>
                <w:tab w:val="left" w:pos="2952"/>
              </w:tabs>
              <w:spacing w:after="0"/>
              <w:rPr>
                <w:rFonts w:asciiTheme="majorHAnsi" w:hAnsiTheme="majorHAnsi"/>
              </w:rPr>
            </w:pPr>
            <w:r>
              <w:rPr>
                <w:rFonts w:asciiTheme="majorHAnsi" w:hAnsiTheme="majorHAnsi"/>
              </w:rPr>
              <w:t>Carry Torah</w:t>
            </w:r>
            <w:r w:rsidR="008A540E">
              <w:rPr>
                <w:rFonts w:asciiTheme="majorHAnsi" w:hAnsiTheme="majorHAnsi"/>
              </w:rPr>
              <w:t xml:space="preserve"> (1 person)</w:t>
            </w:r>
          </w:p>
        </w:tc>
        <w:tc>
          <w:tcPr>
            <w:tcW w:w="5130" w:type="dxa"/>
          </w:tcPr>
          <w:p w14:paraId="5164ED4E" w14:textId="77777777" w:rsidR="00A748CF" w:rsidRDefault="00A748CF" w:rsidP="007D7CA8">
            <w:pPr>
              <w:spacing w:after="0"/>
              <w:rPr>
                <w:rFonts w:asciiTheme="majorHAnsi" w:hAnsiTheme="majorHAnsi"/>
              </w:rPr>
            </w:pPr>
          </w:p>
          <w:p w14:paraId="27F0BA2E" w14:textId="77777777" w:rsidR="00A748CF" w:rsidRPr="00773627" w:rsidRDefault="00A748CF" w:rsidP="007D7CA8">
            <w:pPr>
              <w:spacing w:after="0"/>
              <w:rPr>
                <w:rFonts w:asciiTheme="majorHAnsi" w:hAnsiTheme="majorHAnsi"/>
              </w:rPr>
            </w:pPr>
          </w:p>
        </w:tc>
        <w:tc>
          <w:tcPr>
            <w:tcW w:w="2520" w:type="dxa"/>
          </w:tcPr>
          <w:p w14:paraId="59233F51" w14:textId="77777777" w:rsidR="00A748CF" w:rsidRPr="00773627" w:rsidRDefault="00A748CF" w:rsidP="007D7CA8">
            <w:pPr>
              <w:spacing w:after="0"/>
              <w:rPr>
                <w:rFonts w:asciiTheme="majorHAnsi" w:hAnsiTheme="majorHAnsi"/>
              </w:rPr>
            </w:pPr>
          </w:p>
        </w:tc>
      </w:tr>
      <w:tr w:rsidR="00A748CF" w:rsidRPr="00773627" w14:paraId="7B1BEFA8" w14:textId="77777777" w:rsidTr="00382462">
        <w:trPr>
          <w:trHeight w:val="692"/>
        </w:trPr>
        <w:tc>
          <w:tcPr>
            <w:tcW w:w="3690" w:type="dxa"/>
            <w:shd w:val="clear" w:color="auto" w:fill="auto"/>
          </w:tcPr>
          <w:p w14:paraId="2BF6C1BB" w14:textId="77777777" w:rsidR="006B28CA" w:rsidRPr="00773627" w:rsidRDefault="00A748CF" w:rsidP="006B28CA">
            <w:pPr>
              <w:tabs>
                <w:tab w:val="left" w:pos="2412"/>
                <w:tab w:val="left" w:pos="2952"/>
              </w:tabs>
              <w:spacing w:after="0" w:line="360" w:lineRule="auto"/>
              <w:rPr>
                <w:rFonts w:asciiTheme="majorHAnsi" w:hAnsiTheme="majorHAnsi"/>
              </w:rPr>
            </w:pPr>
            <w:r w:rsidRPr="00773627">
              <w:rPr>
                <w:rFonts w:asciiTheme="majorHAnsi" w:hAnsiTheme="majorHAnsi"/>
              </w:rPr>
              <w:t xml:space="preserve">Ark </w:t>
            </w:r>
            <w:r>
              <w:rPr>
                <w:rFonts w:asciiTheme="majorHAnsi" w:hAnsiTheme="majorHAnsi"/>
              </w:rPr>
              <w:t>Opening/Closing</w:t>
            </w:r>
            <w:r w:rsidR="00445D18">
              <w:rPr>
                <w:rFonts w:asciiTheme="majorHAnsi" w:hAnsiTheme="majorHAnsi"/>
              </w:rPr>
              <w:t xml:space="preserve"> </w:t>
            </w:r>
          </w:p>
          <w:p w14:paraId="3472E7B8" w14:textId="77777777" w:rsidR="00A748CF" w:rsidRPr="00773627" w:rsidRDefault="00A748CF" w:rsidP="00445D18">
            <w:pPr>
              <w:tabs>
                <w:tab w:val="left" w:pos="2412"/>
                <w:tab w:val="left" w:pos="2952"/>
              </w:tabs>
              <w:spacing w:after="0"/>
              <w:rPr>
                <w:rFonts w:asciiTheme="majorHAnsi" w:hAnsiTheme="majorHAnsi"/>
              </w:rPr>
            </w:pPr>
          </w:p>
        </w:tc>
        <w:tc>
          <w:tcPr>
            <w:tcW w:w="5130" w:type="dxa"/>
          </w:tcPr>
          <w:p w14:paraId="37304DF1" w14:textId="77777777" w:rsidR="00A748CF" w:rsidRDefault="00A748CF" w:rsidP="007D7CA8">
            <w:pPr>
              <w:spacing w:after="0"/>
              <w:rPr>
                <w:rFonts w:asciiTheme="majorHAnsi" w:hAnsiTheme="majorHAnsi"/>
              </w:rPr>
            </w:pPr>
          </w:p>
          <w:p w14:paraId="532AF70F" w14:textId="77777777" w:rsidR="00A748CF" w:rsidRPr="00773627" w:rsidRDefault="00A748CF" w:rsidP="007D7CA8">
            <w:pPr>
              <w:spacing w:after="0"/>
              <w:rPr>
                <w:rFonts w:asciiTheme="majorHAnsi" w:hAnsiTheme="majorHAnsi"/>
              </w:rPr>
            </w:pPr>
          </w:p>
        </w:tc>
        <w:tc>
          <w:tcPr>
            <w:tcW w:w="2520" w:type="dxa"/>
          </w:tcPr>
          <w:p w14:paraId="3254D27E" w14:textId="77777777" w:rsidR="00A748CF" w:rsidRPr="00773627" w:rsidRDefault="00A748CF" w:rsidP="007D7CA8">
            <w:pPr>
              <w:spacing w:after="0"/>
              <w:rPr>
                <w:rFonts w:asciiTheme="majorHAnsi" w:hAnsiTheme="majorHAnsi"/>
              </w:rPr>
            </w:pPr>
          </w:p>
        </w:tc>
      </w:tr>
      <w:tr w:rsidR="006B28CA" w:rsidRPr="00773627" w14:paraId="3985AC41" w14:textId="77777777" w:rsidTr="006B28CA">
        <w:trPr>
          <w:trHeight w:val="728"/>
        </w:trPr>
        <w:tc>
          <w:tcPr>
            <w:tcW w:w="11340" w:type="dxa"/>
            <w:gridSpan w:val="3"/>
            <w:shd w:val="clear" w:color="auto" w:fill="auto"/>
          </w:tcPr>
          <w:p w14:paraId="79C5EF99" w14:textId="77777777" w:rsidR="006B28CA" w:rsidRPr="00773627" w:rsidRDefault="006B28CA" w:rsidP="006B28CA">
            <w:pPr>
              <w:spacing w:after="0"/>
              <w:rPr>
                <w:rFonts w:asciiTheme="majorHAnsi" w:hAnsiTheme="majorHAnsi"/>
              </w:rPr>
            </w:pPr>
            <w:r w:rsidRPr="00773627">
              <w:rPr>
                <w:rFonts w:asciiTheme="majorHAnsi" w:hAnsiTheme="majorHAnsi"/>
                <w:b/>
              </w:rPr>
              <w:t>Format for writi</w:t>
            </w:r>
            <w:r>
              <w:rPr>
                <w:rFonts w:asciiTheme="majorHAnsi" w:hAnsiTheme="majorHAnsi"/>
                <w:b/>
              </w:rPr>
              <w:t xml:space="preserve">ng out a Hebrew name in English: </w:t>
            </w:r>
            <w:r w:rsidRPr="00A6741E">
              <w:rPr>
                <w:rFonts w:asciiTheme="majorHAnsi" w:hAnsiTheme="majorHAnsi"/>
                <w:i/>
                <w:sz w:val="20"/>
                <w:szCs w:val="20"/>
              </w:rPr>
              <w:t>Person’s name ben OR bat of (Jewish parent’s name) v’ (Jewish parent’s name) (son/daughter)</w:t>
            </w:r>
            <w:r>
              <w:rPr>
                <w:rFonts w:asciiTheme="majorHAnsi" w:hAnsiTheme="majorHAnsi"/>
                <w:b/>
              </w:rPr>
              <w:t xml:space="preserve">. </w:t>
            </w:r>
            <w:r w:rsidRPr="00A6741E">
              <w:rPr>
                <w:rFonts w:asciiTheme="majorHAnsi" w:hAnsiTheme="majorHAnsi"/>
                <w:i/>
                <w:sz w:val="20"/>
                <w:szCs w:val="20"/>
              </w:rPr>
              <w:t xml:space="preserve">Examples: Rachel bat Chayim v’ </w:t>
            </w:r>
            <w:proofErr w:type="spellStart"/>
            <w:r w:rsidRPr="00A6741E">
              <w:rPr>
                <w:rFonts w:asciiTheme="majorHAnsi" w:hAnsiTheme="majorHAnsi"/>
                <w:i/>
                <w:sz w:val="20"/>
                <w:szCs w:val="20"/>
              </w:rPr>
              <w:t>Galia</w:t>
            </w:r>
            <w:proofErr w:type="spellEnd"/>
            <w:r w:rsidRPr="00A6741E">
              <w:rPr>
                <w:rFonts w:asciiTheme="majorHAnsi" w:hAnsiTheme="majorHAnsi"/>
                <w:i/>
                <w:sz w:val="20"/>
                <w:szCs w:val="20"/>
              </w:rPr>
              <w:t xml:space="preserve"> or David ben Hillel v’ Leah</w:t>
            </w:r>
            <w:r>
              <w:rPr>
                <w:rFonts w:asciiTheme="majorHAnsi" w:hAnsiTheme="majorHAnsi"/>
                <w:b/>
              </w:rPr>
              <w:t xml:space="preserve">. </w:t>
            </w:r>
            <w:r w:rsidRPr="00A6741E">
              <w:rPr>
                <w:rFonts w:asciiTheme="majorHAnsi" w:hAnsiTheme="majorHAnsi"/>
                <w:i/>
                <w:sz w:val="20"/>
                <w:szCs w:val="20"/>
              </w:rPr>
              <w:t>For converts: Person’s name (ben/bat) Avraham v’ Sarah</w:t>
            </w:r>
          </w:p>
        </w:tc>
      </w:tr>
      <w:tr w:rsidR="006B28CA" w:rsidRPr="00773627" w14:paraId="456A2E5A" w14:textId="77777777" w:rsidTr="00382462">
        <w:trPr>
          <w:trHeight w:val="1430"/>
        </w:trPr>
        <w:tc>
          <w:tcPr>
            <w:tcW w:w="8820" w:type="dxa"/>
            <w:gridSpan w:val="2"/>
            <w:shd w:val="clear" w:color="auto" w:fill="auto"/>
          </w:tcPr>
          <w:p w14:paraId="582E1433" w14:textId="77777777" w:rsidR="006B28CA" w:rsidRPr="00773627" w:rsidRDefault="006B28CA" w:rsidP="006B28CA">
            <w:pPr>
              <w:tabs>
                <w:tab w:val="left" w:pos="2412"/>
                <w:tab w:val="left" w:pos="2862"/>
              </w:tabs>
              <w:spacing w:after="0" w:line="240" w:lineRule="auto"/>
              <w:rPr>
                <w:rFonts w:asciiTheme="majorHAnsi" w:hAnsiTheme="majorHAnsi"/>
                <w:b/>
              </w:rPr>
            </w:pPr>
            <w:r w:rsidRPr="00773627">
              <w:rPr>
                <w:rFonts w:asciiTheme="majorHAnsi" w:hAnsiTheme="majorHAnsi"/>
                <w:b/>
              </w:rPr>
              <w:t>Aliyah A:</w:t>
            </w:r>
          </w:p>
          <w:p w14:paraId="7AC9D984" w14:textId="77777777" w:rsidR="006B28CA" w:rsidRDefault="006B28CA" w:rsidP="006B28CA">
            <w:pPr>
              <w:tabs>
                <w:tab w:val="left" w:pos="2412"/>
                <w:tab w:val="left" w:pos="2862"/>
              </w:tabs>
              <w:spacing w:after="0" w:line="240" w:lineRule="auto"/>
              <w:rPr>
                <w:rFonts w:asciiTheme="majorHAnsi" w:hAnsiTheme="majorHAnsi"/>
              </w:rPr>
            </w:pPr>
            <w:r w:rsidRPr="00773627">
              <w:rPr>
                <w:rFonts w:asciiTheme="majorHAnsi" w:hAnsiTheme="majorHAnsi"/>
              </w:rPr>
              <w:t>English name</w:t>
            </w:r>
          </w:p>
          <w:p w14:paraId="2CAA99DC" w14:textId="77777777" w:rsidR="006B28CA" w:rsidRPr="00773627" w:rsidRDefault="006B28CA" w:rsidP="006B28CA">
            <w:pPr>
              <w:tabs>
                <w:tab w:val="left" w:pos="2412"/>
                <w:tab w:val="left" w:pos="2862"/>
              </w:tabs>
              <w:spacing w:after="0" w:line="240" w:lineRule="auto"/>
              <w:rPr>
                <w:rFonts w:asciiTheme="majorHAnsi" w:hAnsiTheme="majorHAnsi"/>
              </w:rPr>
            </w:pPr>
          </w:p>
          <w:p w14:paraId="27DD5EF8" w14:textId="77777777" w:rsidR="006B28CA" w:rsidRPr="00773627" w:rsidRDefault="006B28CA" w:rsidP="00382462">
            <w:pPr>
              <w:tabs>
                <w:tab w:val="left" w:pos="2412"/>
                <w:tab w:val="left" w:pos="2862"/>
              </w:tabs>
              <w:spacing w:after="0" w:line="240" w:lineRule="auto"/>
              <w:rPr>
                <w:rFonts w:asciiTheme="majorHAnsi" w:hAnsiTheme="majorHAnsi"/>
              </w:rPr>
            </w:pPr>
            <w:r w:rsidRPr="00773627">
              <w:rPr>
                <w:rFonts w:asciiTheme="majorHAnsi" w:hAnsiTheme="majorHAnsi"/>
              </w:rPr>
              <w:t>Hebrew name</w:t>
            </w:r>
          </w:p>
        </w:tc>
        <w:tc>
          <w:tcPr>
            <w:tcW w:w="2520" w:type="dxa"/>
          </w:tcPr>
          <w:p w14:paraId="729125F5" w14:textId="77777777" w:rsidR="006B28CA" w:rsidRPr="00773627" w:rsidRDefault="006B28CA" w:rsidP="006B28CA">
            <w:pPr>
              <w:spacing w:after="0"/>
              <w:rPr>
                <w:rFonts w:asciiTheme="majorHAnsi" w:hAnsiTheme="majorHAnsi"/>
              </w:rPr>
            </w:pPr>
          </w:p>
        </w:tc>
      </w:tr>
      <w:tr w:rsidR="006B28CA" w:rsidRPr="00773627" w14:paraId="6BA7F89A" w14:textId="77777777" w:rsidTr="00382462">
        <w:trPr>
          <w:trHeight w:val="1430"/>
        </w:trPr>
        <w:tc>
          <w:tcPr>
            <w:tcW w:w="8820" w:type="dxa"/>
            <w:gridSpan w:val="2"/>
            <w:tcBorders>
              <w:bottom w:val="single" w:sz="4" w:space="0" w:color="auto"/>
            </w:tcBorders>
            <w:shd w:val="clear" w:color="auto" w:fill="auto"/>
          </w:tcPr>
          <w:p w14:paraId="15810066" w14:textId="77777777" w:rsidR="006B28CA" w:rsidRPr="00773627" w:rsidRDefault="006B28CA" w:rsidP="006B28CA">
            <w:pPr>
              <w:tabs>
                <w:tab w:val="left" w:pos="2412"/>
                <w:tab w:val="left" w:pos="2862"/>
              </w:tabs>
              <w:spacing w:after="0"/>
              <w:rPr>
                <w:rFonts w:asciiTheme="majorHAnsi" w:hAnsiTheme="majorHAnsi"/>
                <w:b/>
              </w:rPr>
            </w:pPr>
            <w:r w:rsidRPr="00773627">
              <w:rPr>
                <w:rFonts w:asciiTheme="majorHAnsi" w:hAnsiTheme="majorHAnsi"/>
                <w:b/>
              </w:rPr>
              <w:t>Aliyah B:</w:t>
            </w:r>
          </w:p>
          <w:p w14:paraId="10F90A65" w14:textId="77777777" w:rsidR="006B28CA" w:rsidRDefault="006B28CA" w:rsidP="006B28CA">
            <w:pPr>
              <w:tabs>
                <w:tab w:val="left" w:pos="2412"/>
                <w:tab w:val="left" w:pos="2862"/>
              </w:tabs>
              <w:spacing w:after="0"/>
              <w:rPr>
                <w:rFonts w:asciiTheme="majorHAnsi" w:hAnsiTheme="majorHAnsi"/>
              </w:rPr>
            </w:pPr>
            <w:r w:rsidRPr="00773627">
              <w:rPr>
                <w:rFonts w:asciiTheme="majorHAnsi" w:hAnsiTheme="majorHAnsi"/>
              </w:rPr>
              <w:t>English name</w:t>
            </w:r>
          </w:p>
          <w:p w14:paraId="3D108727" w14:textId="77777777" w:rsidR="006B28CA" w:rsidRPr="00773627" w:rsidRDefault="006B28CA" w:rsidP="006B28CA">
            <w:pPr>
              <w:tabs>
                <w:tab w:val="left" w:pos="2412"/>
                <w:tab w:val="left" w:pos="2862"/>
              </w:tabs>
              <w:spacing w:after="0"/>
              <w:rPr>
                <w:rFonts w:asciiTheme="majorHAnsi" w:hAnsiTheme="majorHAnsi"/>
              </w:rPr>
            </w:pPr>
          </w:p>
          <w:p w14:paraId="3E1DC16E" w14:textId="77777777" w:rsidR="006B28CA" w:rsidRDefault="006B28CA" w:rsidP="006B28CA">
            <w:pPr>
              <w:tabs>
                <w:tab w:val="left" w:pos="2412"/>
                <w:tab w:val="left" w:pos="2862"/>
              </w:tabs>
              <w:spacing w:after="0"/>
              <w:rPr>
                <w:rFonts w:asciiTheme="majorHAnsi" w:hAnsiTheme="majorHAnsi"/>
              </w:rPr>
            </w:pPr>
            <w:r w:rsidRPr="00773627">
              <w:rPr>
                <w:rFonts w:asciiTheme="majorHAnsi" w:hAnsiTheme="majorHAnsi"/>
              </w:rPr>
              <w:t>Hebrew name</w:t>
            </w:r>
          </w:p>
          <w:p w14:paraId="16925FC5" w14:textId="77777777" w:rsidR="006B28CA" w:rsidRPr="00773627" w:rsidRDefault="006B28CA" w:rsidP="006B28CA">
            <w:pPr>
              <w:tabs>
                <w:tab w:val="left" w:pos="2682"/>
              </w:tabs>
              <w:spacing w:after="0"/>
              <w:rPr>
                <w:rFonts w:asciiTheme="majorHAnsi" w:hAnsiTheme="majorHAnsi"/>
              </w:rPr>
            </w:pPr>
          </w:p>
        </w:tc>
        <w:tc>
          <w:tcPr>
            <w:tcW w:w="2520" w:type="dxa"/>
            <w:tcBorders>
              <w:bottom w:val="single" w:sz="4" w:space="0" w:color="auto"/>
            </w:tcBorders>
          </w:tcPr>
          <w:p w14:paraId="0870D4FF" w14:textId="77777777" w:rsidR="006B28CA" w:rsidRPr="00773627" w:rsidRDefault="006B28CA" w:rsidP="006B28CA">
            <w:pPr>
              <w:spacing w:after="0"/>
              <w:rPr>
                <w:rFonts w:asciiTheme="majorHAnsi" w:hAnsiTheme="majorHAnsi"/>
              </w:rPr>
            </w:pPr>
          </w:p>
        </w:tc>
      </w:tr>
      <w:tr w:rsidR="006B28CA" w:rsidRPr="00773627" w14:paraId="679C28AA" w14:textId="77777777" w:rsidTr="00382462">
        <w:trPr>
          <w:trHeight w:val="1340"/>
        </w:trPr>
        <w:tc>
          <w:tcPr>
            <w:tcW w:w="8820" w:type="dxa"/>
            <w:gridSpan w:val="2"/>
            <w:tcBorders>
              <w:bottom w:val="single" w:sz="4" w:space="0" w:color="auto"/>
            </w:tcBorders>
            <w:shd w:val="clear" w:color="auto" w:fill="auto"/>
          </w:tcPr>
          <w:p w14:paraId="25F90E1A" w14:textId="77777777" w:rsidR="006B28CA" w:rsidRPr="00773627" w:rsidRDefault="006B28CA" w:rsidP="006B28CA">
            <w:pPr>
              <w:tabs>
                <w:tab w:val="left" w:pos="2412"/>
                <w:tab w:val="left" w:pos="2862"/>
              </w:tabs>
              <w:spacing w:after="0"/>
              <w:rPr>
                <w:rFonts w:asciiTheme="majorHAnsi" w:hAnsiTheme="majorHAnsi"/>
                <w:b/>
              </w:rPr>
            </w:pPr>
            <w:r w:rsidRPr="00773627">
              <w:rPr>
                <w:rFonts w:asciiTheme="majorHAnsi" w:hAnsiTheme="majorHAnsi"/>
                <w:b/>
              </w:rPr>
              <w:t>Aliyah C</w:t>
            </w:r>
            <w:r>
              <w:rPr>
                <w:rFonts w:asciiTheme="majorHAnsi" w:hAnsiTheme="majorHAnsi"/>
                <w:b/>
              </w:rPr>
              <w:t xml:space="preserve"> (Bar/Bat Mitzvah Child):</w:t>
            </w:r>
          </w:p>
          <w:p w14:paraId="5E9ED37C" w14:textId="77777777" w:rsidR="006B28CA" w:rsidRDefault="006B28CA" w:rsidP="006B28CA">
            <w:pPr>
              <w:tabs>
                <w:tab w:val="left" w:pos="2412"/>
                <w:tab w:val="left" w:pos="2862"/>
              </w:tabs>
              <w:spacing w:after="0"/>
              <w:rPr>
                <w:rFonts w:asciiTheme="majorHAnsi" w:hAnsiTheme="majorHAnsi"/>
              </w:rPr>
            </w:pPr>
            <w:r w:rsidRPr="00773627">
              <w:rPr>
                <w:rFonts w:asciiTheme="majorHAnsi" w:hAnsiTheme="majorHAnsi"/>
              </w:rPr>
              <w:t>English name</w:t>
            </w:r>
          </w:p>
          <w:p w14:paraId="0E24264C" w14:textId="77777777" w:rsidR="006B28CA" w:rsidRPr="00773627" w:rsidRDefault="006B28CA" w:rsidP="006B28CA">
            <w:pPr>
              <w:tabs>
                <w:tab w:val="left" w:pos="2412"/>
                <w:tab w:val="left" w:pos="2862"/>
              </w:tabs>
              <w:spacing w:after="0"/>
              <w:rPr>
                <w:rFonts w:asciiTheme="majorHAnsi" w:hAnsiTheme="majorHAnsi"/>
              </w:rPr>
            </w:pPr>
          </w:p>
          <w:p w14:paraId="1BDDFAD1" w14:textId="77777777" w:rsidR="006B28CA" w:rsidRDefault="006B28CA" w:rsidP="006B28CA">
            <w:pPr>
              <w:tabs>
                <w:tab w:val="left" w:pos="2412"/>
                <w:tab w:val="left" w:pos="2862"/>
              </w:tabs>
              <w:spacing w:after="0"/>
              <w:rPr>
                <w:rFonts w:asciiTheme="majorHAnsi" w:hAnsiTheme="majorHAnsi"/>
              </w:rPr>
            </w:pPr>
            <w:r w:rsidRPr="00773627">
              <w:rPr>
                <w:rFonts w:asciiTheme="majorHAnsi" w:hAnsiTheme="majorHAnsi"/>
              </w:rPr>
              <w:t>Hebrew name</w:t>
            </w:r>
          </w:p>
          <w:p w14:paraId="2DEBE929" w14:textId="77777777" w:rsidR="006B28CA" w:rsidRPr="00773627" w:rsidRDefault="006B28CA" w:rsidP="006B28CA">
            <w:pPr>
              <w:tabs>
                <w:tab w:val="left" w:pos="2412"/>
                <w:tab w:val="left" w:pos="2862"/>
              </w:tabs>
              <w:spacing w:after="0"/>
              <w:rPr>
                <w:rFonts w:asciiTheme="majorHAnsi" w:hAnsiTheme="majorHAnsi"/>
              </w:rPr>
            </w:pPr>
          </w:p>
          <w:p w14:paraId="4E5C9D70" w14:textId="77777777" w:rsidR="006B28CA" w:rsidRPr="00773627" w:rsidRDefault="006B28CA" w:rsidP="006B28CA">
            <w:pPr>
              <w:tabs>
                <w:tab w:val="left" w:pos="2682"/>
              </w:tabs>
              <w:spacing w:after="0"/>
              <w:rPr>
                <w:rFonts w:asciiTheme="majorHAnsi" w:hAnsiTheme="majorHAnsi"/>
              </w:rPr>
            </w:pPr>
          </w:p>
        </w:tc>
        <w:tc>
          <w:tcPr>
            <w:tcW w:w="2520" w:type="dxa"/>
            <w:tcBorders>
              <w:bottom w:val="single" w:sz="4" w:space="0" w:color="auto"/>
            </w:tcBorders>
          </w:tcPr>
          <w:p w14:paraId="5210BFD5" w14:textId="77777777" w:rsidR="006B28CA" w:rsidRPr="00773627" w:rsidRDefault="006B28CA" w:rsidP="006B28CA">
            <w:pPr>
              <w:spacing w:after="0"/>
              <w:rPr>
                <w:rFonts w:asciiTheme="majorHAnsi" w:hAnsiTheme="majorHAnsi"/>
              </w:rPr>
            </w:pPr>
          </w:p>
        </w:tc>
      </w:tr>
      <w:tr w:rsidR="00382462" w:rsidRPr="00773627" w14:paraId="25324C2E" w14:textId="77777777" w:rsidTr="00987BE1">
        <w:trPr>
          <w:trHeight w:val="1340"/>
        </w:trPr>
        <w:tc>
          <w:tcPr>
            <w:tcW w:w="11340" w:type="dxa"/>
            <w:gridSpan w:val="3"/>
            <w:tcBorders>
              <w:bottom w:val="single" w:sz="4" w:space="0" w:color="auto"/>
            </w:tcBorders>
            <w:shd w:val="clear" w:color="auto" w:fill="auto"/>
          </w:tcPr>
          <w:p w14:paraId="6CD0FD3D" w14:textId="77777777" w:rsidR="00382462" w:rsidRPr="00773627" w:rsidRDefault="00382462" w:rsidP="00382462">
            <w:pPr>
              <w:tabs>
                <w:tab w:val="left" w:pos="2412"/>
                <w:tab w:val="left" w:pos="2862"/>
              </w:tabs>
              <w:spacing w:after="0"/>
              <w:rPr>
                <w:rFonts w:asciiTheme="majorHAnsi" w:hAnsiTheme="majorHAnsi"/>
                <w:b/>
              </w:rPr>
            </w:pPr>
            <w:r>
              <w:rPr>
                <w:rFonts w:asciiTheme="majorHAnsi" w:hAnsiTheme="majorHAnsi"/>
                <w:b/>
              </w:rPr>
              <w:t>GREET</w:t>
            </w:r>
            <w:r w:rsidRPr="00773627">
              <w:rPr>
                <w:rFonts w:asciiTheme="majorHAnsi" w:hAnsiTheme="majorHAnsi"/>
                <w:b/>
              </w:rPr>
              <w:t xml:space="preserve">ERS: </w:t>
            </w:r>
            <w:r w:rsidRPr="00773627">
              <w:rPr>
                <w:rFonts w:asciiTheme="majorHAnsi" w:hAnsiTheme="majorHAnsi"/>
                <w:i/>
              </w:rPr>
              <w:t>(</w:t>
            </w:r>
            <w:r w:rsidRPr="00773627">
              <w:rPr>
                <w:rFonts w:asciiTheme="majorHAnsi" w:hAnsiTheme="majorHAnsi"/>
                <w:i/>
                <w:sz w:val="20"/>
                <w:szCs w:val="20"/>
              </w:rPr>
              <w:t>These individuals need to be members of Temple Israel</w:t>
            </w:r>
            <w:r w:rsidRPr="00773627">
              <w:rPr>
                <w:rFonts w:asciiTheme="majorHAnsi" w:hAnsiTheme="majorHAnsi"/>
                <w:i/>
              </w:rPr>
              <w:t>.)</w:t>
            </w:r>
          </w:p>
          <w:p w14:paraId="288FF430" w14:textId="77777777" w:rsidR="00382462" w:rsidRPr="00773627" w:rsidRDefault="00382462" w:rsidP="00382462">
            <w:pPr>
              <w:tabs>
                <w:tab w:val="left" w:pos="2772"/>
              </w:tabs>
              <w:spacing w:after="0"/>
              <w:rPr>
                <w:rFonts w:asciiTheme="majorHAnsi" w:hAnsiTheme="majorHAnsi"/>
              </w:rPr>
            </w:pPr>
            <w:r w:rsidRPr="00773627">
              <w:rPr>
                <w:rFonts w:asciiTheme="majorHAnsi" w:hAnsiTheme="majorHAnsi"/>
              </w:rPr>
              <w:t>#1</w:t>
            </w:r>
          </w:p>
          <w:p w14:paraId="3597A5FD" w14:textId="77777777" w:rsidR="00382462" w:rsidRDefault="00382462" w:rsidP="00382462">
            <w:pPr>
              <w:spacing w:after="0"/>
              <w:rPr>
                <w:rFonts w:asciiTheme="majorHAnsi" w:hAnsiTheme="majorHAnsi"/>
              </w:rPr>
            </w:pPr>
          </w:p>
          <w:p w14:paraId="15C79881" w14:textId="77777777" w:rsidR="00382462" w:rsidRPr="00773627" w:rsidRDefault="00382462" w:rsidP="006B28CA">
            <w:pPr>
              <w:spacing w:after="0"/>
              <w:rPr>
                <w:rFonts w:asciiTheme="majorHAnsi" w:hAnsiTheme="majorHAnsi"/>
              </w:rPr>
            </w:pPr>
            <w:r w:rsidRPr="00773627">
              <w:rPr>
                <w:rFonts w:asciiTheme="majorHAnsi" w:hAnsiTheme="majorHAnsi"/>
              </w:rPr>
              <w:t>#2</w:t>
            </w:r>
          </w:p>
        </w:tc>
      </w:tr>
      <w:tr w:rsidR="00382462" w:rsidRPr="00773627" w14:paraId="3560B4D7" w14:textId="77777777" w:rsidTr="003A0308">
        <w:trPr>
          <w:trHeight w:val="1340"/>
        </w:trPr>
        <w:tc>
          <w:tcPr>
            <w:tcW w:w="11340" w:type="dxa"/>
            <w:gridSpan w:val="3"/>
            <w:tcBorders>
              <w:bottom w:val="single" w:sz="4" w:space="0" w:color="auto"/>
            </w:tcBorders>
            <w:shd w:val="clear" w:color="auto" w:fill="auto"/>
          </w:tcPr>
          <w:p w14:paraId="15A146D9" w14:textId="77777777" w:rsidR="00382462" w:rsidRPr="00773627" w:rsidRDefault="00382462" w:rsidP="00382462">
            <w:pPr>
              <w:spacing w:after="0"/>
              <w:rPr>
                <w:rFonts w:asciiTheme="majorHAnsi" w:hAnsiTheme="majorHAnsi"/>
              </w:rPr>
            </w:pPr>
            <w:r w:rsidRPr="00773627">
              <w:rPr>
                <w:rFonts w:asciiTheme="majorHAnsi" w:hAnsiTheme="majorHAnsi"/>
                <w:b/>
              </w:rPr>
              <w:t>Candy distributors</w:t>
            </w:r>
            <w:r w:rsidRPr="00773627">
              <w:rPr>
                <w:rFonts w:asciiTheme="majorHAnsi" w:hAnsiTheme="majorHAnsi"/>
              </w:rPr>
              <w:t>: (</w:t>
            </w:r>
            <w:r>
              <w:rPr>
                <w:rFonts w:asciiTheme="majorHAnsi" w:hAnsiTheme="majorHAnsi"/>
                <w:i/>
                <w:sz w:val="20"/>
                <w:szCs w:val="20"/>
              </w:rPr>
              <w:t>2-4 children or youth</w:t>
            </w:r>
            <w:r w:rsidRPr="00773627">
              <w:rPr>
                <w:rFonts w:asciiTheme="majorHAnsi" w:hAnsiTheme="majorHAnsi"/>
              </w:rPr>
              <w:t>)</w:t>
            </w:r>
          </w:p>
          <w:p w14:paraId="6727A6E8" w14:textId="77777777" w:rsidR="00382462" w:rsidRPr="00773627" w:rsidRDefault="00382462" w:rsidP="00382462">
            <w:pPr>
              <w:tabs>
                <w:tab w:val="left" w:pos="2752"/>
              </w:tabs>
              <w:spacing w:after="0"/>
              <w:rPr>
                <w:rFonts w:asciiTheme="majorHAnsi" w:hAnsiTheme="majorHAnsi"/>
              </w:rPr>
            </w:pPr>
            <w:r w:rsidRPr="00773627">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73627">
              <w:rPr>
                <w:rFonts w:asciiTheme="majorHAnsi" w:hAnsiTheme="majorHAnsi"/>
              </w:rPr>
              <w:t>#3</w:t>
            </w:r>
          </w:p>
          <w:p w14:paraId="773AF555" w14:textId="77777777" w:rsidR="00382462" w:rsidRPr="00773627" w:rsidRDefault="00382462" w:rsidP="00382462">
            <w:pPr>
              <w:tabs>
                <w:tab w:val="left" w:pos="2752"/>
              </w:tabs>
              <w:spacing w:after="0"/>
              <w:rPr>
                <w:rFonts w:asciiTheme="majorHAnsi" w:hAnsiTheme="majorHAnsi"/>
              </w:rPr>
            </w:pPr>
          </w:p>
          <w:p w14:paraId="2BE2C307" w14:textId="77777777" w:rsidR="00382462" w:rsidRPr="00773627" w:rsidRDefault="00382462" w:rsidP="006B28CA">
            <w:pPr>
              <w:spacing w:after="0"/>
              <w:rPr>
                <w:rFonts w:asciiTheme="majorHAnsi" w:hAnsiTheme="majorHAnsi"/>
              </w:rPr>
            </w:pPr>
            <w:r w:rsidRPr="00773627">
              <w:rPr>
                <w:rFonts w:asciiTheme="majorHAnsi" w:hAnsiTheme="majorHAnsi"/>
              </w:rPr>
              <w:t>#2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773627">
              <w:rPr>
                <w:rFonts w:asciiTheme="majorHAnsi" w:hAnsiTheme="majorHAnsi"/>
              </w:rPr>
              <w:t>#4</w:t>
            </w:r>
          </w:p>
        </w:tc>
      </w:tr>
      <w:tr w:rsidR="00382462" w:rsidRPr="00773627" w14:paraId="455D7149" w14:textId="77777777" w:rsidTr="000D571F">
        <w:trPr>
          <w:trHeight w:val="521"/>
        </w:trPr>
        <w:tc>
          <w:tcPr>
            <w:tcW w:w="11340" w:type="dxa"/>
            <w:gridSpan w:val="3"/>
            <w:tcBorders>
              <w:top w:val="single" w:sz="4" w:space="0" w:color="auto"/>
              <w:left w:val="nil"/>
              <w:bottom w:val="nil"/>
              <w:right w:val="nil"/>
            </w:tcBorders>
            <w:shd w:val="clear" w:color="auto" w:fill="auto"/>
          </w:tcPr>
          <w:p w14:paraId="5A067904" w14:textId="77777777" w:rsidR="00382462" w:rsidRPr="00773627" w:rsidRDefault="00382462" w:rsidP="00382462">
            <w:pPr>
              <w:spacing w:after="0"/>
              <w:rPr>
                <w:rFonts w:asciiTheme="majorHAnsi" w:hAnsiTheme="majorHAnsi"/>
                <w:b/>
              </w:rPr>
            </w:pPr>
          </w:p>
        </w:tc>
      </w:tr>
    </w:tbl>
    <w:p w14:paraId="2CCFC766" w14:textId="77777777" w:rsidR="000D571F" w:rsidRDefault="000D571F" w:rsidP="00A748CF">
      <w:pPr>
        <w:spacing w:after="0" w:line="240" w:lineRule="auto"/>
        <w:ind w:left="360" w:right="206"/>
        <w:rPr>
          <w:rFonts w:asciiTheme="majorHAnsi" w:hAnsiTheme="majorHAnsi"/>
          <w:b/>
          <w:i/>
          <w:color w:val="FF0000"/>
        </w:rPr>
      </w:pPr>
    </w:p>
    <w:p w14:paraId="3A2171A4" w14:textId="77777777" w:rsidR="000D571F" w:rsidRDefault="000D571F" w:rsidP="00A748CF">
      <w:pPr>
        <w:spacing w:after="0" w:line="240" w:lineRule="auto"/>
        <w:ind w:left="360" w:right="206"/>
        <w:rPr>
          <w:rFonts w:asciiTheme="majorHAnsi" w:hAnsiTheme="majorHAnsi"/>
          <w:b/>
          <w:i/>
          <w:color w:val="FF0000"/>
        </w:rPr>
      </w:pPr>
    </w:p>
    <w:p w14:paraId="30117566" w14:textId="77777777" w:rsidR="000D571F" w:rsidRDefault="000D571F" w:rsidP="00A748CF">
      <w:pPr>
        <w:spacing w:after="0" w:line="240" w:lineRule="auto"/>
        <w:ind w:left="360" w:right="206"/>
        <w:rPr>
          <w:rFonts w:asciiTheme="majorHAnsi" w:hAnsiTheme="majorHAnsi"/>
          <w:b/>
          <w:i/>
          <w:color w:val="FF0000"/>
        </w:rPr>
      </w:pPr>
    </w:p>
    <w:p w14:paraId="28D19536" w14:textId="77777777" w:rsidR="000D571F" w:rsidRDefault="000D571F" w:rsidP="00A748CF">
      <w:pPr>
        <w:spacing w:after="0" w:line="240" w:lineRule="auto"/>
        <w:ind w:left="360" w:right="206"/>
        <w:rPr>
          <w:rFonts w:asciiTheme="majorHAnsi" w:hAnsiTheme="majorHAnsi"/>
          <w:b/>
          <w:i/>
          <w:color w:val="FF0000"/>
        </w:rPr>
      </w:pPr>
    </w:p>
    <w:p w14:paraId="0B55F337" w14:textId="77777777" w:rsidR="000D571F" w:rsidRDefault="000D571F" w:rsidP="00A748CF">
      <w:pPr>
        <w:spacing w:after="0" w:line="240" w:lineRule="auto"/>
        <w:ind w:left="360" w:right="206"/>
        <w:rPr>
          <w:rFonts w:asciiTheme="majorHAnsi" w:hAnsiTheme="majorHAnsi"/>
          <w:b/>
          <w:i/>
          <w:color w:val="FF0000"/>
        </w:rPr>
      </w:pPr>
    </w:p>
    <w:p w14:paraId="7B603A1A" w14:textId="77777777" w:rsidR="000D571F" w:rsidRDefault="000D571F" w:rsidP="00A748CF">
      <w:pPr>
        <w:spacing w:after="0" w:line="240" w:lineRule="auto"/>
        <w:ind w:left="360" w:right="206"/>
        <w:rPr>
          <w:rFonts w:asciiTheme="majorHAnsi" w:hAnsiTheme="majorHAnsi"/>
          <w:b/>
          <w:i/>
          <w:color w:val="FF0000"/>
        </w:rPr>
      </w:pPr>
    </w:p>
    <w:p w14:paraId="35A1EF55" w14:textId="77777777" w:rsidR="000D571F" w:rsidRDefault="000D571F" w:rsidP="00A748CF">
      <w:pPr>
        <w:spacing w:after="0" w:line="240" w:lineRule="auto"/>
        <w:ind w:left="360" w:right="206"/>
        <w:rPr>
          <w:rFonts w:asciiTheme="majorHAnsi" w:hAnsiTheme="majorHAnsi"/>
          <w:b/>
          <w:i/>
          <w:color w:val="FF0000"/>
        </w:rPr>
      </w:pPr>
    </w:p>
    <w:p w14:paraId="20675B55" w14:textId="77777777" w:rsidR="000D571F" w:rsidRDefault="000D571F" w:rsidP="00A748CF">
      <w:pPr>
        <w:spacing w:after="0" w:line="240" w:lineRule="auto"/>
        <w:ind w:left="360" w:right="206"/>
        <w:rPr>
          <w:rFonts w:asciiTheme="majorHAnsi" w:hAnsiTheme="majorHAnsi"/>
          <w:b/>
          <w:i/>
          <w:color w:val="FF0000"/>
        </w:rPr>
      </w:pPr>
    </w:p>
    <w:p w14:paraId="3827A259" w14:textId="77777777" w:rsidR="00A748CF" w:rsidRDefault="00A748CF" w:rsidP="00A748CF">
      <w:pPr>
        <w:spacing w:after="0" w:line="240" w:lineRule="auto"/>
        <w:ind w:left="360" w:right="476"/>
        <w:rPr>
          <w:rFonts w:asciiTheme="majorHAnsi" w:hAnsiTheme="majorHAnsi"/>
          <w:b/>
          <w:sz w:val="36"/>
          <w:szCs w:val="36"/>
        </w:rPr>
      </w:pPr>
    </w:p>
    <w:p w14:paraId="638BFB55" w14:textId="77777777" w:rsidR="00FB332A" w:rsidRDefault="00FB332A">
      <w:pPr>
        <w:spacing w:after="0" w:line="240" w:lineRule="auto"/>
        <w:rPr>
          <w:rFonts w:asciiTheme="majorHAnsi" w:hAnsiTheme="majorHAnsi"/>
          <w:b/>
          <w:sz w:val="36"/>
          <w:szCs w:val="36"/>
        </w:rPr>
      </w:pPr>
      <w:r>
        <w:rPr>
          <w:rFonts w:asciiTheme="majorHAnsi" w:hAnsiTheme="majorHAnsi"/>
          <w:b/>
          <w:sz w:val="36"/>
          <w:szCs w:val="36"/>
        </w:rPr>
        <w:br w:type="page"/>
      </w:r>
    </w:p>
    <w:p w14:paraId="0C35E544" w14:textId="77777777" w:rsidR="00FB332A" w:rsidRPr="00FB332A" w:rsidRDefault="00FB332A" w:rsidP="00FB332A">
      <w:pPr>
        <w:spacing w:after="0" w:line="240" w:lineRule="auto"/>
        <w:ind w:left="360" w:right="476"/>
        <w:jc w:val="center"/>
        <w:rPr>
          <w:rFonts w:asciiTheme="majorHAnsi" w:hAnsiTheme="majorHAnsi"/>
          <w:b/>
          <w:sz w:val="16"/>
          <w:szCs w:val="16"/>
        </w:rPr>
      </w:pPr>
      <w:r>
        <w:rPr>
          <w:rFonts w:asciiTheme="majorHAnsi" w:hAnsiTheme="majorHAnsi"/>
          <w:b/>
          <w:sz w:val="36"/>
          <w:szCs w:val="36"/>
        </w:rPr>
        <w:lastRenderedPageBreak/>
        <w:t xml:space="preserve">Shared Morning Shabbat </w:t>
      </w:r>
      <w:r w:rsidRPr="00773627">
        <w:rPr>
          <w:rFonts w:asciiTheme="majorHAnsi" w:hAnsiTheme="majorHAnsi"/>
          <w:b/>
          <w:sz w:val="36"/>
          <w:szCs w:val="36"/>
        </w:rPr>
        <w:t>Bar/Bat Mitzvah Aliyah Honor Form</w:t>
      </w:r>
    </w:p>
    <w:tbl>
      <w:tblPr>
        <w:tblStyle w:val="TableGrid"/>
        <w:tblW w:w="11340" w:type="dxa"/>
        <w:tblInd w:w="355" w:type="dxa"/>
        <w:tblLook w:val="04A0" w:firstRow="1" w:lastRow="0" w:firstColumn="1" w:lastColumn="0" w:noHBand="0" w:noVBand="1"/>
      </w:tblPr>
      <w:tblGrid>
        <w:gridCol w:w="3330"/>
        <w:gridCol w:w="5490"/>
        <w:gridCol w:w="2520"/>
      </w:tblGrid>
      <w:tr w:rsidR="00FB332A" w:rsidRPr="00773627" w14:paraId="7449F043" w14:textId="77777777" w:rsidTr="00FB332A">
        <w:tc>
          <w:tcPr>
            <w:tcW w:w="3330" w:type="dxa"/>
            <w:shd w:val="clear" w:color="auto" w:fill="D0CECE" w:themeFill="background2" w:themeFillShade="E6"/>
          </w:tcPr>
          <w:p w14:paraId="0AA91F13" w14:textId="77777777" w:rsidR="00FB332A" w:rsidRPr="00773627" w:rsidRDefault="00FB332A" w:rsidP="00DF4B76">
            <w:pPr>
              <w:tabs>
                <w:tab w:val="left" w:pos="2682"/>
              </w:tabs>
              <w:rPr>
                <w:rFonts w:asciiTheme="majorHAnsi" w:hAnsiTheme="majorHAnsi"/>
                <w:b/>
                <w:i/>
              </w:rPr>
            </w:pPr>
            <w:r w:rsidRPr="00773627">
              <w:rPr>
                <w:rFonts w:asciiTheme="majorHAnsi" w:hAnsiTheme="majorHAnsi"/>
                <w:b/>
                <w:i/>
              </w:rPr>
              <w:t>Honor</w:t>
            </w:r>
          </w:p>
        </w:tc>
        <w:tc>
          <w:tcPr>
            <w:tcW w:w="5490" w:type="dxa"/>
            <w:shd w:val="clear" w:color="auto" w:fill="D0CECE" w:themeFill="background2" w:themeFillShade="E6"/>
          </w:tcPr>
          <w:p w14:paraId="1519C651" w14:textId="77777777" w:rsidR="00FB332A" w:rsidRPr="00773627" w:rsidRDefault="00FB332A" w:rsidP="00DF4B76">
            <w:pPr>
              <w:rPr>
                <w:rFonts w:asciiTheme="majorHAnsi" w:hAnsiTheme="majorHAnsi"/>
                <w:b/>
                <w:i/>
              </w:rPr>
            </w:pPr>
            <w:r w:rsidRPr="00773627">
              <w:rPr>
                <w:rFonts w:asciiTheme="majorHAnsi" w:hAnsiTheme="majorHAnsi"/>
                <w:b/>
                <w:i/>
              </w:rPr>
              <w:t>English Name</w:t>
            </w:r>
          </w:p>
        </w:tc>
        <w:tc>
          <w:tcPr>
            <w:tcW w:w="2520" w:type="dxa"/>
            <w:shd w:val="clear" w:color="auto" w:fill="D0CECE" w:themeFill="background2" w:themeFillShade="E6"/>
          </w:tcPr>
          <w:p w14:paraId="18D9BD90" w14:textId="77777777" w:rsidR="00FB332A" w:rsidRPr="00773627" w:rsidRDefault="00FB332A" w:rsidP="00DF4B76">
            <w:pPr>
              <w:rPr>
                <w:rFonts w:asciiTheme="majorHAnsi" w:hAnsiTheme="majorHAnsi"/>
                <w:b/>
                <w:i/>
              </w:rPr>
            </w:pPr>
            <w:r w:rsidRPr="00773627">
              <w:rPr>
                <w:rFonts w:asciiTheme="majorHAnsi" w:hAnsiTheme="majorHAnsi"/>
                <w:b/>
                <w:i/>
              </w:rPr>
              <w:t xml:space="preserve">Relationship to </w:t>
            </w:r>
            <w:r>
              <w:rPr>
                <w:rFonts w:asciiTheme="majorHAnsi" w:hAnsiTheme="majorHAnsi"/>
                <w:b/>
                <w:i/>
              </w:rPr>
              <w:t>BM</w:t>
            </w:r>
            <w:r w:rsidRPr="00773627">
              <w:rPr>
                <w:rFonts w:asciiTheme="majorHAnsi" w:hAnsiTheme="majorHAnsi"/>
                <w:b/>
                <w:i/>
              </w:rPr>
              <w:t xml:space="preserve"> child</w:t>
            </w:r>
          </w:p>
        </w:tc>
      </w:tr>
      <w:tr w:rsidR="00FB332A" w:rsidRPr="00773627" w14:paraId="4E70B3DF" w14:textId="77777777" w:rsidTr="0058723D">
        <w:trPr>
          <w:trHeight w:val="720"/>
        </w:trPr>
        <w:tc>
          <w:tcPr>
            <w:tcW w:w="3330" w:type="dxa"/>
            <w:shd w:val="clear" w:color="auto" w:fill="auto"/>
          </w:tcPr>
          <w:p w14:paraId="539327F6" w14:textId="77777777" w:rsidR="006B28CA" w:rsidRPr="00773627" w:rsidRDefault="00FB332A" w:rsidP="006B28CA">
            <w:pPr>
              <w:tabs>
                <w:tab w:val="left" w:pos="2412"/>
                <w:tab w:val="left" w:pos="2952"/>
              </w:tabs>
              <w:spacing w:after="0" w:line="360" w:lineRule="auto"/>
              <w:rPr>
                <w:rFonts w:asciiTheme="majorHAnsi" w:hAnsiTheme="majorHAnsi"/>
              </w:rPr>
            </w:pPr>
            <w:r w:rsidRPr="00773627">
              <w:rPr>
                <w:rFonts w:asciiTheme="majorHAnsi" w:hAnsiTheme="majorHAnsi"/>
              </w:rPr>
              <w:t>Ark Opening/Closing</w:t>
            </w:r>
            <w:r w:rsidR="00445D18">
              <w:rPr>
                <w:rFonts w:asciiTheme="majorHAnsi" w:hAnsiTheme="majorHAnsi"/>
              </w:rPr>
              <w:t xml:space="preserve"> </w:t>
            </w:r>
          </w:p>
          <w:p w14:paraId="4F70D851" w14:textId="77777777" w:rsidR="00FB332A" w:rsidRPr="00773627" w:rsidRDefault="00FB332A" w:rsidP="00445D18">
            <w:pPr>
              <w:tabs>
                <w:tab w:val="left" w:pos="2862"/>
              </w:tabs>
              <w:spacing w:after="0"/>
              <w:rPr>
                <w:rFonts w:asciiTheme="majorHAnsi" w:hAnsiTheme="majorHAnsi"/>
              </w:rPr>
            </w:pPr>
          </w:p>
        </w:tc>
        <w:tc>
          <w:tcPr>
            <w:tcW w:w="5490" w:type="dxa"/>
          </w:tcPr>
          <w:p w14:paraId="37276DFF" w14:textId="77777777" w:rsidR="00FB332A" w:rsidRPr="00773627" w:rsidRDefault="00FB332A" w:rsidP="0058723D">
            <w:pPr>
              <w:spacing w:after="0"/>
              <w:rPr>
                <w:rFonts w:asciiTheme="majorHAnsi" w:hAnsiTheme="majorHAnsi"/>
              </w:rPr>
            </w:pPr>
          </w:p>
        </w:tc>
        <w:tc>
          <w:tcPr>
            <w:tcW w:w="2520" w:type="dxa"/>
          </w:tcPr>
          <w:p w14:paraId="7EB3AFEB" w14:textId="77777777" w:rsidR="00FB332A" w:rsidRPr="00773627" w:rsidRDefault="00FB332A" w:rsidP="0058723D">
            <w:pPr>
              <w:spacing w:after="0"/>
              <w:rPr>
                <w:rFonts w:asciiTheme="majorHAnsi" w:hAnsiTheme="majorHAnsi"/>
              </w:rPr>
            </w:pPr>
          </w:p>
        </w:tc>
      </w:tr>
      <w:tr w:rsidR="00FB332A" w:rsidRPr="00773627" w14:paraId="176BECE8" w14:textId="77777777" w:rsidTr="0058723D">
        <w:trPr>
          <w:trHeight w:val="720"/>
        </w:trPr>
        <w:tc>
          <w:tcPr>
            <w:tcW w:w="3330" w:type="dxa"/>
            <w:shd w:val="clear" w:color="auto" w:fill="auto"/>
          </w:tcPr>
          <w:p w14:paraId="54B14242" w14:textId="77777777" w:rsidR="00FB332A" w:rsidRPr="00773627" w:rsidRDefault="00FB332A" w:rsidP="0058723D">
            <w:pPr>
              <w:tabs>
                <w:tab w:val="left" w:pos="2412"/>
                <w:tab w:val="left" w:pos="2952"/>
              </w:tabs>
              <w:spacing w:after="0"/>
              <w:rPr>
                <w:rFonts w:asciiTheme="majorHAnsi" w:hAnsiTheme="majorHAnsi"/>
              </w:rPr>
            </w:pPr>
            <w:proofErr w:type="spellStart"/>
            <w:r w:rsidRPr="00773627">
              <w:rPr>
                <w:rFonts w:asciiTheme="majorHAnsi" w:hAnsiTheme="majorHAnsi"/>
              </w:rPr>
              <w:t>Hagbah</w:t>
            </w:r>
            <w:proofErr w:type="spellEnd"/>
            <w:r w:rsidRPr="00773627">
              <w:rPr>
                <w:rFonts w:asciiTheme="majorHAnsi" w:hAnsiTheme="majorHAnsi"/>
              </w:rPr>
              <w:t xml:space="preserve"> (</w:t>
            </w:r>
            <w:r w:rsidRPr="00773627">
              <w:rPr>
                <w:rFonts w:asciiTheme="majorHAnsi" w:hAnsiTheme="majorHAnsi"/>
                <w:sz w:val="20"/>
                <w:szCs w:val="20"/>
              </w:rPr>
              <w:t>Raise the Torah</w:t>
            </w:r>
            <w:r w:rsidRPr="00773627">
              <w:rPr>
                <w:rFonts w:asciiTheme="majorHAnsi" w:hAnsiTheme="majorHAnsi"/>
              </w:rPr>
              <w:t>)</w:t>
            </w:r>
          </w:p>
        </w:tc>
        <w:tc>
          <w:tcPr>
            <w:tcW w:w="5490" w:type="dxa"/>
          </w:tcPr>
          <w:p w14:paraId="2F47CC6C" w14:textId="77777777" w:rsidR="00FB332A" w:rsidRPr="00773627" w:rsidRDefault="00FB332A" w:rsidP="0058723D">
            <w:pPr>
              <w:spacing w:after="0"/>
              <w:rPr>
                <w:rFonts w:asciiTheme="majorHAnsi" w:hAnsiTheme="majorHAnsi"/>
              </w:rPr>
            </w:pPr>
          </w:p>
        </w:tc>
        <w:tc>
          <w:tcPr>
            <w:tcW w:w="2520" w:type="dxa"/>
          </w:tcPr>
          <w:p w14:paraId="707A1B08" w14:textId="77777777" w:rsidR="00FB332A" w:rsidRPr="00773627" w:rsidRDefault="00FB332A" w:rsidP="0058723D">
            <w:pPr>
              <w:spacing w:after="0"/>
              <w:rPr>
                <w:rFonts w:asciiTheme="majorHAnsi" w:hAnsiTheme="majorHAnsi"/>
              </w:rPr>
            </w:pPr>
          </w:p>
        </w:tc>
      </w:tr>
      <w:tr w:rsidR="00FB332A" w:rsidRPr="00773627" w14:paraId="520D3621" w14:textId="77777777" w:rsidTr="0058723D">
        <w:trPr>
          <w:trHeight w:val="720"/>
        </w:trPr>
        <w:tc>
          <w:tcPr>
            <w:tcW w:w="3330" w:type="dxa"/>
            <w:shd w:val="clear" w:color="auto" w:fill="auto"/>
          </w:tcPr>
          <w:p w14:paraId="226C4272" w14:textId="77777777" w:rsidR="00FB332A" w:rsidRPr="00773627" w:rsidRDefault="00FB332A" w:rsidP="0058723D">
            <w:pPr>
              <w:tabs>
                <w:tab w:val="left" w:pos="2412"/>
                <w:tab w:val="left" w:pos="2952"/>
              </w:tabs>
              <w:spacing w:after="0"/>
              <w:rPr>
                <w:rFonts w:asciiTheme="majorHAnsi" w:hAnsiTheme="majorHAnsi"/>
              </w:rPr>
            </w:pPr>
            <w:proofErr w:type="spellStart"/>
            <w:r w:rsidRPr="00773627">
              <w:rPr>
                <w:rFonts w:asciiTheme="majorHAnsi" w:hAnsiTheme="majorHAnsi"/>
              </w:rPr>
              <w:t>G’lilah</w:t>
            </w:r>
            <w:proofErr w:type="spellEnd"/>
            <w:r w:rsidRPr="00773627">
              <w:rPr>
                <w:rFonts w:asciiTheme="majorHAnsi" w:hAnsiTheme="majorHAnsi"/>
              </w:rPr>
              <w:t xml:space="preserve"> (</w:t>
            </w:r>
            <w:r w:rsidRPr="00773627">
              <w:rPr>
                <w:rFonts w:asciiTheme="majorHAnsi" w:hAnsiTheme="majorHAnsi"/>
                <w:sz w:val="20"/>
                <w:szCs w:val="20"/>
              </w:rPr>
              <w:t>Replace Torah Ornaments</w:t>
            </w:r>
            <w:r w:rsidRPr="00773627">
              <w:rPr>
                <w:rFonts w:asciiTheme="majorHAnsi" w:hAnsiTheme="majorHAnsi"/>
              </w:rPr>
              <w:t>)</w:t>
            </w:r>
          </w:p>
        </w:tc>
        <w:tc>
          <w:tcPr>
            <w:tcW w:w="5490" w:type="dxa"/>
          </w:tcPr>
          <w:p w14:paraId="2E3DD1CD" w14:textId="77777777" w:rsidR="00FB332A" w:rsidRPr="00773627" w:rsidRDefault="00FB332A" w:rsidP="0058723D">
            <w:pPr>
              <w:spacing w:after="0"/>
              <w:rPr>
                <w:rFonts w:asciiTheme="majorHAnsi" w:hAnsiTheme="majorHAnsi"/>
              </w:rPr>
            </w:pPr>
          </w:p>
        </w:tc>
        <w:tc>
          <w:tcPr>
            <w:tcW w:w="2520" w:type="dxa"/>
          </w:tcPr>
          <w:p w14:paraId="14A67CC4" w14:textId="77777777" w:rsidR="00FB332A" w:rsidRPr="00773627" w:rsidRDefault="00FB332A" w:rsidP="0058723D">
            <w:pPr>
              <w:spacing w:after="0"/>
              <w:rPr>
                <w:rFonts w:asciiTheme="majorHAnsi" w:hAnsiTheme="majorHAnsi"/>
              </w:rPr>
            </w:pPr>
          </w:p>
        </w:tc>
      </w:tr>
      <w:tr w:rsidR="00FB332A" w:rsidRPr="00773627" w14:paraId="6CCD57A8" w14:textId="77777777" w:rsidTr="0058723D">
        <w:trPr>
          <w:trHeight w:val="720"/>
        </w:trPr>
        <w:tc>
          <w:tcPr>
            <w:tcW w:w="3330" w:type="dxa"/>
            <w:shd w:val="clear" w:color="auto" w:fill="auto"/>
          </w:tcPr>
          <w:p w14:paraId="5FE28267" w14:textId="77777777" w:rsidR="000D571F" w:rsidRDefault="00FB332A" w:rsidP="0058723D">
            <w:pPr>
              <w:tabs>
                <w:tab w:val="left" w:pos="2412"/>
                <w:tab w:val="left" w:pos="2952"/>
              </w:tabs>
              <w:spacing w:after="0"/>
              <w:rPr>
                <w:rFonts w:asciiTheme="majorHAnsi" w:hAnsiTheme="majorHAnsi"/>
              </w:rPr>
            </w:pPr>
            <w:r>
              <w:rPr>
                <w:rFonts w:asciiTheme="majorHAnsi" w:hAnsiTheme="majorHAnsi"/>
              </w:rPr>
              <w:t xml:space="preserve">Prayer for Our Country, OR </w:t>
            </w:r>
          </w:p>
          <w:p w14:paraId="0FB19146" w14:textId="77777777" w:rsidR="00FB332A" w:rsidRDefault="00FB332A" w:rsidP="0058723D">
            <w:pPr>
              <w:tabs>
                <w:tab w:val="left" w:pos="2412"/>
                <w:tab w:val="left" w:pos="2952"/>
              </w:tabs>
              <w:spacing w:after="0"/>
              <w:rPr>
                <w:rFonts w:asciiTheme="majorHAnsi" w:hAnsiTheme="majorHAnsi"/>
              </w:rPr>
            </w:pPr>
            <w:r>
              <w:rPr>
                <w:rFonts w:asciiTheme="majorHAnsi" w:hAnsiTheme="majorHAnsi"/>
              </w:rPr>
              <w:t>Prayer for Peace</w:t>
            </w:r>
            <w:r w:rsidR="006B28CA">
              <w:rPr>
                <w:rFonts w:asciiTheme="majorHAnsi" w:hAnsiTheme="majorHAnsi"/>
              </w:rPr>
              <w:t xml:space="preserve"> (English readings)</w:t>
            </w:r>
          </w:p>
          <w:p w14:paraId="2A1ED477" w14:textId="77777777" w:rsidR="00FB332A" w:rsidRPr="00773627" w:rsidRDefault="00FB332A" w:rsidP="0058723D">
            <w:pPr>
              <w:tabs>
                <w:tab w:val="left" w:pos="2412"/>
                <w:tab w:val="left" w:pos="2952"/>
              </w:tabs>
              <w:spacing w:after="0"/>
              <w:rPr>
                <w:rFonts w:asciiTheme="majorHAnsi" w:hAnsiTheme="majorHAnsi"/>
              </w:rPr>
            </w:pPr>
            <w:r w:rsidRPr="00773627">
              <w:rPr>
                <w:rFonts w:asciiTheme="majorHAnsi" w:hAnsiTheme="majorHAnsi"/>
              </w:rPr>
              <w:t>(</w:t>
            </w:r>
            <w:r>
              <w:rPr>
                <w:rFonts w:asciiTheme="majorHAnsi" w:hAnsiTheme="majorHAnsi"/>
                <w:sz w:val="20"/>
                <w:szCs w:val="20"/>
              </w:rPr>
              <w:t>Cantor will divide among the families)</w:t>
            </w:r>
          </w:p>
        </w:tc>
        <w:tc>
          <w:tcPr>
            <w:tcW w:w="5490" w:type="dxa"/>
          </w:tcPr>
          <w:p w14:paraId="7BC9AF3F" w14:textId="77777777" w:rsidR="00FB332A" w:rsidRPr="00773627" w:rsidRDefault="00FB332A" w:rsidP="0058723D">
            <w:pPr>
              <w:spacing w:after="0"/>
              <w:rPr>
                <w:rFonts w:asciiTheme="majorHAnsi" w:hAnsiTheme="majorHAnsi"/>
              </w:rPr>
            </w:pPr>
          </w:p>
        </w:tc>
        <w:tc>
          <w:tcPr>
            <w:tcW w:w="2520" w:type="dxa"/>
          </w:tcPr>
          <w:p w14:paraId="0354F1D0" w14:textId="77777777" w:rsidR="00FB332A" w:rsidRPr="00773627" w:rsidRDefault="00FB332A" w:rsidP="0058723D">
            <w:pPr>
              <w:spacing w:after="0"/>
              <w:rPr>
                <w:rFonts w:asciiTheme="majorHAnsi" w:hAnsiTheme="majorHAnsi"/>
              </w:rPr>
            </w:pPr>
          </w:p>
        </w:tc>
      </w:tr>
      <w:tr w:rsidR="00FB332A" w:rsidRPr="00773627" w14:paraId="32941AD2" w14:textId="77777777" w:rsidTr="0058723D">
        <w:trPr>
          <w:trHeight w:val="720"/>
        </w:trPr>
        <w:tc>
          <w:tcPr>
            <w:tcW w:w="3330" w:type="dxa"/>
            <w:shd w:val="clear" w:color="auto" w:fill="auto"/>
          </w:tcPr>
          <w:p w14:paraId="1CA8B07C" w14:textId="77777777" w:rsidR="00FB332A" w:rsidRPr="00773627" w:rsidRDefault="00FB332A" w:rsidP="0058723D">
            <w:pPr>
              <w:tabs>
                <w:tab w:val="left" w:pos="2952"/>
              </w:tabs>
              <w:spacing w:after="0"/>
              <w:rPr>
                <w:rFonts w:asciiTheme="majorHAnsi" w:hAnsiTheme="majorHAnsi"/>
              </w:rPr>
            </w:pPr>
            <w:r w:rsidRPr="00773627">
              <w:rPr>
                <w:rFonts w:asciiTheme="majorHAnsi" w:hAnsiTheme="majorHAnsi"/>
              </w:rPr>
              <w:t xml:space="preserve">Carry Torah </w:t>
            </w:r>
            <w:r w:rsidR="00445D18">
              <w:rPr>
                <w:rFonts w:asciiTheme="majorHAnsi" w:hAnsiTheme="majorHAnsi"/>
              </w:rPr>
              <w:t>(1 person)</w:t>
            </w:r>
          </w:p>
        </w:tc>
        <w:tc>
          <w:tcPr>
            <w:tcW w:w="5490" w:type="dxa"/>
          </w:tcPr>
          <w:p w14:paraId="0E87578C" w14:textId="77777777" w:rsidR="00FB332A" w:rsidRPr="00773627" w:rsidRDefault="00FB332A" w:rsidP="0058723D">
            <w:pPr>
              <w:spacing w:after="0"/>
              <w:rPr>
                <w:rFonts w:asciiTheme="majorHAnsi" w:hAnsiTheme="majorHAnsi"/>
              </w:rPr>
            </w:pPr>
          </w:p>
        </w:tc>
        <w:tc>
          <w:tcPr>
            <w:tcW w:w="2520" w:type="dxa"/>
          </w:tcPr>
          <w:p w14:paraId="793648CF" w14:textId="77777777" w:rsidR="00FB332A" w:rsidRPr="00773627" w:rsidRDefault="00FB332A" w:rsidP="0058723D">
            <w:pPr>
              <w:spacing w:after="0"/>
              <w:rPr>
                <w:rFonts w:asciiTheme="majorHAnsi" w:hAnsiTheme="majorHAnsi"/>
              </w:rPr>
            </w:pPr>
          </w:p>
        </w:tc>
      </w:tr>
      <w:tr w:rsidR="006B28CA" w:rsidRPr="00773627" w14:paraId="12C84E5F" w14:textId="77777777" w:rsidTr="004B6FB4">
        <w:trPr>
          <w:trHeight w:val="20"/>
        </w:trPr>
        <w:tc>
          <w:tcPr>
            <w:tcW w:w="11340" w:type="dxa"/>
            <w:gridSpan w:val="3"/>
            <w:tcBorders>
              <w:top w:val="single" w:sz="4" w:space="0" w:color="auto"/>
              <w:left w:val="single" w:sz="4" w:space="0" w:color="auto"/>
              <w:right w:val="single" w:sz="4" w:space="0" w:color="auto"/>
            </w:tcBorders>
            <w:shd w:val="clear" w:color="auto" w:fill="auto"/>
          </w:tcPr>
          <w:p w14:paraId="76D5BA3C" w14:textId="77777777" w:rsidR="006B28CA" w:rsidRDefault="006B28CA" w:rsidP="006B28CA">
            <w:pPr>
              <w:tabs>
                <w:tab w:val="left" w:pos="2412"/>
                <w:tab w:val="left" w:pos="2682"/>
              </w:tabs>
              <w:spacing w:after="0" w:line="240" w:lineRule="auto"/>
              <w:rPr>
                <w:rFonts w:asciiTheme="majorHAnsi" w:hAnsiTheme="majorHAnsi"/>
                <w:b/>
              </w:rPr>
            </w:pPr>
            <w:r w:rsidRPr="00773627">
              <w:rPr>
                <w:rFonts w:asciiTheme="majorHAnsi" w:hAnsiTheme="majorHAnsi"/>
                <w:b/>
              </w:rPr>
              <w:t>Format for writin</w:t>
            </w:r>
            <w:r>
              <w:rPr>
                <w:rFonts w:asciiTheme="majorHAnsi" w:hAnsiTheme="majorHAnsi"/>
                <w:b/>
              </w:rPr>
              <w:t>g out a Hebrew name in English:</w:t>
            </w:r>
          </w:p>
          <w:p w14:paraId="005688BC" w14:textId="77777777" w:rsidR="006B28CA" w:rsidRPr="00773627" w:rsidRDefault="006B28CA" w:rsidP="0058723D">
            <w:pPr>
              <w:spacing w:after="0"/>
              <w:rPr>
                <w:rFonts w:asciiTheme="majorHAnsi" w:hAnsiTheme="majorHAnsi"/>
              </w:rPr>
            </w:pPr>
            <w:r w:rsidRPr="005B2642">
              <w:rPr>
                <w:rFonts w:asciiTheme="majorHAnsi" w:hAnsiTheme="majorHAnsi"/>
                <w:i/>
              </w:rPr>
              <w:t xml:space="preserve">Person’s name ben OR bat of (Jewish parent’s name) v’ (Jewish parent’s name) (son/daughter). Examples: Rachel bat Chayim v’ </w:t>
            </w:r>
            <w:proofErr w:type="spellStart"/>
            <w:r w:rsidRPr="005B2642">
              <w:rPr>
                <w:rFonts w:asciiTheme="majorHAnsi" w:hAnsiTheme="majorHAnsi"/>
                <w:i/>
              </w:rPr>
              <w:t>Galia</w:t>
            </w:r>
            <w:proofErr w:type="spellEnd"/>
            <w:r w:rsidRPr="005B2642">
              <w:rPr>
                <w:rFonts w:asciiTheme="majorHAnsi" w:hAnsiTheme="majorHAnsi"/>
                <w:i/>
              </w:rPr>
              <w:t xml:space="preserve"> or David ben Hillel v’ Leah. For converts: Person’s name (ben/bat) Avraham v’ Sarah</w:t>
            </w:r>
          </w:p>
        </w:tc>
      </w:tr>
      <w:tr w:rsidR="0058723D" w:rsidRPr="00773627" w14:paraId="55286F08" w14:textId="77777777" w:rsidTr="0058723D">
        <w:trPr>
          <w:trHeight w:val="20"/>
        </w:trPr>
        <w:tc>
          <w:tcPr>
            <w:tcW w:w="8820" w:type="dxa"/>
            <w:gridSpan w:val="2"/>
            <w:tcBorders>
              <w:top w:val="single" w:sz="4" w:space="0" w:color="auto"/>
              <w:left w:val="single" w:sz="4" w:space="0" w:color="auto"/>
              <w:right w:val="single" w:sz="4" w:space="0" w:color="auto"/>
            </w:tcBorders>
            <w:shd w:val="clear" w:color="auto" w:fill="auto"/>
          </w:tcPr>
          <w:p w14:paraId="29733D39" w14:textId="77777777" w:rsidR="0058723D" w:rsidRPr="00773627" w:rsidRDefault="0058723D" w:rsidP="0058723D">
            <w:pPr>
              <w:tabs>
                <w:tab w:val="left" w:pos="2412"/>
                <w:tab w:val="left" w:pos="2862"/>
              </w:tabs>
              <w:spacing w:after="0"/>
              <w:rPr>
                <w:rFonts w:asciiTheme="majorHAnsi" w:hAnsiTheme="majorHAnsi"/>
                <w:b/>
              </w:rPr>
            </w:pPr>
            <w:r w:rsidRPr="00773627">
              <w:rPr>
                <w:rFonts w:asciiTheme="majorHAnsi" w:hAnsiTheme="majorHAnsi"/>
                <w:b/>
              </w:rPr>
              <w:t>Aliyah A:</w:t>
            </w:r>
          </w:p>
          <w:p w14:paraId="45008A15" w14:textId="77777777" w:rsidR="0058723D" w:rsidRDefault="0058723D" w:rsidP="0058723D">
            <w:pPr>
              <w:tabs>
                <w:tab w:val="left" w:pos="2412"/>
                <w:tab w:val="left" w:pos="2862"/>
              </w:tabs>
              <w:spacing w:after="0" w:line="480" w:lineRule="auto"/>
              <w:rPr>
                <w:rFonts w:asciiTheme="majorHAnsi" w:hAnsiTheme="majorHAnsi"/>
              </w:rPr>
            </w:pPr>
            <w:r w:rsidRPr="00773627">
              <w:rPr>
                <w:rFonts w:asciiTheme="majorHAnsi" w:hAnsiTheme="majorHAnsi"/>
              </w:rPr>
              <w:t>English name</w:t>
            </w:r>
            <w:r>
              <w:rPr>
                <w:rFonts w:asciiTheme="majorHAnsi" w:hAnsiTheme="majorHAnsi"/>
              </w:rPr>
              <w:t>(s)</w:t>
            </w:r>
          </w:p>
          <w:p w14:paraId="40BE1388" w14:textId="77777777" w:rsidR="0058723D" w:rsidRPr="00773627" w:rsidRDefault="0058723D" w:rsidP="0058723D">
            <w:pPr>
              <w:tabs>
                <w:tab w:val="left" w:pos="2412"/>
                <w:tab w:val="left" w:pos="2862"/>
              </w:tabs>
              <w:spacing w:after="0" w:line="480" w:lineRule="auto"/>
              <w:rPr>
                <w:rFonts w:asciiTheme="majorHAnsi" w:hAnsiTheme="majorHAnsi"/>
              </w:rPr>
            </w:pPr>
          </w:p>
          <w:p w14:paraId="57002252" w14:textId="77777777" w:rsidR="0058723D" w:rsidRDefault="0058723D" w:rsidP="0058723D">
            <w:pPr>
              <w:tabs>
                <w:tab w:val="left" w:pos="2412"/>
                <w:tab w:val="left" w:pos="2862"/>
              </w:tabs>
              <w:spacing w:after="0" w:line="480" w:lineRule="auto"/>
              <w:rPr>
                <w:rFonts w:asciiTheme="majorHAnsi" w:hAnsiTheme="majorHAnsi"/>
              </w:rPr>
            </w:pPr>
            <w:r w:rsidRPr="00773627">
              <w:rPr>
                <w:rFonts w:asciiTheme="majorHAnsi" w:hAnsiTheme="majorHAnsi"/>
              </w:rPr>
              <w:t>Hebrew name</w:t>
            </w:r>
            <w:r>
              <w:rPr>
                <w:rFonts w:asciiTheme="majorHAnsi" w:hAnsiTheme="majorHAnsi"/>
              </w:rPr>
              <w:t>(s)</w:t>
            </w:r>
          </w:p>
          <w:p w14:paraId="3B317C6E" w14:textId="77777777" w:rsidR="0058723D" w:rsidRPr="00773627" w:rsidRDefault="0058723D" w:rsidP="00382462">
            <w:pPr>
              <w:tabs>
                <w:tab w:val="left" w:pos="2682"/>
              </w:tabs>
              <w:spacing w:after="0" w:line="480" w:lineRule="auto"/>
              <w:rPr>
                <w:rFonts w:asciiTheme="majorHAnsi" w:hAnsiTheme="majorHAnsi"/>
              </w:rPr>
            </w:pPr>
          </w:p>
        </w:tc>
        <w:tc>
          <w:tcPr>
            <w:tcW w:w="2520" w:type="dxa"/>
            <w:tcBorders>
              <w:top w:val="single" w:sz="4" w:space="0" w:color="auto"/>
              <w:left w:val="single" w:sz="4" w:space="0" w:color="auto"/>
              <w:right w:val="single" w:sz="4" w:space="0" w:color="auto"/>
            </w:tcBorders>
          </w:tcPr>
          <w:p w14:paraId="747F5D3A" w14:textId="77777777" w:rsidR="0058723D" w:rsidRPr="00773627" w:rsidRDefault="0058723D" w:rsidP="0058723D">
            <w:pPr>
              <w:spacing w:after="0"/>
              <w:rPr>
                <w:rFonts w:asciiTheme="majorHAnsi" w:hAnsiTheme="majorHAnsi"/>
              </w:rPr>
            </w:pPr>
          </w:p>
        </w:tc>
      </w:tr>
      <w:tr w:rsidR="0058723D" w:rsidRPr="00773627" w14:paraId="2CE33CD7" w14:textId="77777777" w:rsidTr="0058723D">
        <w:trPr>
          <w:trHeight w:val="20"/>
        </w:trPr>
        <w:tc>
          <w:tcPr>
            <w:tcW w:w="8820" w:type="dxa"/>
            <w:gridSpan w:val="2"/>
            <w:tcBorders>
              <w:top w:val="single" w:sz="4" w:space="0" w:color="auto"/>
              <w:left w:val="single" w:sz="4" w:space="0" w:color="auto"/>
              <w:right w:val="single" w:sz="4" w:space="0" w:color="auto"/>
            </w:tcBorders>
            <w:shd w:val="clear" w:color="auto" w:fill="auto"/>
          </w:tcPr>
          <w:p w14:paraId="0B387494" w14:textId="77777777" w:rsidR="0058723D" w:rsidRPr="00773627" w:rsidRDefault="0058723D" w:rsidP="0058723D">
            <w:pPr>
              <w:tabs>
                <w:tab w:val="left" w:pos="2412"/>
                <w:tab w:val="left" w:pos="2862"/>
              </w:tabs>
              <w:spacing w:after="0"/>
              <w:rPr>
                <w:rFonts w:asciiTheme="majorHAnsi" w:hAnsiTheme="majorHAnsi"/>
                <w:b/>
              </w:rPr>
            </w:pPr>
            <w:r w:rsidRPr="00773627">
              <w:rPr>
                <w:rFonts w:asciiTheme="majorHAnsi" w:hAnsiTheme="majorHAnsi"/>
                <w:b/>
              </w:rPr>
              <w:t>Aliyah B:</w:t>
            </w:r>
          </w:p>
          <w:p w14:paraId="0FDD101C" w14:textId="77777777" w:rsidR="0058723D" w:rsidRDefault="0058723D" w:rsidP="0058723D">
            <w:pPr>
              <w:tabs>
                <w:tab w:val="left" w:pos="2412"/>
                <w:tab w:val="left" w:pos="2862"/>
              </w:tabs>
              <w:spacing w:after="0"/>
              <w:rPr>
                <w:rFonts w:asciiTheme="majorHAnsi" w:hAnsiTheme="majorHAnsi"/>
              </w:rPr>
            </w:pPr>
            <w:r w:rsidRPr="00773627">
              <w:rPr>
                <w:rFonts w:asciiTheme="majorHAnsi" w:hAnsiTheme="majorHAnsi"/>
              </w:rPr>
              <w:t>English name</w:t>
            </w:r>
            <w:r>
              <w:rPr>
                <w:rFonts w:asciiTheme="majorHAnsi" w:hAnsiTheme="majorHAnsi"/>
              </w:rPr>
              <w:t>(s)</w:t>
            </w:r>
          </w:p>
          <w:p w14:paraId="2EBFBA72" w14:textId="77777777" w:rsidR="0058723D" w:rsidRPr="00773627" w:rsidRDefault="0058723D" w:rsidP="0058723D">
            <w:pPr>
              <w:tabs>
                <w:tab w:val="left" w:pos="2412"/>
                <w:tab w:val="left" w:pos="2862"/>
              </w:tabs>
              <w:spacing w:after="0"/>
              <w:rPr>
                <w:rFonts w:asciiTheme="majorHAnsi" w:hAnsiTheme="majorHAnsi"/>
              </w:rPr>
            </w:pPr>
          </w:p>
          <w:p w14:paraId="0C606AB4" w14:textId="77777777" w:rsidR="0058723D" w:rsidRDefault="0058723D" w:rsidP="0058723D">
            <w:pPr>
              <w:tabs>
                <w:tab w:val="left" w:pos="2412"/>
                <w:tab w:val="left" w:pos="2862"/>
              </w:tabs>
              <w:spacing w:after="0"/>
              <w:rPr>
                <w:rFonts w:asciiTheme="majorHAnsi" w:hAnsiTheme="majorHAnsi"/>
              </w:rPr>
            </w:pPr>
            <w:r w:rsidRPr="00773627">
              <w:rPr>
                <w:rFonts w:asciiTheme="majorHAnsi" w:hAnsiTheme="majorHAnsi"/>
              </w:rPr>
              <w:t>Hebrew name</w:t>
            </w:r>
            <w:r>
              <w:rPr>
                <w:rFonts w:asciiTheme="majorHAnsi" w:hAnsiTheme="majorHAnsi"/>
              </w:rPr>
              <w:t>(s)</w:t>
            </w:r>
          </w:p>
          <w:p w14:paraId="69EA3336" w14:textId="77777777" w:rsidR="0058723D" w:rsidRPr="00773627" w:rsidRDefault="0058723D" w:rsidP="00382462">
            <w:pPr>
              <w:tabs>
                <w:tab w:val="left" w:pos="2682"/>
              </w:tabs>
              <w:spacing w:after="0"/>
              <w:rPr>
                <w:rFonts w:asciiTheme="majorHAnsi" w:hAnsiTheme="majorHAnsi"/>
              </w:rPr>
            </w:pPr>
          </w:p>
        </w:tc>
        <w:tc>
          <w:tcPr>
            <w:tcW w:w="2520" w:type="dxa"/>
            <w:tcBorders>
              <w:top w:val="single" w:sz="4" w:space="0" w:color="auto"/>
              <w:left w:val="single" w:sz="4" w:space="0" w:color="auto"/>
              <w:bottom w:val="single" w:sz="4" w:space="0" w:color="auto"/>
              <w:right w:val="single" w:sz="4" w:space="0" w:color="auto"/>
            </w:tcBorders>
          </w:tcPr>
          <w:p w14:paraId="58BB84D1" w14:textId="77777777" w:rsidR="0058723D" w:rsidRPr="00773627" w:rsidRDefault="0058723D" w:rsidP="0058723D">
            <w:pPr>
              <w:spacing w:after="0"/>
              <w:rPr>
                <w:rFonts w:asciiTheme="majorHAnsi" w:hAnsiTheme="majorHAnsi"/>
              </w:rPr>
            </w:pPr>
          </w:p>
        </w:tc>
      </w:tr>
      <w:tr w:rsidR="000D571F" w:rsidRPr="00773627" w14:paraId="54179E77" w14:textId="77777777" w:rsidTr="00382462">
        <w:trPr>
          <w:trHeight w:val="1403"/>
        </w:trPr>
        <w:tc>
          <w:tcPr>
            <w:tcW w:w="8820" w:type="dxa"/>
            <w:gridSpan w:val="2"/>
            <w:tcBorders>
              <w:top w:val="single" w:sz="4" w:space="0" w:color="auto"/>
              <w:left w:val="single" w:sz="4" w:space="0" w:color="auto"/>
              <w:right w:val="single" w:sz="4" w:space="0" w:color="auto"/>
            </w:tcBorders>
            <w:shd w:val="clear" w:color="auto" w:fill="auto"/>
          </w:tcPr>
          <w:p w14:paraId="24A1C1B3" w14:textId="77777777" w:rsidR="000D571F" w:rsidRPr="00773627" w:rsidRDefault="000D571F" w:rsidP="0058723D">
            <w:pPr>
              <w:tabs>
                <w:tab w:val="left" w:pos="2412"/>
                <w:tab w:val="left" w:pos="2862"/>
              </w:tabs>
              <w:spacing w:after="0"/>
              <w:rPr>
                <w:rFonts w:asciiTheme="majorHAnsi" w:hAnsiTheme="majorHAnsi"/>
                <w:b/>
              </w:rPr>
            </w:pPr>
            <w:r w:rsidRPr="00773627">
              <w:rPr>
                <w:rFonts w:asciiTheme="majorHAnsi" w:hAnsiTheme="majorHAnsi"/>
                <w:b/>
              </w:rPr>
              <w:t>Aliyah C:</w:t>
            </w:r>
          </w:p>
          <w:p w14:paraId="6C90AF57" w14:textId="77777777" w:rsidR="000D571F" w:rsidRDefault="000D571F" w:rsidP="0058723D">
            <w:pPr>
              <w:tabs>
                <w:tab w:val="left" w:pos="2412"/>
                <w:tab w:val="left" w:pos="2862"/>
              </w:tabs>
              <w:spacing w:after="0"/>
              <w:rPr>
                <w:rFonts w:asciiTheme="majorHAnsi" w:hAnsiTheme="majorHAnsi"/>
              </w:rPr>
            </w:pPr>
            <w:r w:rsidRPr="00773627">
              <w:rPr>
                <w:rFonts w:asciiTheme="majorHAnsi" w:hAnsiTheme="majorHAnsi"/>
              </w:rPr>
              <w:t>English name</w:t>
            </w:r>
            <w:r>
              <w:rPr>
                <w:rFonts w:asciiTheme="majorHAnsi" w:hAnsiTheme="majorHAnsi"/>
              </w:rPr>
              <w:t>(s)</w:t>
            </w:r>
          </w:p>
          <w:p w14:paraId="05A3891B" w14:textId="77777777" w:rsidR="000D571F" w:rsidRPr="00773627" w:rsidRDefault="000D571F" w:rsidP="0058723D">
            <w:pPr>
              <w:tabs>
                <w:tab w:val="left" w:pos="2412"/>
                <w:tab w:val="left" w:pos="2862"/>
              </w:tabs>
              <w:spacing w:after="0"/>
              <w:rPr>
                <w:rFonts w:asciiTheme="majorHAnsi" w:hAnsiTheme="majorHAnsi"/>
              </w:rPr>
            </w:pPr>
          </w:p>
          <w:p w14:paraId="6DCF84E2" w14:textId="77777777" w:rsidR="000D571F" w:rsidRPr="00773627" w:rsidRDefault="000D571F" w:rsidP="00382462">
            <w:pPr>
              <w:tabs>
                <w:tab w:val="left" w:pos="2412"/>
                <w:tab w:val="left" w:pos="2862"/>
              </w:tabs>
              <w:spacing w:after="0"/>
              <w:rPr>
                <w:rFonts w:asciiTheme="majorHAnsi" w:hAnsiTheme="majorHAnsi"/>
              </w:rPr>
            </w:pPr>
            <w:r w:rsidRPr="00773627">
              <w:rPr>
                <w:rFonts w:asciiTheme="majorHAnsi" w:hAnsiTheme="majorHAnsi"/>
              </w:rPr>
              <w:t>Hebrew name</w:t>
            </w:r>
            <w:r>
              <w:rPr>
                <w:rFonts w:asciiTheme="majorHAnsi" w:hAnsiTheme="majorHAnsi"/>
              </w:rPr>
              <w:t>(s)</w:t>
            </w:r>
          </w:p>
        </w:tc>
        <w:tc>
          <w:tcPr>
            <w:tcW w:w="2520" w:type="dxa"/>
            <w:tcBorders>
              <w:top w:val="single" w:sz="4" w:space="0" w:color="auto"/>
              <w:left w:val="single" w:sz="4" w:space="0" w:color="auto"/>
              <w:right w:val="single" w:sz="4" w:space="0" w:color="auto"/>
            </w:tcBorders>
          </w:tcPr>
          <w:p w14:paraId="4D29B528" w14:textId="77777777" w:rsidR="000D571F" w:rsidRPr="00773627" w:rsidRDefault="000D571F" w:rsidP="0058723D">
            <w:pPr>
              <w:spacing w:after="0"/>
              <w:rPr>
                <w:rFonts w:asciiTheme="majorHAnsi" w:hAnsiTheme="majorHAnsi"/>
              </w:rPr>
            </w:pPr>
          </w:p>
        </w:tc>
      </w:tr>
      <w:tr w:rsidR="006B28CA" w:rsidRPr="00773627" w14:paraId="229C3D07" w14:textId="77777777" w:rsidTr="00382462">
        <w:trPr>
          <w:trHeight w:val="1412"/>
        </w:trPr>
        <w:tc>
          <w:tcPr>
            <w:tcW w:w="8820" w:type="dxa"/>
            <w:gridSpan w:val="2"/>
            <w:tcBorders>
              <w:top w:val="single" w:sz="4" w:space="0" w:color="auto"/>
              <w:left w:val="single" w:sz="4" w:space="0" w:color="auto"/>
              <w:right w:val="single" w:sz="4" w:space="0" w:color="auto"/>
            </w:tcBorders>
            <w:shd w:val="clear" w:color="auto" w:fill="auto"/>
          </w:tcPr>
          <w:p w14:paraId="29271A64" w14:textId="77777777" w:rsidR="006B28CA" w:rsidRPr="00773627" w:rsidRDefault="006B28CA" w:rsidP="006B28CA">
            <w:pPr>
              <w:tabs>
                <w:tab w:val="left" w:pos="2412"/>
                <w:tab w:val="left" w:pos="2862"/>
              </w:tabs>
              <w:spacing w:after="0"/>
              <w:rPr>
                <w:rFonts w:asciiTheme="majorHAnsi" w:hAnsiTheme="majorHAnsi"/>
                <w:b/>
              </w:rPr>
            </w:pPr>
            <w:r>
              <w:rPr>
                <w:rFonts w:asciiTheme="majorHAnsi" w:hAnsiTheme="majorHAnsi"/>
                <w:b/>
              </w:rPr>
              <w:t xml:space="preserve">Maftir Aliyah (Bar/Bat Mitzvah </w:t>
            </w:r>
            <w:r w:rsidR="00E22632">
              <w:rPr>
                <w:rFonts w:asciiTheme="majorHAnsi" w:hAnsiTheme="majorHAnsi"/>
                <w:b/>
              </w:rPr>
              <w:t>Child)</w:t>
            </w:r>
            <w:r w:rsidRPr="00773627">
              <w:rPr>
                <w:rFonts w:asciiTheme="majorHAnsi" w:hAnsiTheme="majorHAnsi"/>
                <w:b/>
              </w:rPr>
              <w:t>:</w:t>
            </w:r>
          </w:p>
          <w:p w14:paraId="5C2C3C07" w14:textId="77777777" w:rsidR="006B28CA" w:rsidRDefault="006B28CA" w:rsidP="006B28CA">
            <w:pPr>
              <w:tabs>
                <w:tab w:val="left" w:pos="2412"/>
                <w:tab w:val="left" w:pos="2862"/>
              </w:tabs>
              <w:spacing w:after="0"/>
              <w:rPr>
                <w:rFonts w:asciiTheme="majorHAnsi" w:hAnsiTheme="majorHAnsi"/>
              </w:rPr>
            </w:pPr>
            <w:r w:rsidRPr="00773627">
              <w:rPr>
                <w:rFonts w:asciiTheme="majorHAnsi" w:hAnsiTheme="majorHAnsi"/>
              </w:rPr>
              <w:t>English name</w:t>
            </w:r>
            <w:r>
              <w:rPr>
                <w:rFonts w:asciiTheme="majorHAnsi" w:hAnsiTheme="majorHAnsi"/>
              </w:rPr>
              <w:t>(s)</w:t>
            </w:r>
          </w:p>
          <w:p w14:paraId="2807C03F" w14:textId="77777777" w:rsidR="006B28CA" w:rsidRPr="00773627" w:rsidRDefault="006B28CA" w:rsidP="006B28CA">
            <w:pPr>
              <w:tabs>
                <w:tab w:val="left" w:pos="2412"/>
                <w:tab w:val="left" w:pos="2862"/>
              </w:tabs>
              <w:spacing w:after="0"/>
              <w:rPr>
                <w:rFonts w:asciiTheme="majorHAnsi" w:hAnsiTheme="majorHAnsi"/>
              </w:rPr>
            </w:pPr>
          </w:p>
          <w:p w14:paraId="4C66F359" w14:textId="77777777" w:rsidR="006B28CA" w:rsidRPr="00382462" w:rsidRDefault="006B28CA" w:rsidP="00382462">
            <w:pPr>
              <w:tabs>
                <w:tab w:val="left" w:pos="2412"/>
                <w:tab w:val="left" w:pos="2862"/>
              </w:tabs>
              <w:spacing w:after="0"/>
              <w:rPr>
                <w:rFonts w:asciiTheme="majorHAnsi" w:hAnsiTheme="majorHAnsi"/>
              </w:rPr>
            </w:pPr>
            <w:r w:rsidRPr="00773627">
              <w:rPr>
                <w:rFonts w:asciiTheme="majorHAnsi" w:hAnsiTheme="majorHAnsi"/>
              </w:rPr>
              <w:t>Hebrew name</w:t>
            </w:r>
            <w:r>
              <w:rPr>
                <w:rFonts w:asciiTheme="majorHAnsi" w:hAnsiTheme="majorHAnsi"/>
              </w:rPr>
              <w:t>(s)</w:t>
            </w:r>
          </w:p>
        </w:tc>
        <w:tc>
          <w:tcPr>
            <w:tcW w:w="2520" w:type="dxa"/>
            <w:tcBorders>
              <w:top w:val="single" w:sz="4" w:space="0" w:color="auto"/>
              <w:left w:val="single" w:sz="4" w:space="0" w:color="auto"/>
              <w:right w:val="single" w:sz="4" w:space="0" w:color="auto"/>
            </w:tcBorders>
          </w:tcPr>
          <w:p w14:paraId="24927B98" w14:textId="77777777" w:rsidR="006B28CA" w:rsidRPr="00773627" w:rsidRDefault="006B28CA" w:rsidP="0058723D">
            <w:pPr>
              <w:spacing w:after="0"/>
              <w:rPr>
                <w:rFonts w:asciiTheme="majorHAnsi" w:hAnsiTheme="majorHAnsi"/>
              </w:rPr>
            </w:pPr>
          </w:p>
        </w:tc>
      </w:tr>
      <w:tr w:rsidR="00382462" w:rsidRPr="00773627" w14:paraId="23F20439" w14:textId="77777777" w:rsidTr="00B950BF">
        <w:trPr>
          <w:trHeight w:val="1412"/>
        </w:trPr>
        <w:tc>
          <w:tcPr>
            <w:tcW w:w="11340" w:type="dxa"/>
            <w:gridSpan w:val="3"/>
            <w:tcBorders>
              <w:top w:val="single" w:sz="4" w:space="0" w:color="auto"/>
              <w:left w:val="single" w:sz="4" w:space="0" w:color="auto"/>
              <w:right w:val="single" w:sz="4" w:space="0" w:color="auto"/>
            </w:tcBorders>
            <w:shd w:val="clear" w:color="auto" w:fill="auto"/>
          </w:tcPr>
          <w:p w14:paraId="5EDE01F8" w14:textId="77777777" w:rsidR="00382462" w:rsidRDefault="00382462" w:rsidP="00382462">
            <w:pPr>
              <w:tabs>
                <w:tab w:val="left" w:pos="2412"/>
                <w:tab w:val="left" w:pos="2862"/>
              </w:tabs>
              <w:rPr>
                <w:rFonts w:asciiTheme="majorHAnsi" w:hAnsiTheme="majorHAnsi"/>
                <w:i/>
              </w:rPr>
            </w:pPr>
            <w:r>
              <w:rPr>
                <w:rFonts w:asciiTheme="majorHAnsi" w:hAnsiTheme="majorHAnsi"/>
                <w:b/>
              </w:rPr>
              <w:t>GREETERS</w:t>
            </w:r>
            <w:r w:rsidRPr="00773627">
              <w:rPr>
                <w:rFonts w:asciiTheme="majorHAnsi" w:hAnsiTheme="majorHAnsi"/>
                <w:b/>
              </w:rPr>
              <w:t xml:space="preserve">: </w:t>
            </w:r>
            <w:r>
              <w:rPr>
                <w:rFonts w:asciiTheme="majorHAnsi" w:hAnsiTheme="majorHAnsi"/>
                <w:i/>
                <w:sz w:val="20"/>
                <w:szCs w:val="20"/>
              </w:rPr>
              <w:t>(These</w:t>
            </w:r>
            <w:r w:rsidRPr="00773627">
              <w:rPr>
                <w:rFonts w:asciiTheme="majorHAnsi" w:hAnsiTheme="majorHAnsi"/>
                <w:i/>
                <w:sz w:val="20"/>
                <w:szCs w:val="20"/>
              </w:rPr>
              <w:t xml:space="preserve"> individuals need to be members of Temple Israel</w:t>
            </w:r>
            <w:r w:rsidRPr="00773627">
              <w:rPr>
                <w:rFonts w:asciiTheme="majorHAnsi" w:hAnsiTheme="majorHAnsi"/>
                <w:i/>
              </w:rPr>
              <w:t>.)</w:t>
            </w:r>
          </w:p>
          <w:p w14:paraId="05FE6B6D" w14:textId="77777777" w:rsidR="00382462" w:rsidRPr="00773627" w:rsidRDefault="00382462" w:rsidP="00382462">
            <w:pPr>
              <w:rPr>
                <w:rFonts w:asciiTheme="majorHAnsi" w:hAnsiTheme="majorHAnsi"/>
              </w:rPr>
            </w:pPr>
            <w:r w:rsidRPr="00773627">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p>
          <w:p w14:paraId="0C6BF065" w14:textId="77777777" w:rsidR="00382462" w:rsidRPr="00773627" w:rsidRDefault="00382462" w:rsidP="00382462">
            <w:pPr>
              <w:spacing w:after="0"/>
              <w:rPr>
                <w:rFonts w:asciiTheme="majorHAnsi" w:hAnsiTheme="majorHAnsi"/>
              </w:rPr>
            </w:pPr>
          </w:p>
        </w:tc>
      </w:tr>
      <w:tr w:rsidR="00382462" w:rsidRPr="00773627" w14:paraId="0FF0C55D" w14:textId="77777777" w:rsidTr="004E50B8">
        <w:trPr>
          <w:trHeight w:val="1412"/>
        </w:trPr>
        <w:tc>
          <w:tcPr>
            <w:tcW w:w="11340" w:type="dxa"/>
            <w:gridSpan w:val="3"/>
            <w:tcBorders>
              <w:top w:val="single" w:sz="4" w:space="0" w:color="auto"/>
              <w:left w:val="single" w:sz="4" w:space="0" w:color="auto"/>
              <w:right w:val="single" w:sz="4" w:space="0" w:color="auto"/>
            </w:tcBorders>
            <w:shd w:val="clear" w:color="auto" w:fill="auto"/>
          </w:tcPr>
          <w:p w14:paraId="1698B4A9" w14:textId="77777777" w:rsidR="00382462" w:rsidRDefault="00382462" w:rsidP="00382462">
            <w:pPr>
              <w:rPr>
                <w:rFonts w:asciiTheme="majorHAnsi" w:hAnsiTheme="majorHAnsi"/>
              </w:rPr>
            </w:pPr>
            <w:r w:rsidRPr="00773627">
              <w:rPr>
                <w:rFonts w:asciiTheme="majorHAnsi" w:hAnsiTheme="majorHAnsi"/>
                <w:b/>
              </w:rPr>
              <w:t>Candy distributors</w:t>
            </w:r>
            <w:r w:rsidRPr="00773627">
              <w:rPr>
                <w:rFonts w:asciiTheme="majorHAnsi" w:hAnsiTheme="majorHAnsi"/>
              </w:rPr>
              <w:t>: (</w:t>
            </w:r>
            <w:r>
              <w:rPr>
                <w:rFonts w:asciiTheme="majorHAnsi" w:hAnsiTheme="majorHAnsi"/>
                <w:i/>
                <w:sz w:val="20"/>
                <w:szCs w:val="20"/>
              </w:rPr>
              <w:t>1-2 children</w:t>
            </w:r>
            <w:r w:rsidRPr="00773627">
              <w:rPr>
                <w:rFonts w:asciiTheme="majorHAnsi" w:hAnsiTheme="majorHAnsi"/>
              </w:rPr>
              <w:t>)</w:t>
            </w:r>
          </w:p>
          <w:p w14:paraId="7B57627A" w14:textId="77777777" w:rsidR="00382462" w:rsidRDefault="00382462" w:rsidP="00382462">
            <w:pPr>
              <w:tabs>
                <w:tab w:val="left" w:pos="2752"/>
              </w:tabs>
              <w:spacing w:after="0"/>
              <w:rPr>
                <w:rFonts w:asciiTheme="majorHAnsi" w:hAnsiTheme="majorHAnsi"/>
              </w:rPr>
            </w:pPr>
            <w:r w:rsidRPr="00773627">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p>
          <w:p w14:paraId="6269CD2B" w14:textId="77777777" w:rsidR="00382462" w:rsidRPr="00773627" w:rsidRDefault="00382462" w:rsidP="00382462">
            <w:pPr>
              <w:spacing w:after="0"/>
              <w:rPr>
                <w:rFonts w:asciiTheme="majorHAnsi" w:hAnsiTheme="majorHAnsi"/>
              </w:rPr>
            </w:pPr>
          </w:p>
        </w:tc>
      </w:tr>
      <w:tr w:rsidR="00382462" w:rsidRPr="00773627" w14:paraId="5C330456" w14:textId="77777777" w:rsidTr="00FB332A">
        <w:trPr>
          <w:trHeight w:val="720"/>
        </w:trPr>
        <w:tc>
          <w:tcPr>
            <w:tcW w:w="11340" w:type="dxa"/>
            <w:gridSpan w:val="3"/>
            <w:tcBorders>
              <w:top w:val="single" w:sz="4" w:space="0" w:color="auto"/>
              <w:left w:val="nil"/>
              <w:bottom w:val="nil"/>
              <w:right w:val="nil"/>
            </w:tcBorders>
            <w:shd w:val="clear" w:color="auto" w:fill="auto"/>
          </w:tcPr>
          <w:p w14:paraId="22D032FD" w14:textId="77777777" w:rsidR="00382462" w:rsidRDefault="00382462" w:rsidP="00382462">
            <w:pPr>
              <w:tabs>
                <w:tab w:val="left" w:pos="2752"/>
              </w:tabs>
              <w:spacing w:after="0"/>
              <w:rPr>
                <w:rFonts w:asciiTheme="majorHAnsi" w:hAnsiTheme="majorHAnsi"/>
              </w:rPr>
            </w:pPr>
          </w:p>
          <w:p w14:paraId="2840E236" w14:textId="77777777" w:rsidR="00382462" w:rsidRPr="00773627" w:rsidRDefault="00382462" w:rsidP="00382462">
            <w:pPr>
              <w:tabs>
                <w:tab w:val="left" w:pos="2752"/>
              </w:tabs>
              <w:spacing w:after="0"/>
              <w:rPr>
                <w:rFonts w:asciiTheme="majorHAnsi" w:hAnsiTheme="majorHAnsi"/>
              </w:rPr>
            </w:pPr>
          </w:p>
        </w:tc>
      </w:tr>
    </w:tbl>
    <w:p w14:paraId="2C3A4577" w14:textId="77777777" w:rsidR="00FB332A" w:rsidRPr="00A748CF" w:rsidRDefault="00FB332A" w:rsidP="00FB332A">
      <w:pPr>
        <w:spacing w:after="0" w:line="240" w:lineRule="auto"/>
        <w:ind w:left="360" w:right="476"/>
        <w:jc w:val="center"/>
        <w:rPr>
          <w:rFonts w:asciiTheme="majorHAnsi" w:hAnsiTheme="majorHAnsi"/>
          <w:b/>
          <w:sz w:val="36"/>
          <w:szCs w:val="36"/>
        </w:rPr>
        <w:sectPr w:rsidR="00FB332A" w:rsidRPr="00A748CF" w:rsidSect="00F168FD">
          <w:pgSz w:w="11906" w:h="15407"/>
          <w:pgMar w:top="270" w:right="0" w:bottom="0" w:left="0" w:header="0" w:footer="720" w:gutter="0"/>
          <w:cols w:space="720"/>
          <w:docGrid w:type="lines"/>
        </w:sectPr>
      </w:pPr>
    </w:p>
    <w:p w14:paraId="5287A120" w14:textId="77777777" w:rsidR="00445D18" w:rsidRDefault="00445D18" w:rsidP="00445D18">
      <w:r>
        <w:lastRenderedPageBreak/>
        <w:br w:type="page"/>
      </w:r>
    </w:p>
    <w:p w14:paraId="383D19A0" w14:textId="77777777" w:rsidR="000D571F" w:rsidRDefault="000D571F"/>
    <w:p w14:paraId="1B0CD02A" w14:textId="77777777" w:rsidR="0007649E" w:rsidRPr="00324A55" w:rsidRDefault="0007649E" w:rsidP="0007649E">
      <w:pPr>
        <w:framePr w:w="11839" w:wrap="auto" w:vAnchor="page" w:hAnchor="page" w:x="1" w:y="571"/>
        <w:widowControl w:val="0"/>
        <w:autoSpaceDE w:val="0"/>
        <w:autoSpaceDN w:val="0"/>
        <w:adjustRightInd w:val="0"/>
        <w:snapToGrid w:val="0"/>
        <w:spacing w:after="0" w:line="240" w:lineRule="auto"/>
        <w:jc w:val="center"/>
        <w:rPr>
          <w:rFonts w:ascii="Bell MT" w:hAnsi="Bell MT"/>
          <w:color w:val="006598"/>
          <w:sz w:val="48"/>
          <w:szCs w:val="48"/>
        </w:rPr>
      </w:pPr>
      <w:r w:rsidRPr="00324A55">
        <w:rPr>
          <w:rFonts w:ascii="Bell MT" w:hAnsi="Bell MT" w:cs="All Things Pink Skinny"/>
          <w:color w:val="006598"/>
          <w:sz w:val="48"/>
          <w:szCs w:val="48"/>
        </w:rPr>
        <w:t>Instructions</w:t>
      </w:r>
      <w:r>
        <w:rPr>
          <w:rFonts w:ascii="Bell MT" w:hAnsi="Bell MT" w:cs="All Things Pink Skinny"/>
          <w:color w:val="006598"/>
          <w:sz w:val="48"/>
          <w:szCs w:val="48"/>
        </w:rPr>
        <w:t xml:space="preserve"> for Greeters</w:t>
      </w:r>
    </w:p>
    <w:p w14:paraId="559AA835"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ind w:firstLine="180"/>
        <w:jc w:val="both"/>
        <w:rPr>
          <w:rFonts w:ascii="Bell MT" w:hAnsi="Bell MT" w:cs="Calibri Bold"/>
          <w:color w:val="000000"/>
          <w:sz w:val="27"/>
          <w:szCs w:val="27"/>
        </w:rPr>
      </w:pPr>
      <w:r w:rsidRPr="007F3E18">
        <w:rPr>
          <w:rFonts w:ascii="Bell MT" w:hAnsi="Bell MT" w:cs="Calibri Bold"/>
          <w:color w:val="000000"/>
          <w:sz w:val="27"/>
          <w:szCs w:val="27"/>
        </w:rPr>
        <w:t xml:space="preserve">At every Temple Israel </w:t>
      </w:r>
      <w:r w:rsidRPr="007F3E18">
        <w:rPr>
          <w:rFonts w:ascii="Bell MT" w:hAnsi="Bell MT" w:cs="Calibri Bold Italic"/>
          <w:color w:val="000000"/>
          <w:sz w:val="27"/>
          <w:szCs w:val="27"/>
        </w:rPr>
        <w:t xml:space="preserve">Shabbat </w:t>
      </w:r>
      <w:r w:rsidRPr="007F3E18">
        <w:rPr>
          <w:rFonts w:ascii="Bell MT" w:hAnsi="Bell MT" w:cs="Calibri Bold"/>
          <w:color w:val="000000"/>
          <w:sz w:val="27"/>
          <w:szCs w:val="27"/>
        </w:rPr>
        <w:t xml:space="preserve">service, </w:t>
      </w:r>
      <w:proofErr w:type="gramStart"/>
      <w:r w:rsidRPr="007F3E18">
        <w:rPr>
          <w:rFonts w:ascii="Bell MT" w:hAnsi="Bell MT" w:cs="Calibri Bold"/>
          <w:color w:val="000000"/>
          <w:sz w:val="27"/>
          <w:szCs w:val="27"/>
        </w:rPr>
        <w:t>greeters</w:t>
      </w:r>
      <w:proofErr w:type="gramEnd"/>
      <w:r w:rsidRPr="007F3E18">
        <w:rPr>
          <w:rFonts w:ascii="Bell MT" w:hAnsi="Bell MT" w:cs="Calibri Bold"/>
          <w:color w:val="000000"/>
          <w:sz w:val="27"/>
          <w:szCs w:val="27"/>
        </w:rPr>
        <w:t xml:space="preserve"> welcome congregants. This service is especially critical for </w:t>
      </w:r>
      <w:r w:rsidRPr="007F3E18">
        <w:rPr>
          <w:rFonts w:ascii="Bell MT" w:hAnsi="Bell MT" w:cs="Calibri Bold Italic"/>
          <w:color w:val="000000"/>
          <w:sz w:val="27"/>
          <w:szCs w:val="27"/>
        </w:rPr>
        <w:t xml:space="preserve">B’nai Mitzvah simchas </w:t>
      </w:r>
      <w:r w:rsidRPr="007F3E18">
        <w:rPr>
          <w:rFonts w:ascii="Bell MT" w:hAnsi="Bell MT" w:cs="Calibri Bold"/>
          <w:color w:val="000000"/>
          <w:sz w:val="27"/>
          <w:szCs w:val="27"/>
        </w:rPr>
        <w:t xml:space="preserve">when guests visit our Temple. </w:t>
      </w:r>
      <w:r w:rsidRPr="007F3E18">
        <w:rPr>
          <w:rFonts w:ascii="Bell MT" w:hAnsi="Bell MT" w:cs="Calibri Bold Italic"/>
          <w:color w:val="000000"/>
          <w:sz w:val="27"/>
          <w:szCs w:val="27"/>
        </w:rPr>
        <w:t xml:space="preserve">It is the responsibility of the </w:t>
      </w:r>
      <w:r w:rsidRPr="007F3E18">
        <w:rPr>
          <w:rFonts w:ascii="Bell MT" w:hAnsi="Bell MT" w:cs="Calibri Bold"/>
          <w:color w:val="000000"/>
          <w:sz w:val="27"/>
          <w:szCs w:val="27"/>
        </w:rPr>
        <w:t xml:space="preserve">B’nai Mitzvah </w:t>
      </w:r>
      <w:r w:rsidRPr="007F3E18">
        <w:rPr>
          <w:rFonts w:ascii="Bell MT" w:hAnsi="Bell MT" w:cs="Calibri Bold Italic"/>
          <w:color w:val="000000"/>
          <w:sz w:val="27"/>
          <w:szCs w:val="27"/>
        </w:rPr>
        <w:t xml:space="preserve">family to provide greeters for their </w:t>
      </w:r>
      <w:r w:rsidRPr="007F3E18">
        <w:rPr>
          <w:rFonts w:ascii="Bell MT" w:hAnsi="Bell MT" w:cs="Calibri Bold"/>
          <w:color w:val="000000"/>
          <w:sz w:val="27"/>
          <w:szCs w:val="27"/>
        </w:rPr>
        <w:t xml:space="preserve">simcha. </w:t>
      </w:r>
    </w:p>
    <w:p w14:paraId="2933E800"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ind w:firstLine="180"/>
        <w:jc w:val="both"/>
        <w:rPr>
          <w:rFonts w:ascii="Bell MT" w:hAnsi="Bell MT" w:cs="Calibri Bold"/>
          <w:color w:val="000000"/>
          <w:sz w:val="27"/>
          <w:szCs w:val="27"/>
        </w:rPr>
      </w:pPr>
    </w:p>
    <w:p w14:paraId="47580D4F"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Bold"/>
          <w:color w:val="000000"/>
          <w:sz w:val="27"/>
          <w:szCs w:val="27"/>
        </w:rPr>
      </w:pPr>
      <w:r w:rsidRPr="007F3E18">
        <w:rPr>
          <w:rFonts w:ascii="Bell MT" w:hAnsi="Bell MT" w:cs="Calibri Bold"/>
          <w:color w:val="000000"/>
          <w:sz w:val="27"/>
          <w:szCs w:val="27"/>
        </w:rPr>
        <w:t xml:space="preserve">1. Four greeters are needed for Saturday morning services. For shared B’nai Mitzvah, each family will provide 2 greeters. Two greeters are needed for Saturday evening services. </w:t>
      </w:r>
    </w:p>
    <w:p w14:paraId="18036A37"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2. Greeter responsibilities begin at 9:30 am, so greeters should arrive early (by 9:20 am) so they are at their assigned stations and ready to welcome guests and congregants at the designated time (9:30-11:00am, Saturday morning). Note: guests to Temple Israel tend to arrive at 9:30 am, and it is especially important that greeters are in place to assist them.</w:t>
      </w:r>
    </w:p>
    <w:p w14:paraId="560E83A4"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 xml:space="preserve">3. Greeters should be Temple Israel members. Greeters should wear the nametag that will be waiting for them at their designated station (in </w:t>
      </w: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box). The nametag signifies that they can answer congregant questions.</w:t>
      </w:r>
    </w:p>
    <w:p w14:paraId="05DD053F"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 xml:space="preserve">4. On </w:t>
      </w:r>
      <w:r w:rsidRPr="007F3E18">
        <w:rPr>
          <w:rFonts w:ascii="Bell MT" w:hAnsi="Bell MT" w:cs="Calibri Italic"/>
          <w:color w:val="000000"/>
          <w:sz w:val="27"/>
          <w:szCs w:val="27"/>
        </w:rPr>
        <w:t xml:space="preserve">Shabbat, </w:t>
      </w:r>
      <w:r w:rsidRPr="007F3E18">
        <w:rPr>
          <w:rFonts w:ascii="Bell MT" w:hAnsi="Bell MT" w:cs="Calibri"/>
          <w:color w:val="000000"/>
          <w:sz w:val="27"/>
          <w:szCs w:val="27"/>
        </w:rPr>
        <w:t>there are several handouts that greeters need to collate and hand to congregants as they enter the sanctuary.</w:t>
      </w:r>
    </w:p>
    <w:p w14:paraId="0B1EED20"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5. It is the greeters’ responsibility to ensure that congregants and guests follow these Temple Israel traditions and rules before entering the sanctuary:</w:t>
      </w:r>
    </w:p>
    <w:p w14:paraId="3C7B90AF" w14:textId="77777777"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 xml:space="preserve">All males are asked to wear </w:t>
      </w:r>
      <w:r w:rsidRPr="007F3E18">
        <w:rPr>
          <w:rFonts w:ascii="Bell MT" w:hAnsi="Bell MT" w:cs="Calibri Italic"/>
          <w:color w:val="000000"/>
          <w:sz w:val="27"/>
          <w:szCs w:val="27"/>
        </w:rPr>
        <w:t>Kippot.</w:t>
      </w:r>
    </w:p>
    <w:p w14:paraId="6B6A5BEB" w14:textId="77777777"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 xml:space="preserve">All Jewish males over 13 are asked </w:t>
      </w:r>
      <w:proofErr w:type="gramStart"/>
      <w:r w:rsidRPr="007F3E18">
        <w:rPr>
          <w:rFonts w:ascii="Bell MT" w:hAnsi="Bell MT" w:cs="Calibri"/>
          <w:color w:val="000000"/>
          <w:sz w:val="27"/>
          <w:szCs w:val="27"/>
        </w:rPr>
        <w:t>wear</w:t>
      </w:r>
      <w:proofErr w:type="gramEnd"/>
      <w:r w:rsidRPr="007F3E18">
        <w:rPr>
          <w:rFonts w:ascii="Bell MT" w:hAnsi="Bell MT" w:cs="Calibri"/>
          <w:color w:val="000000"/>
          <w:sz w:val="27"/>
          <w:szCs w:val="27"/>
        </w:rPr>
        <w:t xml:space="preserve"> a </w:t>
      </w: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on Saturday mornings. Tallit are not required on Saturday evenings, unless ascending to the bimah during services.</w:t>
      </w:r>
    </w:p>
    <w:p w14:paraId="6A55381C" w14:textId="77777777"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 xml:space="preserve">Head coverings and </w:t>
      </w: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 xml:space="preserve">are optional for Jewish females. All women ascending to the bimah during services are asked to wear a head covering on top of their head. </w:t>
      </w:r>
    </w:p>
    <w:p w14:paraId="6256802F" w14:textId="77777777"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Congregants should turn off cell phones and all other</w:t>
      </w:r>
      <w:r w:rsidRPr="007F3E18">
        <w:rPr>
          <w:rFonts w:ascii="Bell MT" w:hAnsi="Bell MT"/>
          <w:sz w:val="27"/>
          <w:szCs w:val="27"/>
        </w:rPr>
        <w:t xml:space="preserve"> </w:t>
      </w:r>
      <w:r w:rsidRPr="007F3E18">
        <w:rPr>
          <w:rFonts w:ascii="Bell MT" w:hAnsi="Bell MT" w:cs="Calibri"/>
          <w:color w:val="000000"/>
          <w:sz w:val="27"/>
          <w:szCs w:val="27"/>
        </w:rPr>
        <w:t>electronic devices before entering the sanctuary.</w:t>
      </w:r>
    </w:p>
    <w:p w14:paraId="2B806823" w14:textId="77777777"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should be removed before entering the restrooms.</w:t>
      </w:r>
    </w:p>
    <w:p w14:paraId="7827D11E"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5. Greeters should direct and assist any mobility-impaired person to the designated handicap seats in the rear of the sanctuary. Devices for the hearing impaired are available in the Tallit box</w:t>
      </w:r>
      <w:r w:rsidRPr="007F3E18">
        <w:rPr>
          <w:rFonts w:ascii="Bell MT" w:hAnsi="Bell MT" w:cs="Calibri Italic"/>
          <w:color w:val="000000"/>
          <w:sz w:val="27"/>
          <w:szCs w:val="27"/>
        </w:rPr>
        <w:t>.</w:t>
      </w:r>
    </w:p>
    <w:p w14:paraId="2A8E53E7"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 xml:space="preserve">6. During certain times, no one should exit or enter the sanctuary unless there is an emergency. Greeters should close the Sanctuary doors at the beginning of the </w:t>
      </w:r>
      <w:r w:rsidRPr="007F3E18">
        <w:rPr>
          <w:rFonts w:ascii="Bell MT" w:hAnsi="Bell MT" w:cs="Calibri Italic"/>
          <w:color w:val="000000"/>
          <w:sz w:val="27"/>
          <w:szCs w:val="27"/>
        </w:rPr>
        <w:t xml:space="preserve">Amidah </w:t>
      </w:r>
      <w:r w:rsidRPr="007F3E18">
        <w:rPr>
          <w:rFonts w:ascii="Bell MT" w:hAnsi="Bell MT" w:cs="Calibri"/>
          <w:color w:val="000000"/>
          <w:sz w:val="27"/>
          <w:szCs w:val="27"/>
        </w:rPr>
        <w:t xml:space="preserve">during the </w:t>
      </w:r>
      <w:r w:rsidRPr="007F3E18">
        <w:rPr>
          <w:rFonts w:ascii="Bell MT" w:hAnsi="Bell MT" w:cs="Calibri Italic"/>
          <w:color w:val="000000"/>
          <w:sz w:val="27"/>
          <w:szCs w:val="27"/>
        </w:rPr>
        <w:t xml:space="preserve">Shacharit </w:t>
      </w:r>
      <w:r w:rsidRPr="007F3E18">
        <w:rPr>
          <w:rFonts w:ascii="Bell MT" w:hAnsi="Bell MT" w:cs="Calibri"/>
          <w:color w:val="000000"/>
          <w:sz w:val="27"/>
          <w:szCs w:val="27"/>
        </w:rPr>
        <w:t xml:space="preserve">and </w:t>
      </w:r>
      <w:r w:rsidRPr="007F3E18">
        <w:rPr>
          <w:rFonts w:ascii="Bell MT" w:hAnsi="Bell MT" w:cs="Calibri Italic"/>
          <w:color w:val="000000"/>
          <w:sz w:val="27"/>
          <w:szCs w:val="27"/>
        </w:rPr>
        <w:t xml:space="preserve">Musaf </w:t>
      </w:r>
      <w:r w:rsidRPr="007F3E18">
        <w:rPr>
          <w:rFonts w:ascii="Bell MT" w:hAnsi="Bell MT" w:cs="Calibri"/>
          <w:color w:val="000000"/>
          <w:sz w:val="27"/>
          <w:szCs w:val="27"/>
        </w:rPr>
        <w:t xml:space="preserve">services. These services immediately follow the introductory </w:t>
      </w:r>
      <w:r w:rsidRPr="007F3E18">
        <w:rPr>
          <w:rFonts w:ascii="Bell MT" w:hAnsi="Bell MT" w:cs="Calibri Italic"/>
          <w:color w:val="000000"/>
          <w:sz w:val="27"/>
          <w:szCs w:val="27"/>
        </w:rPr>
        <w:t xml:space="preserve">Kaddish </w:t>
      </w:r>
      <w:r w:rsidRPr="007F3E18">
        <w:rPr>
          <w:rFonts w:ascii="Bell MT" w:hAnsi="Bell MT" w:cs="Calibri"/>
          <w:color w:val="000000"/>
          <w:sz w:val="27"/>
          <w:szCs w:val="27"/>
        </w:rPr>
        <w:t xml:space="preserve">and last until the end of the </w:t>
      </w:r>
      <w:proofErr w:type="spellStart"/>
      <w:r w:rsidRPr="007F3E18">
        <w:rPr>
          <w:rFonts w:ascii="Bell MT" w:hAnsi="Bell MT" w:cs="Calibri Italic"/>
          <w:color w:val="000000"/>
          <w:sz w:val="27"/>
          <w:szCs w:val="27"/>
        </w:rPr>
        <w:t>Kedushah</w:t>
      </w:r>
      <w:proofErr w:type="spellEnd"/>
      <w:r w:rsidRPr="007F3E18">
        <w:rPr>
          <w:rFonts w:ascii="Bell MT" w:hAnsi="Bell MT" w:cs="Calibri Italic"/>
          <w:color w:val="000000"/>
          <w:sz w:val="27"/>
          <w:szCs w:val="27"/>
        </w:rPr>
        <w:t xml:space="preserve"> </w:t>
      </w:r>
      <w:r w:rsidRPr="007F3E18">
        <w:rPr>
          <w:rFonts w:ascii="Bell MT" w:hAnsi="Bell MT" w:cs="Calibri"/>
          <w:color w:val="000000"/>
          <w:sz w:val="27"/>
          <w:szCs w:val="27"/>
        </w:rPr>
        <w:t xml:space="preserve">(following </w:t>
      </w:r>
      <w:proofErr w:type="spellStart"/>
      <w:r w:rsidRPr="007F3E18">
        <w:rPr>
          <w:rFonts w:ascii="Bell MT" w:hAnsi="Bell MT" w:cs="Calibri Italic"/>
          <w:color w:val="000000"/>
          <w:sz w:val="27"/>
          <w:szCs w:val="27"/>
        </w:rPr>
        <w:t>L’Dor</w:t>
      </w:r>
      <w:proofErr w:type="spellEnd"/>
      <w:r w:rsidRPr="007F3E18">
        <w:rPr>
          <w:rFonts w:ascii="Bell MT" w:hAnsi="Bell MT" w:cs="Calibri Italic"/>
          <w:color w:val="000000"/>
          <w:sz w:val="27"/>
          <w:szCs w:val="27"/>
        </w:rPr>
        <w:t xml:space="preserve"> </w:t>
      </w:r>
      <w:proofErr w:type="spellStart"/>
      <w:r w:rsidRPr="007F3E18">
        <w:rPr>
          <w:rFonts w:ascii="Bell MT" w:hAnsi="Bell MT" w:cs="Calibri Italic"/>
          <w:color w:val="000000"/>
          <w:sz w:val="27"/>
          <w:szCs w:val="27"/>
        </w:rPr>
        <w:t>va</w:t>
      </w:r>
      <w:proofErr w:type="spellEnd"/>
      <w:r w:rsidRPr="007F3E18">
        <w:rPr>
          <w:rFonts w:ascii="Bell MT" w:hAnsi="Bell MT" w:cs="Calibri Italic"/>
          <w:color w:val="000000"/>
          <w:sz w:val="27"/>
          <w:szCs w:val="27"/>
        </w:rPr>
        <w:t xml:space="preserve"> </w:t>
      </w:r>
      <w:proofErr w:type="spellStart"/>
      <w:r w:rsidRPr="007F3E18">
        <w:rPr>
          <w:rFonts w:ascii="Bell MT" w:hAnsi="Bell MT" w:cs="Calibri Italic"/>
          <w:color w:val="000000"/>
          <w:sz w:val="27"/>
          <w:szCs w:val="27"/>
        </w:rPr>
        <w:t>Dor</w:t>
      </w:r>
      <w:proofErr w:type="spellEnd"/>
      <w:r w:rsidRPr="007F3E18">
        <w:rPr>
          <w:rFonts w:ascii="Bell MT" w:hAnsi="Bell MT" w:cs="Calibri Italic"/>
          <w:color w:val="000000"/>
          <w:sz w:val="27"/>
          <w:szCs w:val="27"/>
        </w:rPr>
        <w:t xml:space="preserve">). </w:t>
      </w:r>
      <w:r w:rsidRPr="007F3E18">
        <w:rPr>
          <w:rFonts w:ascii="Bell MT" w:hAnsi="Bell MT" w:cs="Calibri"/>
          <w:color w:val="000000"/>
          <w:sz w:val="27"/>
          <w:szCs w:val="27"/>
        </w:rPr>
        <w:t>Greeters should also close the doors whenever the Ark is opened and during the Rabbi’s sermon.</w:t>
      </w:r>
    </w:p>
    <w:p w14:paraId="31357CE4"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 xml:space="preserve">7. Only children accompanied by an adult </w:t>
      </w:r>
      <w:proofErr w:type="gramStart"/>
      <w:r w:rsidRPr="007F3E18">
        <w:rPr>
          <w:rFonts w:ascii="Bell MT" w:hAnsi="Bell MT" w:cs="Calibri"/>
          <w:color w:val="000000"/>
          <w:sz w:val="27"/>
          <w:szCs w:val="27"/>
        </w:rPr>
        <w:t>are allowed to</w:t>
      </w:r>
      <w:proofErr w:type="gramEnd"/>
      <w:r w:rsidRPr="007F3E18">
        <w:rPr>
          <w:rFonts w:ascii="Bell MT" w:hAnsi="Bell MT" w:cs="Calibri"/>
          <w:color w:val="000000"/>
          <w:sz w:val="27"/>
          <w:szCs w:val="27"/>
        </w:rPr>
        <w:t xml:space="preserve"> enter the balcony.</w:t>
      </w:r>
    </w:p>
    <w:p w14:paraId="6C05049A" w14:textId="77777777"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8. Prayer books are available at congregant seats.</w:t>
      </w:r>
    </w:p>
    <w:p w14:paraId="178E769E" w14:textId="77777777" w:rsidR="004514E3"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8"/>
          <w:szCs w:val="28"/>
        </w:rPr>
      </w:pPr>
    </w:p>
    <w:p w14:paraId="4F6949D0" w14:textId="77777777" w:rsidR="004514E3" w:rsidRPr="00324A55" w:rsidRDefault="004514E3" w:rsidP="004514E3">
      <w:pPr>
        <w:framePr w:w="10584" w:h="12151" w:hRule="exact" w:wrap="auto" w:vAnchor="page" w:hAnchor="page" w:x="646" w:y="1216"/>
        <w:widowControl w:val="0"/>
        <w:autoSpaceDE w:val="0"/>
        <w:autoSpaceDN w:val="0"/>
        <w:adjustRightInd w:val="0"/>
        <w:snapToGrid w:val="0"/>
        <w:spacing w:after="0" w:line="240" w:lineRule="auto"/>
        <w:jc w:val="center"/>
        <w:rPr>
          <w:rFonts w:ascii="Bell MT" w:hAnsi="Bell MT"/>
          <w:b/>
          <w:sz w:val="28"/>
          <w:szCs w:val="28"/>
        </w:rPr>
      </w:pPr>
      <w:r w:rsidRPr="00324A55">
        <w:rPr>
          <w:rFonts w:ascii="Bell MT" w:hAnsi="Bell MT" w:cs="Calibri"/>
          <w:b/>
          <w:color w:val="000000"/>
          <w:sz w:val="28"/>
          <w:szCs w:val="28"/>
        </w:rPr>
        <w:t>*B’nai Mitzvah family: feel free to copy and distribute these instructions</w:t>
      </w:r>
      <w:r>
        <w:rPr>
          <w:rFonts w:ascii="Bell MT" w:hAnsi="Bell MT" w:cs="Calibri"/>
          <w:b/>
          <w:color w:val="000000"/>
          <w:sz w:val="28"/>
          <w:szCs w:val="28"/>
        </w:rPr>
        <w:t xml:space="preserve"> to your </w:t>
      </w:r>
      <w:proofErr w:type="gramStart"/>
      <w:r>
        <w:rPr>
          <w:rFonts w:ascii="Bell MT" w:hAnsi="Bell MT" w:cs="Calibri"/>
          <w:b/>
          <w:color w:val="000000"/>
          <w:sz w:val="28"/>
          <w:szCs w:val="28"/>
        </w:rPr>
        <w:t>greeters, or</w:t>
      </w:r>
      <w:proofErr w:type="gramEnd"/>
      <w:r>
        <w:rPr>
          <w:rFonts w:ascii="Bell MT" w:hAnsi="Bell MT" w:cs="Calibri"/>
          <w:b/>
          <w:color w:val="000000"/>
          <w:sz w:val="28"/>
          <w:szCs w:val="28"/>
        </w:rPr>
        <w:t xml:space="preserve"> contact </w:t>
      </w:r>
      <w:r w:rsidR="006B28CA">
        <w:rPr>
          <w:rFonts w:ascii="Bell MT" w:hAnsi="Bell MT" w:cs="Calibri"/>
          <w:b/>
          <w:color w:val="000000"/>
          <w:sz w:val="28"/>
          <w:szCs w:val="28"/>
        </w:rPr>
        <w:t>Katharine Wood</w:t>
      </w:r>
      <w:r>
        <w:rPr>
          <w:rFonts w:ascii="Bell MT" w:hAnsi="Bell MT" w:cs="Calibri"/>
          <w:b/>
          <w:color w:val="000000"/>
          <w:sz w:val="28"/>
          <w:szCs w:val="28"/>
        </w:rPr>
        <w:t xml:space="preserve"> in the </w:t>
      </w:r>
      <w:r w:rsidRPr="00324A55">
        <w:rPr>
          <w:rFonts w:ascii="Bell MT" w:hAnsi="Bell MT" w:cs="Calibri"/>
          <w:b/>
          <w:color w:val="000000"/>
          <w:sz w:val="28"/>
          <w:szCs w:val="28"/>
        </w:rPr>
        <w:t xml:space="preserve">Clergy Office for an </w:t>
      </w:r>
      <w:r>
        <w:rPr>
          <w:rFonts w:ascii="Bell MT" w:hAnsi="Bell MT" w:cs="Calibri"/>
          <w:b/>
          <w:color w:val="000000"/>
          <w:sz w:val="28"/>
          <w:szCs w:val="28"/>
        </w:rPr>
        <w:t>electronic</w:t>
      </w:r>
      <w:r w:rsidRPr="00324A55">
        <w:rPr>
          <w:rFonts w:ascii="Bell MT" w:hAnsi="Bell MT" w:cs="Calibri"/>
          <w:b/>
          <w:color w:val="000000"/>
          <w:sz w:val="28"/>
          <w:szCs w:val="28"/>
        </w:rPr>
        <w:t xml:space="preserve"> version for you to </w:t>
      </w:r>
      <w:r>
        <w:rPr>
          <w:rFonts w:ascii="Bell MT" w:hAnsi="Bell MT" w:cs="Calibri"/>
          <w:b/>
          <w:color w:val="000000"/>
          <w:sz w:val="28"/>
          <w:szCs w:val="28"/>
        </w:rPr>
        <w:t>email</w:t>
      </w:r>
      <w:r w:rsidRPr="00324A55">
        <w:rPr>
          <w:rFonts w:ascii="Bell MT" w:hAnsi="Bell MT" w:cs="Calibri"/>
          <w:b/>
          <w:color w:val="000000"/>
          <w:sz w:val="28"/>
          <w:szCs w:val="28"/>
        </w:rPr>
        <w:t>.</w:t>
      </w:r>
    </w:p>
    <w:p w14:paraId="1541962B" w14:textId="77777777" w:rsidR="000D571F" w:rsidRDefault="000D571F"/>
    <w:p w14:paraId="102AAECA" w14:textId="77777777" w:rsidR="000D571F" w:rsidRDefault="000D571F"/>
    <w:p w14:paraId="50803394" w14:textId="77777777" w:rsidR="007D7CA8" w:rsidRDefault="007D7CA8"/>
    <w:p w14:paraId="61479772" w14:textId="77777777" w:rsidR="00E92AA0" w:rsidRDefault="00E92AA0"/>
    <w:p w14:paraId="1289D2B9" w14:textId="77777777" w:rsidR="00B006E4" w:rsidRDefault="00A72663">
      <w:r w:rsidRPr="00685A4C">
        <w:rPr>
          <w:rFonts w:ascii="Bell MT" w:hAnsi="Bell MT"/>
          <w:noProof/>
          <w:sz w:val="20"/>
          <w:szCs w:val="20"/>
        </w:rPr>
        <mc:AlternateContent>
          <mc:Choice Requires="wps">
            <w:drawing>
              <wp:anchor distT="45720" distB="45720" distL="114300" distR="114300" simplePos="0" relativeHeight="251751424" behindDoc="1" locked="0" layoutInCell="1" allowOverlap="1" wp14:anchorId="548AB1D0" wp14:editId="67D44CB4">
                <wp:simplePos x="0" y="0"/>
                <wp:positionH relativeFrom="margin">
                  <wp:align>right</wp:align>
                </wp:positionH>
                <wp:positionV relativeFrom="paragraph">
                  <wp:posOffset>9477376</wp:posOffset>
                </wp:positionV>
                <wp:extent cx="7543800" cy="275590"/>
                <wp:effectExtent l="0" t="0" r="19050" b="101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55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638620EB" w14:textId="77777777" w:rsidR="00A10460" w:rsidRPr="00685A4C" w:rsidRDefault="00A10460" w:rsidP="00A72663">
                            <w:pPr>
                              <w:jc w:val="center"/>
                              <w:rPr>
                                <w:rFonts w:ascii="Bell MT" w:hAnsi="Bell MT"/>
                                <w:b/>
                                <w:sz w:val="32"/>
                                <w:szCs w:val="32"/>
                              </w:rPr>
                            </w:pPr>
                            <w:r>
                              <w:rPr>
                                <w:rFonts w:ascii="Bell MT" w:hAnsi="Bell MT"/>
                                <w:b/>
                                <w:sz w:val="32"/>
                                <w:szCs w:val="32"/>
                              </w:rPr>
                              <w:t>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8AB1D0" id="_x0000_s1050" type="#_x0000_t202" style="position:absolute;margin-left:542.8pt;margin-top:746.25pt;width:594pt;height:21.7pt;z-index:-251565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" fillcolor="#deeaf6 [660]" strokecolor="#006598" strokeweight=".5pt">
                <v:textbox>
                  <w:txbxContent>
                    <w:p w14:paraId="638620EB" w14:textId="77777777" w:rsidR="00A10460" w:rsidRPr="00685A4C" w:rsidRDefault="00A10460" w:rsidP="00A72663">
                      <w:pPr>
                        <w:jc w:val="center"/>
                        <w:rPr>
                          <w:rFonts w:ascii="Bell MT" w:hAnsi="Bell MT"/>
                          <w:b/>
                          <w:sz w:val="32"/>
                          <w:szCs w:val="32"/>
                        </w:rPr>
                      </w:pPr>
                      <w:r>
                        <w:rPr>
                          <w:rFonts w:ascii="Bell MT" w:hAnsi="Bell MT"/>
                          <w:b/>
                          <w:sz w:val="32"/>
                          <w:szCs w:val="32"/>
                        </w:rPr>
                        <w:t>24</w:t>
                      </w:r>
                    </w:p>
                  </w:txbxContent>
                </v:textbox>
                <w10:wrap type="square" anchorx="margin"/>
              </v:shape>
            </w:pict>
          </mc:Fallback>
        </mc:AlternateContent>
      </w:r>
      <w:r w:rsidR="00B006E4">
        <w:br w:type="page"/>
      </w:r>
    </w:p>
    <w:p w14:paraId="4C65C2AC" w14:textId="77777777" w:rsidR="004514E3" w:rsidRDefault="004514E3"/>
    <w:p w14:paraId="76EA148D"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b/>
          <w:sz w:val="28"/>
          <w:szCs w:val="28"/>
        </w:rPr>
      </w:pPr>
      <w:r w:rsidRPr="00B006E4">
        <w:rPr>
          <w:rFonts w:ascii="Bell MT" w:hAnsi="Bell MT" w:cs="Calibri Bold"/>
          <w:b/>
          <w:color w:val="000000"/>
          <w:sz w:val="28"/>
          <w:szCs w:val="28"/>
        </w:rPr>
        <w:t xml:space="preserve">Instruction for the </w:t>
      </w:r>
      <w:proofErr w:type="spellStart"/>
      <w:r w:rsidRPr="00B006E4">
        <w:rPr>
          <w:rFonts w:ascii="Bell MT" w:hAnsi="Bell MT" w:cs="Calibri Bold"/>
          <w:b/>
          <w:color w:val="000000"/>
          <w:sz w:val="28"/>
          <w:szCs w:val="28"/>
        </w:rPr>
        <w:t>Magbee’ah</w:t>
      </w:r>
      <w:proofErr w:type="spellEnd"/>
      <w:r w:rsidRPr="00B006E4">
        <w:rPr>
          <w:rFonts w:ascii="Bell MT" w:hAnsi="Bell MT" w:cs="Calibri Bold"/>
          <w:b/>
          <w:color w:val="000000"/>
          <w:sz w:val="28"/>
          <w:szCs w:val="28"/>
        </w:rPr>
        <w:t xml:space="preserve"> </w:t>
      </w:r>
      <w:r w:rsidRPr="00B006E4">
        <w:rPr>
          <w:rFonts w:ascii="Bell MT" w:hAnsi="Bell MT" w:cs="Calibri"/>
          <w:b/>
          <w:color w:val="000000"/>
          <w:sz w:val="28"/>
          <w:szCs w:val="28"/>
        </w:rPr>
        <w:t xml:space="preserve">– </w:t>
      </w:r>
      <w:r w:rsidRPr="00B006E4">
        <w:rPr>
          <w:rFonts w:ascii="Bell MT" w:hAnsi="Bell MT" w:cs="Calibri Italic"/>
          <w:b/>
          <w:color w:val="000000"/>
          <w:sz w:val="28"/>
          <w:szCs w:val="28"/>
        </w:rPr>
        <w:t>Lifting the Torah Scroll</w:t>
      </w:r>
    </w:p>
    <w:p w14:paraId="0D235DC9"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1. Come to the Bimah when you hear </w:t>
      </w:r>
      <w:r w:rsidRPr="00B006E4">
        <w:rPr>
          <w:rFonts w:ascii="Times New Roman" w:hAnsi="Times New Roman"/>
          <w:color w:val="000000"/>
          <w:sz w:val="28"/>
          <w:szCs w:val="28"/>
        </w:rPr>
        <w:t>―</w:t>
      </w:r>
      <w:proofErr w:type="spellStart"/>
      <w:r w:rsidRPr="00B006E4">
        <w:rPr>
          <w:rFonts w:ascii="Bell MT" w:hAnsi="Bell MT" w:cs="Calibri"/>
          <w:color w:val="000000"/>
          <w:sz w:val="28"/>
          <w:szCs w:val="28"/>
        </w:rPr>
        <w:t>Ya-amdu</w:t>
      </w:r>
      <w:proofErr w:type="spellEnd"/>
      <w:r w:rsidRPr="00B006E4">
        <w:rPr>
          <w:rFonts w:ascii="Bell MT" w:hAnsi="Bell MT" w:cs="Calibri"/>
          <w:color w:val="000000"/>
          <w:sz w:val="28"/>
          <w:szCs w:val="28"/>
        </w:rPr>
        <w:t xml:space="preserve"> </w:t>
      </w:r>
      <w:r w:rsidRPr="00B006E4">
        <w:rPr>
          <w:rFonts w:ascii="Bell MT" w:hAnsi="Bell MT" w:cs="Calibri Italic"/>
          <w:color w:val="000000"/>
          <w:sz w:val="28"/>
          <w:szCs w:val="28"/>
        </w:rPr>
        <w:t xml:space="preserve">Ha </w:t>
      </w:r>
      <w:proofErr w:type="spellStart"/>
      <w:r w:rsidRPr="00B006E4">
        <w:rPr>
          <w:rFonts w:ascii="Bell MT" w:hAnsi="Bell MT" w:cs="Calibri Italic"/>
          <w:color w:val="000000"/>
          <w:sz w:val="28"/>
          <w:szCs w:val="28"/>
        </w:rPr>
        <w:t>Magbee’ah</w:t>
      </w:r>
      <w:proofErr w:type="spellEnd"/>
      <w:r w:rsidRPr="00B006E4">
        <w:rPr>
          <w:rFonts w:ascii="Bell MT" w:hAnsi="Bell MT" w:cs="Calibri Italic"/>
          <w:color w:val="000000"/>
          <w:sz w:val="28"/>
          <w:szCs w:val="28"/>
        </w:rPr>
        <w:t xml:space="preserve"> </w:t>
      </w:r>
      <w:proofErr w:type="spellStart"/>
      <w:r w:rsidRPr="00B006E4">
        <w:rPr>
          <w:rFonts w:ascii="Bell MT" w:hAnsi="Bell MT" w:cs="Calibri Italic"/>
          <w:color w:val="000000"/>
          <w:sz w:val="28"/>
          <w:szCs w:val="28"/>
        </w:rPr>
        <w:t>V’HaGolel</w:t>
      </w:r>
      <w:proofErr w:type="spellEnd"/>
      <w:r w:rsidRPr="00B006E4">
        <w:rPr>
          <w:rFonts w:ascii="Bell MT" w:hAnsi="Bell MT" w:cs="Calibri Italic"/>
          <w:color w:val="000000"/>
          <w:sz w:val="28"/>
          <w:szCs w:val="28"/>
        </w:rPr>
        <w:t>.</w:t>
      </w:r>
    </w:p>
    <w:p w14:paraId="20D1A58A"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2. The person who will lift the Torah, </w:t>
      </w:r>
      <w:r w:rsidRPr="00B006E4">
        <w:rPr>
          <w:rFonts w:ascii="Bell MT" w:hAnsi="Bell MT" w:cs="Calibri Italic"/>
          <w:color w:val="000000"/>
          <w:sz w:val="28"/>
          <w:szCs w:val="28"/>
        </w:rPr>
        <w:t>“</w:t>
      </w:r>
      <w:proofErr w:type="spellStart"/>
      <w:r w:rsidRPr="00B006E4">
        <w:rPr>
          <w:rFonts w:ascii="Bell MT" w:hAnsi="Bell MT" w:cs="Calibri Italic"/>
          <w:color w:val="000000"/>
          <w:sz w:val="28"/>
          <w:szCs w:val="28"/>
        </w:rPr>
        <w:t>Magbiah</w:t>
      </w:r>
      <w:proofErr w:type="spellEnd"/>
      <w:r w:rsidRPr="00B006E4">
        <w:rPr>
          <w:rFonts w:ascii="Bell MT" w:hAnsi="Bell MT" w:cs="Calibri Italic"/>
          <w:color w:val="000000"/>
          <w:sz w:val="28"/>
          <w:szCs w:val="28"/>
        </w:rPr>
        <w:t>” (if male) or “</w:t>
      </w:r>
      <w:proofErr w:type="spellStart"/>
      <w:r w:rsidRPr="00B006E4">
        <w:rPr>
          <w:rFonts w:ascii="Bell MT" w:hAnsi="Bell MT" w:cs="Calibri Italic"/>
          <w:color w:val="000000"/>
          <w:sz w:val="28"/>
          <w:szCs w:val="28"/>
        </w:rPr>
        <w:t>Magbihah</w:t>
      </w:r>
      <w:proofErr w:type="spellEnd"/>
      <w:r w:rsidRPr="00B006E4">
        <w:rPr>
          <w:rFonts w:ascii="Bell MT" w:hAnsi="Bell MT" w:cs="Calibri Italic"/>
          <w:color w:val="000000"/>
          <w:sz w:val="28"/>
          <w:szCs w:val="28"/>
        </w:rPr>
        <w:t xml:space="preserve">” (if female) </w:t>
      </w:r>
      <w:r w:rsidRPr="00B006E4">
        <w:rPr>
          <w:rFonts w:ascii="Bell MT" w:hAnsi="Bell MT" w:cs="Calibri"/>
          <w:color w:val="000000"/>
          <w:sz w:val="28"/>
          <w:szCs w:val="28"/>
        </w:rPr>
        <w:t>should be able to lift 30 pounds.</w:t>
      </w:r>
    </w:p>
    <w:p w14:paraId="25C8577B"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3. S/he first must place a hand on each of the handles. Unroll the scroll so that </w:t>
      </w:r>
      <w:r w:rsidRPr="00B006E4">
        <w:rPr>
          <w:rFonts w:ascii="Bell MT" w:hAnsi="Bell MT" w:cs="Calibri Bold"/>
          <w:color w:val="000000"/>
          <w:sz w:val="28"/>
          <w:szCs w:val="28"/>
        </w:rPr>
        <w:t xml:space="preserve">three </w:t>
      </w:r>
      <w:r w:rsidRPr="00B006E4">
        <w:rPr>
          <w:rFonts w:ascii="Bell MT" w:hAnsi="Bell MT" w:cs="Calibri"/>
          <w:color w:val="000000"/>
          <w:sz w:val="28"/>
          <w:szCs w:val="28"/>
        </w:rPr>
        <w:t>columns are showing. Pull the scroll down so that the discs above the handles are past the end of the pulpit. Press down so that the leverage will enable you to lift the scroll without undue strain.</w:t>
      </w:r>
    </w:p>
    <w:p w14:paraId="11D0D3F1"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4. Raise the scroll so that the text is level with the top of your head, turn around so that your back is to the congregation allowing them to see the </w:t>
      </w:r>
      <w:r w:rsidRPr="00B006E4">
        <w:rPr>
          <w:rFonts w:ascii="Bell MT" w:hAnsi="Bell MT" w:cs="Calibri Bold"/>
          <w:color w:val="000000"/>
          <w:sz w:val="28"/>
          <w:szCs w:val="28"/>
        </w:rPr>
        <w:t xml:space="preserve">three </w:t>
      </w:r>
      <w:r w:rsidRPr="00B006E4">
        <w:rPr>
          <w:rFonts w:ascii="Bell MT" w:hAnsi="Bell MT" w:cs="Calibri"/>
          <w:color w:val="000000"/>
          <w:sz w:val="28"/>
          <w:szCs w:val="28"/>
        </w:rPr>
        <w:t>exposed columns of the Torah text.</w:t>
      </w:r>
    </w:p>
    <w:p w14:paraId="135F7841"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cs="Calibri"/>
          <w:color w:val="000000"/>
          <w:sz w:val="28"/>
          <w:szCs w:val="28"/>
        </w:rPr>
      </w:pPr>
      <w:r w:rsidRPr="00B006E4">
        <w:rPr>
          <w:rFonts w:ascii="Bell MT" w:hAnsi="Bell MT" w:cs="Calibri"/>
          <w:color w:val="000000"/>
          <w:sz w:val="28"/>
          <w:szCs w:val="28"/>
        </w:rPr>
        <w:t xml:space="preserve">5. Walk to the open seat behind the lectern and sit down. When you are seated, the </w:t>
      </w:r>
      <w:r w:rsidRPr="00B006E4">
        <w:rPr>
          <w:rFonts w:ascii="Times New Roman" w:hAnsi="Times New Roman"/>
          <w:color w:val="000000"/>
          <w:sz w:val="28"/>
          <w:szCs w:val="28"/>
        </w:rPr>
        <w:t>―</w:t>
      </w:r>
      <w:proofErr w:type="spellStart"/>
      <w:r w:rsidRPr="00B006E4">
        <w:rPr>
          <w:rFonts w:ascii="Bell MT" w:hAnsi="Bell MT" w:cs="Calibri"/>
          <w:color w:val="000000"/>
          <w:sz w:val="28"/>
          <w:szCs w:val="28"/>
        </w:rPr>
        <w:t>Golel</w:t>
      </w:r>
      <w:proofErr w:type="spellEnd"/>
      <w:r w:rsidRPr="00B006E4">
        <w:rPr>
          <w:rFonts w:ascii="Bell MT" w:hAnsi="Bell MT" w:cs="Calibri"/>
          <w:color w:val="000000"/>
          <w:sz w:val="28"/>
          <w:szCs w:val="28"/>
        </w:rPr>
        <w:t xml:space="preserve"> </w:t>
      </w:r>
      <w:r w:rsidRPr="00B006E4">
        <w:rPr>
          <w:rFonts w:ascii="Bell MT" w:hAnsi="Bell MT" w:cs="Calibri Italic"/>
          <w:color w:val="000000"/>
          <w:sz w:val="28"/>
          <w:szCs w:val="28"/>
        </w:rPr>
        <w:t xml:space="preserve">(if male) or </w:t>
      </w:r>
      <w:proofErr w:type="spellStart"/>
      <w:r w:rsidRPr="00B006E4">
        <w:rPr>
          <w:rFonts w:ascii="Bell MT" w:hAnsi="Bell MT" w:cs="Calibri Italic"/>
          <w:color w:val="000000"/>
          <w:sz w:val="28"/>
          <w:szCs w:val="28"/>
        </w:rPr>
        <w:t>Golelet</w:t>
      </w:r>
      <w:proofErr w:type="spellEnd"/>
      <w:r w:rsidRPr="00B006E4">
        <w:rPr>
          <w:rFonts w:ascii="Bell MT" w:hAnsi="Bell MT" w:cs="Calibri Italic"/>
          <w:color w:val="000000"/>
          <w:sz w:val="28"/>
          <w:szCs w:val="28"/>
        </w:rPr>
        <w:t xml:space="preserve"> (if female) </w:t>
      </w:r>
      <w:r w:rsidRPr="00B006E4">
        <w:rPr>
          <w:rFonts w:ascii="Bell MT" w:hAnsi="Bell MT" w:cs="Calibri"/>
          <w:color w:val="000000"/>
          <w:sz w:val="28"/>
          <w:szCs w:val="28"/>
        </w:rPr>
        <w:t>will dress the Torah.</w:t>
      </w:r>
    </w:p>
    <w:p w14:paraId="509515D3"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B006E4">
        <w:rPr>
          <w:rFonts w:ascii="Bell MT" w:hAnsi="Bell MT" w:cs="Calibri"/>
          <w:color w:val="000000"/>
          <w:sz w:val="28"/>
          <w:szCs w:val="28"/>
        </w:rPr>
        <w:t>After the Torah has been taken from you, shake hands with the persons on the Bimah, and return to your seat. (If the Rabbi is talking, please wait until he or she has finished before returning to your seat.)</w:t>
      </w:r>
    </w:p>
    <w:p w14:paraId="0273330C"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cs="Calibri"/>
          <w:color w:val="000000"/>
          <w:sz w:val="28"/>
          <w:szCs w:val="28"/>
        </w:rPr>
      </w:pPr>
    </w:p>
    <w:p w14:paraId="1879FC59"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cs="Calibri"/>
          <w:color w:val="000000"/>
          <w:sz w:val="28"/>
          <w:szCs w:val="28"/>
        </w:rPr>
      </w:pPr>
    </w:p>
    <w:p w14:paraId="1AD2A386"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b/>
          <w:sz w:val="28"/>
          <w:szCs w:val="28"/>
        </w:rPr>
      </w:pPr>
      <w:r w:rsidRPr="00B006E4">
        <w:rPr>
          <w:rFonts w:ascii="Bell MT" w:hAnsi="Bell MT" w:cs="Calibri Bold"/>
          <w:b/>
          <w:color w:val="000000"/>
          <w:sz w:val="28"/>
          <w:szCs w:val="28"/>
        </w:rPr>
        <w:t xml:space="preserve">Instructions for the </w:t>
      </w:r>
      <w:proofErr w:type="spellStart"/>
      <w:r w:rsidRPr="00B006E4">
        <w:rPr>
          <w:rFonts w:ascii="Bell MT" w:hAnsi="Bell MT" w:cs="Calibri Bold"/>
          <w:b/>
          <w:color w:val="000000"/>
          <w:sz w:val="28"/>
          <w:szCs w:val="28"/>
        </w:rPr>
        <w:t>Golel</w:t>
      </w:r>
      <w:proofErr w:type="spellEnd"/>
      <w:r w:rsidRPr="00B006E4">
        <w:rPr>
          <w:rFonts w:ascii="Bell MT" w:hAnsi="Bell MT" w:cs="Calibri Bold"/>
          <w:b/>
          <w:color w:val="000000"/>
          <w:sz w:val="28"/>
          <w:szCs w:val="28"/>
        </w:rPr>
        <w:t xml:space="preserve"> </w:t>
      </w:r>
      <w:r w:rsidRPr="00B006E4">
        <w:rPr>
          <w:rFonts w:ascii="Bell MT" w:hAnsi="Bell MT" w:cs="Calibri"/>
          <w:b/>
          <w:color w:val="000000"/>
          <w:sz w:val="28"/>
          <w:szCs w:val="28"/>
        </w:rPr>
        <w:t xml:space="preserve">– </w:t>
      </w:r>
      <w:r w:rsidRPr="00B006E4">
        <w:rPr>
          <w:rFonts w:ascii="Bell MT" w:hAnsi="Bell MT" w:cs="Calibri Italic"/>
          <w:b/>
          <w:color w:val="000000"/>
          <w:sz w:val="28"/>
          <w:szCs w:val="28"/>
        </w:rPr>
        <w:t>Dressing the Torah Scroll</w:t>
      </w:r>
    </w:p>
    <w:p w14:paraId="1DD81736"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1. Come forward when the reader announces </w:t>
      </w:r>
      <w:r w:rsidRPr="00B006E4">
        <w:rPr>
          <w:rFonts w:ascii="Times New Roman" w:hAnsi="Times New Roman"/>
          <w:color w:val="000000"/>
          <w:sz w:val="28"/>
          <w:szCs w:val="28"/>
        </w:rPr>
        <w:t>―</w:t>
      </w:r>
      <w:proofErr w:type="spellStart"/>
      <w:r w:rsidRPr="00B006E4">
        <w:rPr>
          <w:rFonts w:ascii="Bell MT" w:hAnsi="Bell MT" w:cs="Calibri"/>
          <w:color w:val="000000"/>
          <w:sz w:val="28"/>
          <w:szCs w:val="28"/>
        </w:rPr>
        <w:t>Magbee</w:t>
      </w:r>
      <w:r w:rsidRPr="00B006E4">
        <w:rPr>
          <w:rFonts w:ascii="Bell MT" w:hAnsi="Bell MT" w:cs="Bell MT"/>
          <w:color w:val="000000"/>
          <w:sz w:val="28"/>
          <w:szCs w:val="28"/>
        </w:rPr>
        <w:t>’</w:t>
      </w:r>
      <w:r w:rsidRPr="00B006E4">
        <w:rPr>
          <w:rFonts w:ascii="Bell MT" w:hAnsi="Bell MT" w:cs="Calibri"/>
          <w:color w:val="000000"/>
          <w:sz w:val="28"/>
          <w:szCs w:val="28"/>
        </w:rPr>
        <w:t>ah</w:t>
      </w:r>
      <w:proofErr w:type="spellEnd"/>
      <w:r w:rsidRPr="00B006E4">
        <w:rPr>
          <w:rFonts w:ascii="Bell MT" w:hAnsi="Bell MT" w:cs="Calibri"/>
          <w:color w:val="000000"/>
          <w:sz w:val="28"/>
          <w:szCs w:val="28"/>
        </w:rPr>
        <w:t xml:space="preserve"> </w:t>
      </w:r>
      <w:r w:rsidRPr="00B006E4">
        <w:rPr>
          <w:rFonts w:ascii="Bell MT" w:hAnsi="Bell MT" w:cs="Calibri Italic"/>
          <w:color w:val="000000"/>
          <w:sz w:val="28"/>
          <w:szCs w:val="28"/>
        </w:rPr>
        <w:t xml:space="preserve">and </w:t>
      </w:r>
      <w:proofErr w:type="spellStart"/>
      <w:r w:rsidRPr="00B006E4">
        <w:rPr>
          <w:rFonts w:ascii="Bell MT" w:hAnsi="Bell MT" w:cs="Calibri Italic"/>
          <w:color w:val="000000"/>
          <w:sz w:val="28"/>
          <w:szCs w:val="28"/>
        </w:rPr>
        <w:t>Golel</w:t>
      </w:r>
      <w:proofErr w:type="spellEnd"/>
      <w:r w:rsidRPr="00B006E4">
        <w:rPr>
          <w:rFonts w:ascii="Bell MT" w:hAnsi="Bell MT" w:cs="Calibri Italic"/>
          <w:color w:val="000000"/>
          <w:sz w:val="28"/>
          <w:szCs w:val="28"/>
        </w:rPr>
        <w:t>.</w:t>
      </w:r>
    </w:p>
    <w:p w14:paraId="05FF29B1"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2. When the </w:t>
      </w:r>
      <w:proofErr w:type="spellStart"/>
      <w:r w:rsidRPr="00B006E4">
        <w:rPr>
          <w:rFonts w:ascii="Bell MT" w:hAnsi="Bell MT" w:cs="Calibri Italic"/>
          <w:color w:val="000000"/>
          <w:sz w:val="28"/>
          <w:szCs w:val="28"/>
        </w:rPr>
        <w:t>Magbee’ah</w:t>
      </w:r>
      <w:proofErr w:type="spellEnd"/>
      <w:r w:rsidRPr="00B006E4">
        <w:rPr>
          <w:rFonts w:ascii="Bell MT" w:hAnsi="Bell MT" w:cs="Calibri Italic"/>
          <w:color w:val="000000"/>
          <w:sz w:val="28"/>
          <w:szCs w:val="28"/>
        </w:rPr>
        <w:t xml:space="preserve"> </w:t>
      </w:r>
      <w:r w:rsidRPr="00B006E4">
        <w:rPr>
          <w:rFonts w:ascii="Bell MT" w:hAnsi="Bell MT" w:cs="Calibri"/>
          <w:color w:val="000000"/>
          <w:sz w:val="28"/>
          <w:szCs w:val="28"/>
        </w:rPr>
        <w:t>is seated, please assist him or her in closing the Torah scroll by taking hold of the two top handles and winding until the scroll is wound tightly.</w:t>
      </w:r>
    </w:p>
    <w:p w14:paraId="28EF322F"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-Take the binder and either clip it or tie it at the front of the scroll (facing the person holding it).</w:t>
      </w:r>
    </w:p>
    <w:p w14:paraId="7B650877"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-Place the Torah cover over the scroll, followed by the breastplate, the Yad, and the Crown in that order (all facing the person holding the Torah).</w:t>
      </w:r>
    </w:p>
    <w:p w14:paraId="6E02C3CD" w14:textId="77777777"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3. Upon completion, please shake hands with the persons seated on the Bimah and then return to your</w:t>
      </w:r>
      <w:r w:rsidRPr="00B006E4">
        <w:rPr>
          <w:rFonts w:ascii="Bell MT" w:hAnsi="Bell MT"/>
          <w:sz w:val="28"/>
          <w:szCs w:val="28"/>
        </w:rPr>
        <w:t xml:space="preserve"> </w:t>
      </w:r>
      <w:r w:rsidRPr="00B006E4">
        <w:rPr>
          <w:rFonts w:ascii="Bell MT" w:hAnsi="Bell MT" w:cs="Calibri"/>
          <w:color w:val="000000"/>
          <w:sz w:val="28"/>
          <w:szCs w:val="28"/>
        </w:rPr>
        <w:t>seat.</w:t>
      </w:r>
    </w:p>
    <w:p w14:paraId="7B1E7200" w14:textId="77777777" w:rsidR="00B4617B"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0"/>
          <w:szCs w:val="20"/>
        </w:rPr>
      </w:pPr>
    </w:p>
    <w:p w14:paraId="5A0864CE" w14:textId="77777777" w:rsidR="00B4617B"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0"/>
          <w:szCs w:val="20"/>
        </w:rPr>
      </w:pPr>
    </w:p>
    <w:p w14:paraId="0F1027F4" w14:textId="77777777" w:rsidR="00B4617B" w:rsidRPr="00E730C1"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0"/>
          <w:szCs w:val="20"/>
        </w:rPr>
      </w:pPr>
      <w:r w:rsidRPr="00324A55">
        <w:rPr>
          <w:rFonts w:ascii="Bell MT" w:hAnsi="Bell MT" w:cs="Calibri"/>
          <w:b/>
          <w:color w:val="000000"/>
          <w:sz w:val="28"/>
          <w:szCs w:val="28"/>
        </w:rPr>
        <w:t>*B’nai Mitzvah family: feel free to copy and distribute these instructions</w:t>
      </w:r>
      <w:r>
        <w:rPr>
          <w:rFonts w:ascii="Bell MT" w:hAnsi="Bell MT" w:cs="Calibri"/>
          <w:b/>
          <w:color w:val="000000"/>
          <w:sz w:val="28"/>
          <w:szCs w:val="28"/>
        </w:rPr>
        <w:t xml:space="preserve"> to those guests with honors prior to the simcha date or contact </w:t>
      </w:r>
      <w:r w:rsidR="006B28CA">
        <w:rPr>
          <w:rFonts w:ascii="Bell MT" w:hAnsi="Bell MT" w:cs="Calibri"/>
          <w:b/>
          <w:color w:val="000000"/>
          <w:sz w:val="28"/>
          <w:szCs w:val="28"/>
        </w:rPr>
        <w:t>Katharine Wood</w:t>
      </w:r>
      <w:r>
        <w:rPr>
          <w:rFonts w:ascii="Bell MT" w:hAnsi="Bell MT" w:cs="Calibri"/>
          <w:b/>
          <w:color w:val="000000"/>
          <w:sz w:val="28"/>
          <w:szCs w:val="28"/>
        </w:rPr>
        <w:t xml:space="preserve"> in the </w:t>
      </w:r>
      <w:r w:rsidRPr="00324A55">
        <w:rPr>
          <w:rFonts w:ascii="Bell MT" w:hAnsi="Bell MT" w:cs="Calibri"/>
          <w:b/>
          <w:color w:val="000000"/>
          <w:sz w:val="28"/>
          <w:szCs w:val="28"/>
        </w:rPr>
        <w:t xml:space="preserve">Clergy Office for an </w:t>
      </w:r>
      <w:r>
        <w:rPr>
          <w:rFonts w:ascii="Bell MT" w:hAnsi="Bell MT" w:cs="Calibri"/>
          <w:b/>
          <w:color w:val="000000"/>
          <w:sz w:val="28"/>
          <w:szCs w:val="28"/>
        </w:rPr>
        <w:t>electronic</w:t>
      </w:r>
      <w:r w:rsidRPr="00324A55">
        <w:rPr>
          <w:rFonts w:ascii="Bell MT" w:hAnsi="Bell MT" w:cs="Calibri"/>
          <w:b/>
          <w:color w:val="000000"/>
          <w:sz w:val="28"/>
          <w:szCs w:val="28"/>
        </w:rPr>
        <w:t xml:space="preserve"> version for you to </w:t>
      </w:r>
      <w:r>
        <w:rPr>
          <w:rFonts w:ascii="Bell MT" w:hAnsi="Bell MT" w:cs="Calibri"/>
          <w:b/>
          <w:color w:val="000000"/>
          <w:sz w:val="28"/>
          <w:szCs w:val="28"/>
        </w:rPr>
        <w:t>email</w:t>
      </w:r>
      <w:r w:rsidRPr="00324A55">
        <w:rPr>
          <w:rFonts w:ascii="Bell MT" w:hAnsi="Bell MT" w:cs="Calibri"/>
          <w:b/>
          <w:color w:val="000000"/>
          <w:sz w:val="28"/>
          <w:szCs w:val="28"/>
        </w:rPr>
        <w:t>.</w:t>
      </w:r>
    </w:p>
    <w:p w14:paraId="79D96B71" w14:textId="77777777" w:rsidR="00B4617B" w:rsidRPr="00B006E4" w:rsidRDefault="00B4617B" w:rsidP="00B4617B">
      <w:pPr>
        <w:framePr w:w="11856" w:wrap="auto" w:vAnchor="page" w:hAnchor="page" w:x="1" w:y="661"/>
        <w:widowControl w:val="0"/>
        <w:autoSpaceDE w:val="0"/>
        <w:autoSpaceDN w:val="0"/>
        <w:adjustRightInd w:val="0"/>
        <w:snapToGrid w:val="0"/>
        <w:spacing w:after="0" w:line="240" w:lineRule="auto"/>
        <w:jc w:val="center"/>
        <w:rPr>
          <w:rFonts w:ascii="Bell MT" w:hAnsi="Bell MT"/>
          <w:color w:val="006598"/>
          <w:sz w:val="48"/>
          <w:szCs w:val="48"/>
        </w:rPr>
      </w:pPr>
      <w:r w:rsidRPr="00B006E4">
        <w:rPr>
          <w:rFonts w:ascii="Bell MT" w:hAnsi="Bell MT" w:cs="All Things Pink Skinny"/>
          <w:color w:val="006598"/>
          <w:sz w:val="48"/>
          <w:szCs w:val="48"/>
        </w:rPr>
        <w:t>Instructions</w:t>
      </w:r>
      <w:r>
        <w:rPr>
          <w:rFonts w:ascii="Bell MT" w:hAnsi="Bell MT" w:cs="All Things Pink Skinny"/>
          <w:color w:val="006598"/>
          <w:sz w:val="48"/>
          <w:szCs w:val="48"/>
        </w:rPr>
        <w:t xml:space="preserve"> for the </w:t>
      </w:r>
      <w:proofErr w:type="spellStart"/>
      <w:r>
        <w:rPr>
          <w:rFonts w:ascii="Bell MT" w:hAnsi="Bell MT" w:cs="All Things Pink Skinny"/>
          <w:color w:val="006598"/>
          <w:sz w:val="48"/>
          <w:szCs w:val="48"/>
        </w:rPr>
        <w:t>Magbee’ah</w:t>
      </w:r>
      <w:proofErr w:type="spellEnd"/>
      <w:r>
        <w:rPr>
          <w:rFonts w:ascii="Bell MT" w:hAnsi="Bell MT" w:cs="All Things Pink Skinny"/>
          <w:color w:val="006598"/>
          <w:sz w:val="48"/>
          <w:szCs w:val="48"/>
        </w:rPr>
        <w:t xml:space="preserve"> and </w:t>
      </w:r>
      <w:proofErr w:type="spellStart"/>
      <w:r>
        <w:rPr>
          <w:rFonts w:ascii="Bell MT" w:hAnsi="Bell MT" w:cs="All Things Pink Skinny"/>
          <w:color w:val="006598"/>
          <w:sz w:val="48"/>
          <w:szCs w:val="48"/>
        </w:rPr>
        <w:t>Golel</w:t>
      </w:r>
      <w:proofErr w:type="spellEnd"/>
    </w:p>
    <w:p w14:paraId="24FBC9E9" w14:textId="77777777" w:rsidR="004514E3" w:rsidRDefault="00B4617B">
      <w:pPr>
        <w:spacing w:after="0" w:line="240" w:lineRule="auto"/>
      </w:pPr>
      <w:r w:rsidRPr="00685A4C">
        <w:rPr>
          <w:rFonts w:ascii="Bell MT" w:hAnsi="Bell MT"/>
          <w:noProof/>
          <w:sz w:val="20"/>
          <w:szCs w:val="20"/>
        </w:rPr>
        <mc:AlternateContent>
          <mc:Choice Requires="wps">
            <w:drawing>
              <wp:anchor distT="45720" distB="45720" distL="114300" distR="114300" simplePos="0" relativeHeight="251767808" behindDoc="1" locked="0" layoutInCell="1" allowOverlap="1" wp14:anchorId="568F94EB" wp14:editId="5D50DB0E">
                <wp:simplePos x="0" y="0"/>
                <wp:positionH relativeFrom="margin">
                  <wp:align>right</wp:align>
                </wp:positionH>
                <wp:positionV relativeFrom="paragraph">
                  <wp:posOffset>9164955</wp:posOffset>
                </wp:positionV>
                <wp:extent cx="7543800" cy="323215"/>
                <wp:effectExtent l="0" t="0" r="19050" b="1968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21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2839B3B4" w14:textId="77777777" w:rsidR="00A10460" w:rsidRPr="00685A4C" w:rsidRDefault="00A10460" w:rsidP="00B4617B">
                            <w:pPr>
                              <w:jc w:val="center"/>
                              <w:rPr>
                                <w:rFonts w:ascii="Bell MT" w:hAnsi="Bell MT"/>
                                <w:b/>
                                <w:sz w:val="32"/>
                                <w:szCs w:val="32"/>
                              </w:rPr>
                            </w:pPr>
                            <w:r>
                              <w:rPr>
                                <w:rFonts w:ascii="Bell MT" w:hAnsi="Bell MT"/>
                                <w:b/>
                                <w:sz w:val="32"/>
                                <w:szCs w:val="32"/>
                              </w:rPr>
                              <w:t>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8F94EB" id="_x0000_s1051" type="#_x0000_t202" style="position:absolute;margin-left:542.8pt;margin-top:721.65pt;width:594pt;height:25.45pt;z-index:-251548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" fillcolor="#deeaf6 [660]" strokecolor="#006598" strokeweight=".5pt">
                <v:textbox>
                  <w:txbxContent>
                    <w:p w14:paraId="2839B3B4" w14:textId="77777777" w:rsidR="00A10460" w:rsidRPr="00685A4C" w:rsidRDefault="00A10460" w:rsidP="00B4617B">
                      <w:pPr>
                        <w:jc w:val="center"/>
                        <w:rPr>
                          <w:rFonts w:ascii="Bell MT" w:hAnsi="Bell MT"/>
                          <w:b/>
                          <w:sz w:val="32"/>
                          <w:szCs w:val="32"/>
                        </w:rPr>
                      </w:pPr>
                      <w:r>
                        <w:rPr>
                          <w:rFonts w:ascii="Bell MT" w:hAnsi="Bell MT"/>
                          <w:b/>
                          <w:sz w:val="32"/>
                          <w:szCs w:val="32"/>
                        </w:rPr>
                        <w:t>23</w:t>
                      </w:r>
                    </w:p>
                  </w:txbxContent>
                </v:textbox>
                <w10:wrap type="square" anchorx="margin"/>
              </v:shape>
            </w:pict>
          </mc:Fallback>
        </mc:AlternateContent>
      </w:r>
      <w:r w:rsidR="004514E3">
        <w:br w:type="page"/>
      </w:r>
    </w:p>
    <w:p w14:paraId="6A7DACDC" w14:textId="77777777" w:rsidR="004514E3" w:rsidRPr="00E42E7D" w:rsidRDefault="004514E3" w:rsidP="004514E3">
      <w:pPr>
        <w:framePr w:w="9744" w:wrap="auto" w:hAnchor="page" w:x="936" w:y="723"/>
        <w:widowControl w:val="0"/>
        <w:autoSpaceDE w:val="0"/>
        <w:autoSpaceDN w:val="0"/>
        <w:adjustRightInd w:val="0"/>
        <w:snapToGrid w:val="0"/>
        <w:spacing w:after="0" w:line="240" w:lineRule="auto"/>
        <w:jc w:val="center"/>
        <w:rPr>
          <w:rFonts w:ascii="Bell MT" w:hAnsi="Bell MT"/>
          <w:color w:val="006598"/>
          <w:sz w:val="48"/>
          <w:szCs w:val="48"/>
        </w:rPr>
      </w:pPr>
      <w:r w:rsidRPr="00E42E7D">
        <w:rPr>
          <w:rFonts w:ascii="Bell MT" w:hAnsi="Bell MT" w:cs="All Things Pink Skinny"/>
          <w:color w:val="006598"/>
          <w:sz w:val="48"/>
          <w:szCs w:val="48"/>
        </w:rPr>
        <w:lastRenderedPageBreak/>
        <w:t>Guidelines for Parent’s Charge/Speech</w:t>
      </w:r>
    </w:p>
    <w:p w14:paraId="725D5D1E" w14:textId="77777777"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r w:rsidRPr="0007649E">
        <w:rPr>
          <w:rFonts w:ascii="Bell MT" w:hAnsi="Bell MT" w:cs="Calibri"/>
          <w:color w:val="000000"/>
          <w:sz w:val="30"/>
          <w:szCs w:val="30"/>
        </w:rPr>
        <w:t>Sometimes the preparations behind a child’s becoming Bar or Bat Mitzvah do not allow us as parents to pause long enough to think about the meaning of the day. Of course, the occasion is first and foremost about Jewish learning and renewal, about family and celebration. But it is also about that fleeting moment as our sons and daughters stand poised between childhood and adolescence, holding on and letting go. What advice would we like our young people to take on their life’s journey? It is not as though we haven’t transmitted our values in the preceding years, by what we allow and what we prohibit, by how we live and how we do not. But this is a time for us to piece it all together and wrap a gift of words for them to carry into the future.</w:t>
      </w:r>
    </w:p>
    <w:p w14:paraId="02CA4901" w14:textId="77777777"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p>
    <w:p w14:paraId="255F5DA4" w14:textId="77777777"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30"/>
          <w:szCs w:val="30"/>
        </w:rPr>
      </w:pPr>
      <w:r w:rsidRPr="0007649E">
        <w:rPr>
          <w:rFonts w:ascii="Bell MT" w:hAnsi="Bell MT" w:cs="Calibri"/>
          <w:color w:val="000000"/>
          <w:sz w:val="30"/>
          <w:szCs w:val="30"/>
        </w:rPr>
        <w:t xml:space="preserve">At this time of fragile self-esteem, a parental address is an opportunity to reinforce our children’s positive self-image, to tell them why we are proud. This doesn’t mean chronicling every accomplishment, from learning to walk </w:t>
      </w:r>
      <w:proofErr w:type="gramStart"/>
      <w:r w:rsidRPr="0007649E">
        <w:rPr>
          <w:rFonts w:ascii="Bell MT" w:hAnsi="Bell MT" w:cs="Calibri"/>
          <w:color w:val="000000"/>
          <w:sz w:val="30"/>
          <w:szCs w:val="30"/>
        </w:rPr>
        <w:t>to becoming</w:t>
      </w:r>
      <w:proofErr w:type="gramEnd"/>
      <w:r w:rsidRPr="0007649E">
        <w:rPr>
          <w:rFonts w:ascii="Bell MT" w:hAnsi="Bell MT" w:cs="Calibri"/>
          <w:color w:val="000000"/>
          <w:sz w:val="30"/>
          <w:szCs w:val="30"/>
        </w:rPr>
        <w:t xml:space="preserve"> the quarterback of the football team. But it is a chance to say what qualities you admire and hope that they will not lose as they grow. If you can remember that your child is only twelve and a half or thirteen, you will know to be brief, not to talk above them or down to them, and not to embarrass them. You want your son or daughter to hear you, not daydream. Neither a reminiscence nor a biography, a parent’s talk should be a message.</w:t>
      </w:r>
    </w:p>
    <w:p w14:paraId="569831D9" w14:textId="77777777"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30"/>
          <w:szCs w:val="30"/>
        </w:rPr>
      </w:pPr>
    </w:p>
    <w:p w14:paraId="27BD3770" w14:textId="77777777"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r w:rsidRPr="0007649E">
        <w:rPr>
          <w:rFonts w:ascii="Bell MT" w:hAnsi="Bell MT" w:cs="Calibri"/>
          <w:color w:val="000000"/>
          <w:sz w:val="30"/>
          <w:szCs w:val="30"/>
        </w:rPr>
        <w:t>Ask yourself some questions: What gift do I see in my child that a word of encouragement might enhance? What difficulty do I know that some wisdom might ease? What do I hand to my children when I hand them Torah? What elements of the Torah do I want them to carry in their hearts? What story do I want them to retell to become a part of its unfolding?</w:t>
      </w:r>
    </w:p>
    <w:p w14:paraId="210482DB" w14:textId="77777777" w:rsidR="004514E3"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p>
    <w:p w14:paraId="451CC3C1" w14:textId="77777777"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30"/>
          <w:szCs w:val="30"/>
        </w:rPr>
      </w:pPr>
      <w:r w:rsidRPr="0007649E">
        <w:rPr>
          <w:rFonts w:ascii="Bell MT" w:hAnsi="Bell MT" w:cs="Calibri"/>
          <w:color w:val="000000"/>
          <w:sz w:val="30"/>
          <w:szCs w:val="30"/>
        </w:rPr>
        <w:t xml:space="preserve">Some parents are reluctant to speak. Some say, “What we feel is private.” Others say, “We are not good with words.” But just as our children like to see us cheering them on at their performances or rooting for their teams, they also need to hear us tell them what we value and what we think. To give a good speech, you don’t have to be a writer or an orator. You just </w:t>
      </w:r>
      <w:proofErr w:type="gramStart"/>
      <w:r w:rsidRPr="0007649E">
        <w:rPr>
          <w:rFonts w:ascii="Bell MT" w:hAnsi="Bell MT" w:cs="Calibri"/>
          <w:color w:val="000000"/>
          <w:sz w:val="30"/>
          <w:szCs w:val="30"/>
        </w:rPr>
        <w:t>have to</w:t>
      </w:r>
      <w:proofErr w:type="gramEnd"/>
      <w:r w:rsidRPr="0007649E">
        <w:rPr>
          <w:rFonts w:ascii="Bell MT" w:hAnsi="Bell MT" w:cs="Calibri"/>
          <w:color w:val="000000"/>
          <w:sz w:val="30"/>
          <w:szCs w:val="30"/>
        </w:rPr>
        <w:t xml:space="preserve"> be Mom or Dad. Some parents have told me that deciding what to say to their child was the most difficult thing they had ever done, and the most wonderful. As the B’nai Mitzvah tell us, with their eyes and with their</w:t>
      </w:r>
      <w:r w:rsidRPr="0007649E">
        <w:rPr>
          <w:rFonts w:ascii="Bell MT" w:hAnsi="Bell MT"/>
          <w:sz w:val="30"/>
          <w:szCs w:val="30"/>
        </w:rPr>
        <w:t xml:space="preserve"> </w:t>
      </w:r>
      <w:r w:rsidRPr="0007649E">
        <w:rPr>
          <w:rFonts w:ascii="Bell MT" w:hAnsi="Bell MT" w:cs="Calibri"/>
          <w:color w:val="000000"/>
          <w:sz w:val="30"/>
          <w:szCs w:val="30"/>
        </w:rPr>
        <w:t>embrace: These words make a difference.</w:t>
      </w:r>
    </w:p>
    <w:p w14:paraId="7B8EA5CA" w14:textId="77777777" w:rsidR="004514E3" w:rsidRPr="00E730C1"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20"/>
          <w:szCs w:val="20"/>
        </w:rPr>
      </w:pPr>
    </w:p>
    <w:p w14:paraId="2A7B3F0E" w14:textId="77777777" w:rsidR="004514E3" w:rsidRPr="00E730C1" w:rsidRDefault="004514E3" w:rsidP="004514E3">
      <w:pPr>
        <w:framePr w:w="9931" w:h="13321" w:hRule="exact" w:wrap="auto" w:vAnchor="page" w:hAnchor="page" w:x="955" w:y="1422"/>
        <w:widowControl w:val="0"/>
        <w:autoSpaceDE w:val="0"/>
        <w:autoSpaceDN w:val="0"/>
        <w:adjustRightInd w:val="0"/>
        <w:snapToGrid w:val="0"/>
        <w:spacing w:after="0" w:line="240" w:lineRule="auto"/>
        <w:jc w:val="both"/>
        <w:rPr>
          <w:rFonts w:ascii="Bell MT" w:hAnsi="Bell MT"/>
          <w:sz w:val="20"/>
          <w:szCs w:val="20"/>
        </w:rPr>
      </w:pPr>
    </w:p>
    <w:p w14:paraId="552EBB8D" w14:textId="77777777" w:rsidR="004514E3" w:rsidRDefault="00A72663">
      <w:r w:rsidRPr="00685A4C">
        <w:rPr>
          <w:rFonts w:ascii="Bell MT" w:hAnsi="Bell MT"/>
          <w:noProof/>
          <w:sz w:val="20"/>
          <w:szCs w:val="20"/>
        </w:rPr>
        <mc:AlternateContent>
          <mc:Choice Requires="wps">
            <w:drawing>
              <wp:anchor distT="45720" distB="45720" distL="114300" distR="114300" simplePos="0" relativeHeight="251753472" behindDoc="1" locked="0" layoutInCell="1" allowOverlap="1" wp14:anchorId="01F08035" wp14:editId="027315C0">
                <wp:simplePos x="0" y="0"/>
                <wp:positionH relativeFrom="margin">
                  <wp:align>right</wp:align>
                </wp:positionH>
                <wp:positionV relativeFrom="paragraph">
                  <wp:posOffset>9458326</wp:posOffset>
                </wp:positionV>
                <wp:extent cx="7543800" cy="294640"/>
                <wp:effectExtent l="0" t="0" r="19050" b="101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1C6825B6" w14:textId="77777777" w:rsidR="00A10460" w:rsidRPr="00685A4C" w:rsidRDefault="00A10460" w:rsidP="00A72663">
                            <w:pPr>
                              <w:jc w:val="center"/>
                              <w:rPr>
                                <w:rFonts w:ascii="Bell MT" w:hAnsi="Bell MT"/>
                                <w:b/>
                                <w:sz w:val="32"/>
                                <w:szCs w:val="32"/>
                              </w:rPr>
                            </w:pPr>
                            <w:r>
                              <w:rPr>
                                <w:rFonts w:ascii="Bell MT" w:hAnsi="Bell MT"/>
                                <w:b/>
                                <w:sz w:val="32"/>
                                <w:szCs w:val="32"/>
                              </w:rPr>
                              <w:t>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F08035" id="_x0000_s1052" type="#_x0000_t202" style="position:absolute;margin-left:542.8pt;margin-top:744.75pt;width:594pt;height:23.2pt;z-index:-251563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" fillcolor="#deeaf6 [660]" strokecolor="#006598" strokeweight=".5pt">
                <v:textbox>
                  <w:txbxContent>
                    <w:p w14:paraId="1C6825B6" w14:textId="77777777" w:rsidR="00A10460" w:rsidRPr="00685A4C" w:rsidRDefault="00A10460" w:rsidP="00A72663">
                      <w:pPr>
                        <w:jc w:val="center"/>
                        <w:rPr>
                          <w:rFonts w:ascii="Bell MT" w:hAnsi="Bell MT"/>
                          <w:b/>
                          <w:sz w:val="32"/>
                          <w:szCs w:val="32"/>
                        </w:rPr>
                      </w:pPr>
                      <w:r>
                        <w:rPr>
                          <w:rFonts w:ascii="Bell MT" w:hAnsi="Bell MT"/>
                          <w:b/>
                          <w:sz w:val="32"/>
                          <w:szCs w:val="32"/>
                        </w:rPr>
                        <w:t>25</w:t>
                      </w:r>
                    </w:p>
                  </w:txbxContent>
                </v:textbox>
                <w10:wrap type="square" anchorx="margin"/>
              </v:shape>
            </w:pict>
          </mc:Fallback>
        </mc:AlternateContent>
      </w:r>
      <w:r w:rsidR="00E92AA0">
        <w:br w:type="page"/>
      </w:r>
    </w:p>
    <w:p w14:paraId="7CDDE44A" w14:textId="77777777" w:rsidR="0098383A" w:rsidRPr="001D01CA" w:rsidRDefault="0098383A" w:rsidP="001D01CA">
      <w:pPr>
        <w:framePr w:w="11866" w:wrap="auto" w:hAnchor="page" w:x="1" w:y="788"/>
        <w:widowControl w:val="0"/>
        <w:autoSpaceDE w:val="0"/>
        <w:autoSpaceDN w:val="0"/>
        <w:adjustRightInd w:val="0"/>
        <w:snapToGrid w:val="0"/>
        <w:spacing w:after="0" w:line="240" w:lineRule="auto"/>
        <w:jc w:val="center"/>
        <w:rPr>
          <w:rFonts w:ascii="Bell MT" w:hAnsi="Bell MT"/>
          <w:color w:val="006598"/>
          <w:sz w:val="48"/>
          <w:szCs w:val="48"/>
        </w:rPr>
      </w:pPr>
      <w:r w:rsidRPr="001D01CA">
        <w:rPr>
          <w:rFonts w:ascii="Bell MT" w:hAnsi="Bell MT" w:cs="All Things Pink Skinny"/>
          <w:color w:val="006598"/>
          <w:sz w:val="48"/>
          <w:szCs w:val="48"/>
        </w:rPr>
        <w:lastRenderedPageBreak/>
        <w:t>Torah Blessings</w:t>
      </w:r>
    </w:p>
    <w:p w14:paraId="678BE371" w14:textId="77777777" w:rsidR="0098383A" w:rsidRPr="001D01CA" w:rsidRDefault="001D01CA" w:rsidP="001D01CA">
      <w:pPr>
        <w:framePr w:w="11866" w:wrap="auto" w:vAnchor="page" w:hAnchor="page" w:x="16" w:y="2116"/>
        <w:widowControl w:val="0"/>
        <w:autoSpaceDE w:val="0"/>
        <w:autoSpaceDN w:val="0"/>
        <w:adjustRightInd w:val="0"/>
        <w:snapToGrid w:val="0"/>
        <w:spacing w:after="0" w:line="240" w:lineRule="auto"/>
        <w:jc w:val="center"/>
        <w:rPr>
          <w:rFonts w:ascii="Bell MT" w:hAnsi="Bell MT"/>
          <w:sz w:val="28"/>
          <w:szCs w:val="28"/>
        </w:rPr>
      </w:pPr>
      <w:r>
        <w:rPr>
          <w:rFonts w:ascii="Bell MT" w:hAnsi="Bell MT" w:cs="All Things Pink Skinny"/>
          <w:color w:val="000000"/>
          <w:sz w:val="28"/>
          <w:szCs w:val="28"/>
        </w:rPr>
        <w:t xml:space="preserve">Before the Torah reading, Torah </w:t>
      </w:r>
      <w:proofErr w:type="spellStart"/>
      <w:r>
        <w:rPr>
          <w:rFonts w:ascii="Bell MT" w:hAnsi="Bell MT" w:cs="All Things Pink Skinny"/>
          <w:color w:val="000000"/>
          <w:sz w:val="28"/>
          <w:szCs w:val="28"/>
        </w:rPr>
        <w:t>blesser</w:t>
      </w:r>
      <w:proofErr w:type="spellEnd"/>
      <w:r>
        <w:rPr>
          <w:rFonts w:ascii="Bell MT" w:hAnsi="Bell MT" w:cs="All Things Pink Skinny"/>
          <w:color w:val="000000"/>
          <w:sz w:val="28"/>
          <w:szCs w:val="28"/>
        </w:rPr>
        <w:t xml:space="preserve"> c</w:t>
      </w:r>
      <w:r w:rsidR="0098383A" w:rsidRPr="001D01CA">
        <w:rPr>
          <w:rFonts w:ascii="Bell MT" w:hAnsi="Bell MT" w:cs="All Things Pink Skinny"/>
          <w:color w:val="000000"/>
          <w:sz w:val="28"/>
          <w:szCs w:val="28"/>
        </w:rPr>
        <w:t>hants:</w:t>
      </w:r>
    </w:p>
    <w:p w14:paraId="7CA149ED" w14:textId="77777777" w:rsidR="0098383A" w:rsidRPr="001D01CA" w:rsidRDefault="001D01CA" w:rsidP="001D01CA">
      <w:pPr>
        <w:framePr w:w="11866" w:wrap="auto" w:vAnchor="page" w:hAnchor="page" w:x="1" w:y="10276"/>
        <w:widowControl w:val="0"/>
        <w:autoSpaceDE w:val="0"/>
        <w:autoSpaceDN w:val="0"/>
        <w:adjustRightInd w:val="0"/>
        <w:snapToGrid w:val="0"/>
        <w:spacing w:after="0" w:line="240" w:lineRule="auto"/>
        <w:jc w:val="center"/>
        <w:rPr>
          <w:rFonts w:ascii="Bell MT" w:hAnsi="Bell MT"/>
          <w:sz w:val="28"/>
          <w:szCs w:val="28"/>
        </w:rPr>
      </w:pPr>
      <w:r>
        <w:rPr>
          <w:rFonts w:ascii="Bell MT" w:hAnsi="Bell MT" w:cs="All Things Pink Skinny"/>
          <w:color w:val="000000"/>
          <w:sz w:val="28"/>
          <w:szCs w:val="28"/>
        </w:rPr>
        <w:t xml:space="preserve">After the Torah Reading, Torah </w:t>
      </w:r>
      <w:proofErr w:type="spellStart"/>
      <w:r>
        <w:rPr>
          <w:rFonts w:ascii="Bell MT" w:hAnsi="Bell MT" w:cs="All Things Pink Skinny"/>
          <w:color w:val="000000"/>
          <w:sz w:val="28"/>
          <w:szCs w:val="28"/>
        </w:rPr>
        <w:t>blesser</w:t>
      </w:r>
      <w:proofErr w:type="spellEnd"/>
      <w:r>
        <w:rPr>
          <w:rFonts w:ascii="Bell MT" w:hAnsi="Bell MT" w:cs="All Things Pink Skinny"/>
          <w:color w:val="000000"/>
          <w:sz w:val="28"/>
          <w:szCs w:val="28"/>
        </w:rPr>
        <w:t xml:space="preserve"> c</w:t>
      </w:r>
      <w:r w:rsidR="0098383A" w:rsidRPr="001D01CA">
        <w:rPr>
          <w:rFonts w:ascii="Bell MT" w:hAnsi="Bell MT" w:cs="All Things Pink Skinny"/>
          <w:color w:val="000000"/>
          <w:sz w:val="28"/>
          <w:szCs w:val="28"/>
        </w:rPr>
        <w:t>hants:</w:t>
      </w:r>
    </w:p>
    <w:p w14:paraId="529E0E2B" w14:textId="77777777" w:rsidR="0098383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55520" behindDoc="1" locked="0" layoutInCell="1" allowOverlap="1" wp14:anchorId="1416057A" wp14:editId="2BDCCF91">
                <wp:simplePos x="0" y="0"/>
                <wp:positionH relativeFrom="margin">
                  <wp:align>right</wp:align>
                </wp:positionH>
                <wp:positionV relativeFrom="paragraph">
                  <wp:posOffset>9439276</wp:posOffset>
                </wp:positionV>
                <wp:extent cx="7543800" cy="313690"/>
                <wp:effectExtent l="0" t="0" r="19050" b="101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136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3849E620" w14:textId="77777777" w:rsidR="00A10460" w:rsidRPr="00685A4C" w:rsidRDefault="00A10460" w:rsidP="00A72663">
                            <w:pPr>
                              <w:jc w:val="center"/>
                              <w:rPr>
                                <w:rFonts w:ascii="Bell MT" w:hAnsi="Bell MT"/>
                                <w:b/>
                                <w:sz w:val="32"/>
                                <w:szCs w:val="32"/>
                              </w:rPr>
                            </w:pPr>
                            <w:r>
                              <w:rPr>
                                <w:rFonts w:ascii="Bell MT" w:hAnsi="Bell MT"/>
                                <w:b/>
                                <w:sz w:val="32"/>
                                <w:szCs w:val="32"/>
                              </w:rPr>
                              <w:t>26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6057A" id="_x0000_s1053" type="#_x0000_t202" style="position:absolute;left:0;text-align:left;margin-left:542.8pt;margin-top:743.25pt;width:594pt;height:24.7pt;z-index:-251560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" fillcolor="#deeaf6 [660]" strokecolor="#006598" strokeweight=".5pt">
                <v:textbox>
                  <w:txbxContent>
                    <w:p w14:paraId="3849E620" w14:textId="77777777" w:rsidR="00A10460" w:rsidRPr="00685A4C" w:rsidRDefault="00A10460" w:rsidP="00A72663">
                      <w:pPr>
                        <w:jc w:val="center"/>
                        <w:rPr>
                          <w:rFonts w:ascii="Bell MT" w:hAnsi="Bell MT"/>
                          <w:b/>
                          <w:sz w:val="32"/>
                          <w:szCs w:val="32"/>
                        </w:rPr>
                      </w:pPr>
                      <w:r>
                        <w:rPr>
                          <w:rFonts w:ascii="Bell MT" w:hAnsi="Bell MT"/>
                          <w:b/>
                          <w:sz w:val="32"/>
                          <w:szCs w:val="32"/>
                        </w:rPr>
                        <w:t>26</w:t>
                      </w:r>
                    </w:p>
                  </w:txbxContent>
                </v:textbox>
                <w10:wrap type="square" anchorx="margin"/>
              </v:shape>
            </w:pict>
          </mc:Fallback>
        </mc:AlternateContent>
      </w:r>
      <w:r w:rsidR="00B46790" w:rsidRPr="00E730C1">
        <w:rPr>
          <w:rFonts w:ascii="Bell MT" w:hAnsi="Bell MT"/>
          <w:noProof/>
          <w:sz w:val="20"/>
          <w:szCs w:val="20"/>
        </w:rPr>
        <w:drawing>
          <wp:anchor distT="0" distB="0" distL="114300" distR="114300" simplePos="0" relativeHeight="251674624" behindDoc="1" locked="0" layoutInCell="0" allowOverlap="1" wp14:anchorId="5113AD02" wp14:editId="7AE10A5A">
            <wp:simplePos x="0" y="0"/>
            <wp:positionH relativeFrom="margin">
              <wp:posOffset>-103892</wp:posOffset>
            </wp:positionH>
            <wp:positionV relativeFrom="margin">
              <wp:posOffset>84109</wp:posOffset>
            </wp:positionV>
            <wp:extent cx="7560310" cy="978344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pic:spPr>
                </pic:pic>
              </a:graphicData>
            </a:graphic>
            <wp14:sizeRelH relativeFrom="page">
              <wp14:pctWidth>0</wp14:pctWidth>
            </wp14:sizeRelH>
            <wp14:sizeRelV relativeFrom="page">
              <wp14:pctHeight>0</wp14:pctHeight>
            </wp14:sizeRelV>
          </wp:anchor>
        </w:drawing>
      </w:r>
    </w:p>
    <w:p w14:paraId="1492783E" w14:textId="77777777" w:rsidR="001D01CA" w:rsidRPr="001D01CA" w:rsidRDefault="001D01CA" w:rsidP="001D01CA">
      <w:pPr>
        <w:framePr w:w="11866" w:wrap="auto" w:hAnchor="page" w:x="1" w:y="788"/>
        <w:widowControl w:val="0"/>
        <w:autoSpaceDE w:val="0"/>
        <w:autoSpaceDN w:val="0"/>
        <w:adjustRightInd w:val="0"/>
        <w:snapToGrid w:val="0"/>
        <w:spacing w:after="0" w:line="240" w:lineRule="auto"/>
        <w:jc w:val="center"/>
        <w:rPr>
          <w:rFonts w:ascii="Bell MT" w:hAnsi="Bell MT"/>
          <w:color w:val="006598"/>
          <w:sz w:val="48"/>
          <w:szCs w:val="48"/>
        </w:rPr>
      </w:pPr>
      <w:r>
        <w:rPr>
          <w:rFonts w:ascii="Bell MT" w:hAnsi="Bell MT" w:cs="All Things Pink Skinny"/>
          <w:color w:val="006598"/>
          <w:sz w:val="48"/>
          <w:szCs w:val="48"/>
        </w:rPr>
        <w:lastRenderedPageBreak/>
        <w:t>Tallit</w:t>
      </w:r>
      <w:r w:rsidRPr="001D01CA">
        <w:rPr>
          <w:rFonts w:ascii="Bell MT" w:hAnsi="Bell MT" w:cs="All Things Pink Skinny"/>
          <w:color w:val="006598"/>
          <w:sz w:val="48"/>
          <w:szCs w:val="48"/>
        </w:rPr>
        <w:t xml:space="preserve"> Blessings</w:t>
      </w:r>
    </w:p>
    <w:p w14:paraId="521B9639" w14:textId="77777777" w:rsidR="0007649E" w:rsidRDefault="0007649E" w:rsidP="0007649E">
      <w:pPr>
        <w:autoSpaceDE w:val="0"/>
        <w:autoSpaceDN w:val="0"/>
        <w:adjustRightInd w:val="0"/>
        <w:spacing w:after="0" w:line="240" w:lineRule="auto"/>
        <w:rPr>
          <w:rFonts w:ascii="Arial" w:hAnsi="Arial" w:cs="Arial"/>
          <w:color w:val="000000"/>
          <w:sz w:val="28"/>
          <w:szCs w:val="24"/>
        </w:rPr>
      </w:pPr>
    </w:p>
    <w:p w14:paraId="075EEF4A" w14:textId="77777777" w:rsidR="0007649E" w:rsidRDefault="0007649E" w:rsidP="0007649E">
      <w:pPr>
        <w:autoSpaceDE w:val="0"/>
        <w:autoSpaceDN w:val="0"/>
        <w:adjustRightInd w:val="0"/>
        <w:spacing w:after="0" w:line="240" w:lineRule="auto"/>
        <w:rPr>
          <w:rFonts w:ascii="Arial" w:hAnsi="Arial" w:cs="Arial"/>
          <w:color w:val="000000"/>
          <w:sz w:val="28"/>
          <w:szCs w:val="24"/>
        </w:rPr>
      </w:pPr>
    </w:p>
    <w:p w14:paraId="600E908B" w14:textId="77777777" w:rsidR="0007649E" w:rsidRDefault="0007649E" w:rsidP="0007649E">
      <w:pPr>
        <w:autoSpaceDE w:val="0"/>
        <w:autoSpaceDN w:val="0"/>
        <w:adjustRightInd w:val="0"/>
        <w:spacing w:after="0" w:line="240" w:lineRule="auto"/>
        <w:rPr>
          <w:rFonts w:ascii="Arial" w:hAnsi="Arial" w:cs="Arial"/>
          <w:color w:val="000000"/>
          <w:sz w:val="28"/>
          <w:szCs w:val="24"/>
        </w:rPr>
      </w:pPr>
    </w:p>
    <w:p w14:paraId="29CC1A36"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color w:val="000000"/>
          <w:sz w:val="28"/>
          <w:szCs w:val="24"/>
        </w:rPr>
        <w:t>(Parents recite)</w:t>
      </w:r>
    </w:p>
    <w:p w14:paraId="16164ACF"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David"/>
          <w:bCs/>
          <w:color w:val="000000"/>
          <w:sz w:val="24"/>
          <w:szCs w:val="60"/>
          <w:rtl/>
          <w:lang w:bidi="he-IL"/>
        </w:rPr>
        <w:t>בָּרוּךְ אַתָּה ה' אֱלֹהֵינוּ מֶֽלֵךְ הָעוֹלָם, אֲשֶׁר קִדְּשָֽׁנוּ בְּמִצְוֹתָיו וְצִוָּֽנוּ לְגָּדֵל בָּנִים לַתּוֹרָה.</w:t>
      </w:r>
    </w:p>
    <w:p w14:paraId="70409BB9"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color w:val="000000"/>
          <w:sz w:val="36"/>
          <w:szCs w:val="24"/>
        </w:rPr>
        <w:t xml:space="preserve">Baruch </w:t>
      </w:r>
      <w:proofErr w:type="spellStart"/>
      <w:r>
        <w:rPr>
          <w:rFonts w:ascii="Arial" w:hAnsi="Arial" w:cs="Arial"/>
          <w:color w:val="000000"/>
          <w:sz w:val="36"/>
          <w:szCs w:val="24"/>
        </w:rPr>
        <w:t>Atah</w:t>
      </w:r>
      <w:proofErr w:type="spellEnd"/>
      <w:r>
        <w:rPr>
          <w:rFonts w:ascii="Arial" w:hAnsi="Arial" w:cs="Arial"/>
          <w:color w:val="000000"/>
          <w:sz w:val="36"/>
          <w:szCs w:val="24"/>
        </w:rPr>
        <w:t xml:space="preserve">, Adonai, </w:t>
      </w:r>
      <w:proofErr w:type="spellStart"/>
      <w:r>
        <w:rPr>
          <w:rFonts w:ascii="Arial" w:hAnsi="Arial" w:cs="Arial"/>
          <w:color w:val="000000"/>
          <w:sz w:val="36"/>
          <w:szCs w:val="24"/>
        </w:rPr>
        <w:t>Eloheinu</w:t>
      </w:r>
      <w:proofErr w:type="spellEnd"/>
      <w:r>
        <w:rPr>
          <w:rFonts w:ascii="Arial" w:hAnsi="Arial" w:cs="Arial"/>
          <w:color w:val="000000"/>
          <w:sz w:val="36"/>
          <w:szCs w:val="24"/>
        </w:rPr>
        <w:t xml:space="preserve"> Melech Ha-</w:t>
      </w:r>
      <w:proofErr w:type="spellStart"/>
      <w:r>
        <w:rPr>
          <w:rFonts w:ascii="Arial" w:hAnsi="Arial" w:cs="Arial"/>
          <w:color w:val="000000"/>
          <w:sz w:val="36"/>
          <w:szCs w:val="24"/>
        </w:rPr>
        <w:t>olam</w:t>
      </w:r>
      <w:proofErr w:type="spellEnd"/>
      <w:r>
        <w:rPr>
          <w:rFonts w:ascii="Arial" w:hAnsi="Arial" w:cs="Arial"/>
          <w:color w:val="000000"/>
          <w:sz w:val="36"/>
          <w:szCs w:val="24"/>
        </w:rPr>
        <w:t xml:space="preserve">, </w:t>
      </w:r>
      <w:proofErr w:type="spellStart"/>
      <w:r>
        <w:rPr>
          <w:rFonts w:ascii="Arial" w:hAnsi="Arial" w:cs="Arial"/>
          <w:color w:val="000000"/>
          <w:sz w:val="36"/>
          <w:szCs w:val="24"/>
        </w:rPr>
        <w:t>asher</w:t>
      </w:r>
      <w:proofErr w:type="spellEnd"/>
      <w:r>
        <w:rPr>
          <w:rFonts w:ascii="Arial" w:hAnsi="Arial" w:cs="Arial"/>
          <w:color w:val="000000"/>
          <w:sz w:val="36"/>
          <w:szCs w:val="24"/>
        </w:rPr>
        <w:t xml:space="preserve"> </w:t>
      </w:r>
      <w:proofErr w:type="spellStart"/>
      <w:r>
        <w:rPr>
          <w:rFonts w:ascii="Arial" w:hAnsi="Arial" w:cs="Arial"/>
          <w:color w:val="000000"/>
          <w:sz w:val="36"/>
          <w:szCs w:val="24"/>
        </w:rPr>
        <w:t>kid’shanu</w:t>
      </w:r>
      <w:proofErr w:type="spellEnd"/>
      <w:r>
        <w:rPr>
          <w:rFonts w:ascii="Arial" w:hAnsi="Arial" w:cs="Arial"/>
          <w:color w:val="000000"/>
          <w:sz w:val="36"/>
          <w:szCs w:val="24"/>
        </w:rPr>
        <w:t xml:space="preserve"> </w:t>
      </w:r>
      <w:proofErr w:type="spellStart"/>
      <w:r>
        <w:rPr>
          <w:rFonts w:ascii="Arial" w:hAnsi="Arial" w:cs="Arial"/>
          <w:color w:val="000000"/>
          <w:sz w:val="36"/>
          <w:szCs w:val="24"/>
        </w:rPr>
        <w:t>b’mitzvotav</w:t>
      </w:r>
      <w:proofErr w:type="spellEnd"/>
      <w:r>
        <w:rPr>
          <w:rFonts w:ascii="Arial" w:hAnsi="Arial" w:cs="Arial"/>
          <w:color w:val="000000"/>
          <w:sz w:val="36"/>
          <w:szCs w:val="24"/>
        </w:rPr>
        <w:t xml:space="preserve"> </w:t>
      </w:r>
      <w:proofErr w:type="spellStart"/>
      <w:r>
        <w:rPr>
          <w:rFonts w:ascii="Arial" w:hAnsi="Arial" w:cs="Arial"/>
          <w:color w:val="000000"/>
          <w:sz w:val="36"/>
          <w:szCs w:val="24"/>
        </w:rPr>
        <w:t>v’tzivanu</w:t>
      </w:r>
      <w:proofErr w:type="spellEnd"/>
      <w:r>
        <w:rPr>
          <w:rFonts w:ascii="Arial" w:hAnsi="Arial" w:cs="Arial"/>
          <w:color w:val="000000"/>
          <w:sz w:val="36"/>
          <w:szCs w:val="24"/>
        </w:rPr>
        <w:t xml:space="preserve"> </w:t>
      </w:r>
      <w:proofErr w:type="spellStart"/>
      <w:r>
        <w:rPr>
          <w:rFonts w:ascii="Arial" w:hAnsi="Arial" w:cs="Arial"/>
          <w:color w:val="000000"/>
          <w:sz w:val="36"/>
          <w:szCs w:val="24"/>
        </w:rPr>
        <w:t>l’gadel</w:t>
      </w:r>
      <w:proofErr w:type="spellEnd"/>
      <w:r>
        <w:rPr>
          <w:rFonts w:ascii="Arial" w:hAnsi="Arial" w:cs="Arial"/>
          <w:color w:val="000000"/>
          <w:sz w:val="36"/>
          <w:szCs w:val="24"/>
        </w:rPr>
        <w:t xml:space="preserve"> </w:t>
      </w:r>
      <w:proofErr w:type="spellStart"/>
      <w:r>
        <w:rPr>
          <w:rFonts w:ascii="Arial" w:hAnsi="Arial" w:cs="Arial"/>
          <w:color w:val="000000"/>
          <w:sz w:val="36"/>
          <w:szCs w:val="24"/>
        </w:rPr>
        <w:t>banim</w:t>
      </w:r>
      <w:proofErr w:type="spellEnd"/>
      <w:r>
        <w:rPr>
          <w:rFonts w:ascii="Arial" w:hAnsi="Arial" w:cs="Arial"/>
          <w:color w:val="000000"/>
          <w:sz w:val="36"/>
          <w:szCs w:val="24"/>
        </w:rPr>
        <w:t xml:space="preserve"> la-</w:t>
      </w:r>
      <w:proofErr w:type="spellStart"/>
      <w:r>
        <w:rPr>
          <w:rFonts w:ascii="Arial" w:hAnsi="Arial" w:cs="Arial"/>
          <w:color w:val="000000"/>
          <w:sz w:val="36"/>
          <w:szCs w:val="24"/>
        </w:rPr>
        <w:t>torah</w:t>
      </w:r>
      <w:proofErr w:type="spellEnd"/>
      <w:r>
        <w:rPr>
          <w:rFonts w:ascii="Arial" w:hAnsi="Arial" w:cs="Arial"/>
          <w:color w:val="000000"/>
          <w:sz w:val="36"/>
          <w:szCs w:val="24"/>
        </w:rPr>
        <w:t>.</w:t>
      </w:r>
      <w:r>
        <w:rPr>
          <w:rFonts w:ascii="Arial" w:hAnsi="Arial" w:cs="David"/>
          <w:bCs/>
          <w:color w:val="000000"/>
          <w:sz w:val="24"/>
          <w:szCs w:val="36"/>
          <w:rtl/>
          <w:lang w:bidi="he-IL"/>
        </w:rPr>
        <w:t xml:space="preserve"> </w:t>
      </w:r>
    </w:p>
    <w:p w14:paraId="79A2EEB5"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p>
    <w:p w14:paraId="7AAC822C"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i/>
          <w:color w:val="000000"/>
          <w:sz w:val="28"/>
          <w:szCs w:val="24"/>
        </w:rPr>
        <w:t>Praised are you, Adonai our God, Ruler of the Universe, who has made us holy with your mitzvot and commanded us to raise children to the Torah.</w:t>
      </w:r>
    </w:p>
    <w:p w14:paraId="470ACBE5"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p>
    <w:p w14:paraId="043CD80D"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p>
    <w:p w14:paraId="2D39259E"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color w:val="000000"/>
          <w:sz w:val="28"/>
          <w:szCs w:val="24"/>
        </w:rPr>
        <w:t>(Bar/Bat Mitzvah recites)</w:t>
      </w:r>
    </w:p>
    <w:p w14:paraId="0464EF66" w14:textId="77777777"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David" w:hint="cs"/>
          <w:bCs/>
          <w:color w:val="000000"/>
          <w:sz w:val="24"/>
          <w:szCs w:val="60"/>
          <w:rtl/>
          <w:lang w:bidi="he-IL"/>
        </w:rPr>
        <w:t>בָּרוּךְ אַתָּה ה' אֱלֹהֵינוּ מֶֽלֵךְ הָעוֹלָם, אֲשֶׁר קִדְּשָֽׁנוּ בְּמִצְוֹתָיו וְצִוָּֽנוּ לְהִתְעַטֵּף בַּצִּיצִת.</w:t>
      </w:r>
    </w:p>
    <w:p w14:paraId="2F40DD18" w14:textId="77777777"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Arial"/>
          <w:color w:val="000000"/>
          <w:sz w:val="36"/>
          <w:szCs w:val="24"/>
        </w:rPr>
        <w:t xml:space="preserve">Baruch </w:t>
      </w:r>
      <w:proofErr w:type="spellStart"/>
      <w:r>
        <w:rPr>
          <w:rFonts w:ascii="Arial" w:hAnsi="Arial" w:cs="Arial"/>
          <w:color w:val="000000"/>
          <w:sz w:val="36"/>
          <w:szCs w:val="24"/>
        </w:rPr>
        <w:t>Atah</w:t>
      </w:r>
      <w:proofErr w:type="spellEnd"/>
      <w:r>
        <w:rPr>
          <w:rFonts w:ascii="Arial" w:hAnsi="Arial" w:cs="Arial"/>
          <w:color w:val="000000"/>
          <w:sz w:val="36"/>
          <w:szCs w:val="24"/>
        </w:rPr>
        <w:t xml:space="preserve">, Adonai, </w:t>
      </w:r>
      <w:proofErr w:type="spellStart"/>
      <w:r>
        <w:rPr>
          <w:rFonts w:ascii="Arial" w:hAnsi="Arial" w:cs="Arial"/>
          <w:color w:val="000000"/>
          <w:sz w:val="36"/>
          <w:szCs w:val="24"/>
        </w:rPr>
        <w:t>Eloheinu</w:t>
      </w:r>
      <w:proofErr w:type="spellEnd"/>
      <w:r>
        <w:rPr>
          <w:rFonts w:ascii="Arial" w:hAnsi="Arial" w:cs="Arial"/>
          <w:color w:val="000000"/>
          <w:sz w:val="36"/>
          <w:szCs w:val="24"/>
        </w:rPr>
        <w:t xml:space="preserve"> Melech Ha-</w:t>
      </w:r>
      <w:proofErr w:type="spellStart"/>
      <w:r>
        <w:rPr>
          <w:rFonts w:ascii="Arial" w:hAnsi="Arial" w:cs="Arial"/>
          <w:color w:val="000000"/>
          <w:sz w:val="36"/>
          <w:szCs w:val="24"/>
        </w:rPr>
        <w:t>olam</w:t>
      </w:r>
      <w:proofErr w:type="spellEnd"/>
      <w:r>
        <w:rPr>
          <w:rFonts w:ascii="Arial" w:hAnsi="Arial" w:cs="Arial"/>
          <w:color w:val="000000"/>
          <w:sz w:val="36"/>
          <w:szCs w:val="24"/>
        </w:rPr>
        <w:t xml:space="preserve">, </w:t>
      </w:r>
      <w:proofErr w:type="spellStart"/>
      <w:r>
        <w:rPr>
          <w:rFonts w:ascii="Arial" w:hAnsi="Arial" w:cs="Arial"/>
          <w:color w:val="000000"/>
          <w:sz w:val="36"/>
          <w:szCs w:val="24"/>
        </w:rPr>
        <w:t>asher</w:t>
      </w:r>
      <w:proofErr w:type="spellEnd"/>
      <w:r>
        <w:rPr>
          <w:rFonts w:ascii="Arial" w:hAnsi="Arial" w:cs="Arial"/>
          <w:color w:val="000000"/>
          <w:sz w:val="36"/>
          <w:szCs w:val="24"/>
        </w:rPr>
        <w:t xml:space="preserve"> </w:t>
      </w:r>
      <w:proofErr w:type="spellStart"/>
      <w:r>
        <w:rPr>
          <w:rFonts w:ascii="Arial" w:hAnsi="Arial" w:cs="Arial"/>
          <w:color w:val="000000"/>
          <w:sz w:val="36"/>
          <w:szCs w:val="24"/>
        </w:rPr>
        <w:t>kid’shanu</w:t>
      </w:r>
      <w:proofErr w:type="spellEnd"/>
      <w:r>
        <w:rPr>
          <w:rFonts w:ascii="Arial" w:hAnsi="Arial" w:cs="Arial"/>
          <w:color w:val="000000"/>
          <w:sz w:val="36"/>
          <w:szCs w:val="24"/>
        </w:rPr>
        <w:t xml:space="preserve"> </w:t>
      </w:r>
      <w:proofErr w:type="spellStart"/>
      <w:r>
        <w:rPr>
          <w:rFonts w:ascii="Arial" w:hAnsi="Arial" w:cs="Arial"/>
          <w:color w:val="000000"/>
          <w:sz w:val="36"/>
          <w:szCs w:val="24"/>
        </w:rPr>
        <w:t>b’mitzvotav</w:t>
      </w:r>
      <w:proofErr w:type="spellEnd"/>
      <w:r>
        <w:rPr>
          <w:rFonts w:ascii="Arial" w:hAnsi="Arial" w:cs="Arial"/>
          <w:color w:val="000000"/>
          <w:sz w:val="36"/>
          <w:szCs w:val="24"/>
        </w:rPr>
        <w:t xml:space="preserve"> </w:t>
      </w:r>
      <w:proofErr w:type="spellStart"/>
      <w:r>
        <w:rPr>
          <w:rFonts w:ascii="Arial" w:hAnsi="Arial" w:cs="Arial"/>
          <w:color w:val="000000"/>
          <w:sz w:val="36"/>
          <w:szCs w:val="24"/>
        </w:rPr>
        <w:t>v’tzivanu</w:t>
      </w:r>
      <w:proofErr w:type="spellEnd"/>
      <w:r>
        <w:rPr>
          <w:rFonts w:ascii="Arial" w:hAnsi="Arial" w:cs="Arial"/>
          <w:color w:val="000000"/>
          <w:sz w:val="36"/>
          <w:szCs w:val="24"/>
        </w:rPr>
        <w:t xml:space="preserve"> </w:t>
      </w:r>
      <w:proofErr w:type="spellStart"/>
      <w:r>
        <w:rPr>
          <w:rFonts w:ascii="Arial" w:hAnsi="Arial" w:cs="Arial"/>
          <w:color w:val="000000"/>
          <w:sz w:val="36"/>
          <w:szCs w:val="24"/>
        </w:rPr>
        <w:t>l’hitatef</w:t>
      </w:r>
      <w:proofErr w:type="spellEnd"/>
      <w:r>
        <w:rPr>
          <w:rFonts w:ascii="Arial" w:hAnsi="Arial" w:cs="Arial"/>
          <w:color w:val="000000"/>
          <w:sz w:val="36"/>
          <w:szCs w:val="24"/>
        </w:rPr>
        <w:t xml:space="preserve"> </w:t>
      </w:r>
      <w:proofErr w:type="spellStart"/>
      <w:r>
        <w:rPr>
          <w:rFonts w:ascii="Arial" w:hAnsi="Arial" w:cs="Arial"/>
          <w:color w:val="000000"/>
          <w:sz w:val="36"/>
          <w:szCs w:val="24"/>
        </w:rPr>
        <w:t>ba</w:t>
      </w:r>
      <w:proofErr w:type="spellEnd"/>
      <w:r>
        <w:rPr>
          <w:rFonts w:ascii="Arial" w:hAnsi="Arial" w:cs="Arial"/>
          <w:color w:val="000000"/>
          <w:sz w:val="36"/>
          <w:szCs w:val="24"/>
        </w:rPr>
        <w:t>-tzitzit.</w:t>
      </w:r>
    </w:p>
    <w:p w14:paraId="666EAEAB"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p>
    <w:p w14:paraId="3F2FC4DE"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i/>
          <w:color w:val="000000"/>
          <w:sz w:val="28"/>
          <w:szCs w:val="24"/>
        </w:rPr>
        <w:t>Praised are you, Adonai our God, Ruler of the Universe, who has made us holy with your mitzvot and commanded us to wrap ourselves in fringes.</w:t>
      </w:r>
    </w:p>
    <w:p w14:paraId="26A03DF5"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b/>
          <w:i/>
          <w:color w:val="000000"/>
          <w:sz w:val="28"/>
          <w:szCs w:val="24"/>
        </w:rPr>
        <w:t>(Now place tallit around bar/bat mitzvah’s shoulders)</w:t>
      </w:r>
    </w:p>
    <w:p w14:paraId="6C75BA84"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p>
    <w:p w14:paraId="7B8143F9" w14:textId="77777777" w:rsidR="0007649E" w:rsidRDefault="0007649E" w:rsidP="0007649E">
      <w:pPr>
        <w:autoSpaceDE w:val="0"/>
        <w:autoSpaceDN w:val="0"/>
        <w:adjustRightInd w:val="0"/>
        <w:spacing w:after="0" w:line="240" w:lineRule="auto"/>
        <w:ind w:left="1440" w:right="1440"/>
        <w:rPr>
          <w:rFonts w:ascii="Arial" w:hAnsi="Arial" w:cs="Arial"/>
          <w:color w:val="000000"/>
          <w:sz w:val="28"/>
          <w:szCs w:val="24"/>
        </w:rPr>
      </w:pPr>
    </w:p>
    <w:p w14:paraId="2919A88F" w14:textId="77777777"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color w:val="000000"/>
          <w:sz w:val="28"/>
          <w:szCs w:val="24"/>
        </w:rPr>
        <w:t>(Together recite)</w:t>
      </w:r>
    </w:p>
    <w:p w14:paraId="58644E97" w14:textId="77777777"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David"/>
          <w:bCs/>
          <w:color w:val="000000"/>
          <w:sz w:val="24"/>
          <w:szCs w:val="60"/>
          <w:rtl/>
          <w:lang w:bidi="he-IL"/>
        </w:rPr>
        <w:t xml:space="preserve">בָּרוּךְ אַתָּה ה' אֱלֹהֵינוּ מֶֽלֵךְ הָעוֹלָם, </w:t>
      </w:r>
    </w:p>
    <w:p w14:paraId="1B27CC20" w14:textId="77777777"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David" w:hint="cs"/>
          <w:bCs/>
          <w:color w:val="000000"/>
          <w:sz w:val="24"/>
          <w:szCs w:val="60"/>
          <w:rtl/>
          <w:lang w:bidi="he-IL"/>
        </w:rPr>
        <w:t>שֶׁהֶחֱיָֽנוּ וְקִיְּמָֽנוּ וְהִגִּיעָֽנוּ לַזְּמַן הַזֶּה.</w:t>
      </w:r>
    </w:p>
    <w:p w14:paraId="60CEB639"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color w:val="000000"/>
          <w:sz w:val="36"/>
          <w:szCs w:val="24"/>
        </w:rPr>
        <w:t xml:space="preserve">Baruch </w:t>
      </w:r>
      <w:proofErr w:type="spellStart"/>
      <w:r>
        <w:rPr>
          <w:rFonts w:ascii="Arial" w:hAnsi="Arial" w:cs="Arial"/>
          <w:color w:val="000000"/>
          <w:sz w:val="36"/>
          <w:szCs w:val="24"/>
        </w:rPr>
        <w:t>Atah</w:t>
      </w:r>
      <w:proofErr w:type="spellEnd"/>
      <w:r>
        <w:rPr>
          <w:rFonts w:ascii="Arial" w:hAnsi="Arial" w:cs="Arial"/>
          <w:color w:val="000000"/>
          <w:sz w:val="36"/>
          <w:szCs w:val="24"/>
        </w:rPr>
        <w:t xml:space="preserve">, Adonai, </w:t>
      </w:r>
      <w:proofErr w:type="spellStart"/>
      <w:r>
        <w:rPr>
          <w:rFonts w:ascii="Arial" w:hAnsi="Arial" w:cs="Arial"/>
          <w:color w:val="000000"/>
          <w:sz w:val="36"/>
          <w:szCs w:val="24"/>
        </w:rPr>
        <w:t>Eloheinu</w:t>
      </w:r>
      <w:proofErr w:type="spellEnd"/>
      <w:r>
        <w:rPr>
          <w:rFonts w:ascii="Arial" w:hAnsi="Arial" w:cs="Arial"/>
          <w:color w:val="000000"/>
          <w:sz w:val="36"/>
          <w:szCs w:val="24"/>
        </w:rPr>
        <w:t xml:space="preserve"> Melech Ha-</w:t>
      </w:r>
      <w:proofErr w:type="spellStart"/>
      <w:r>
        <w:rPr>
          <w:rFonts w:ascii="Arial" w:hAnsi="Arial" w:cs="Arial"/>
          <w:color w:val="000000"/>
          <w:sz w:val="36"/>
          <w:szCs w:val="24"/>
        </w:rPr>
        <w:t>olam</w:t>
      </w:r>
      <w:proofErr w:type="spellEnd"/>
      <w:r>
        <w:rPr>
          <w:rFonts w:ascii="Arial" w:hAnsi="Arial" w:cs="Arial"/>
          <w:color w:val="000000"/>
          <w:sz w:val="36"/>
          <w:szCs w:val="24"/>
        </w:rPr>
        <w:t>, she-</w:t>
      </w:r>
      <w:proofErr w:type="spellStart"/>
      <w:r>
        <w:rPr>
          <w:rFonts w:ascii="Arial" w:hAnsi="Arial" w:cs="Arial"/>
          <w:color w:val="000000"/>
          <w:sz w:val="36"/>
          <w:szCs w:val="24"/>
        </w:rPr>
        <w:t>hecheyanu</w:t>
      </w:r>
      <w:proofErr w:type="spellEnd"/>
      <w:r>
        <w:rPr>
          <w:rFonts w:ascii="Arial" w:hAnsi="Arial" w:cs="Arial"/>
          <w:color w:val="000000"/>
          <w:sz w:val="36"/>
          <w:szCs w:val="24"/>
        </w:rPr>
        <w:t xml:space="preserve">, </w:t>
      </w:r>
      <w:proofErr w:type="spellStart"/>
      <w:r>
        <w:rPr>
          <w:rFonts w:ascii="Arial" w:hAnsi="Arial" w:cs="Arial"/>
          <w:color w:val="000000"/>
          <w:sz w:val="36"/>
          <w:szCs w:val="24"/>
        </w:rPr>
        <w:t>v’kiy’manu</w:t>
      </w:r>
      <w:proofErr w:type="spellEnd"/>
      <w:r>
        <w:rPr>
          <w:rFonts w:ascii="Arial" w:hAnsi="Arial" w:cs="Arial"/>
          <w:color w:val="000000"/>
          <w:sz w:val="36"/>
          <w:szCs w:val="24"/>
        </w:rPr>
        <w:t xml:space="preserve">, </w:t>
      </w:r>
      <w:proofErr w:type="spellStart"/>
      <w:r>
        <w:rPr>
          <w:rFonts w:ascii="Arial" w:hAnsi="Arial" w:cs="Arial"/>
          <w:color w:val="000000"/>
          <w:sz w:val="36"/>
          <w:szCs w:val="24"/>
        </w:rPr>
        <w:t>v’higiyanu</w:t>
      </w:r>
      <w:proofErr w:type="spellEnd"/>
      <w:r>
        <w:rPr>
          <w:rFonts w:ascii="Arial" w:hAnsi="Arial" w:cs="Arial"/>
          <w:color w:val="000000"/>
          <w:sz w:val="36"/>
          <w:szCs w:val="24"/>
        </w:rPr>
        <w:t xml:space="preserve"> </w:t>
      </w:r>
      <w:proofErr w:type="spellStart"/>
      <w:r>
        <w:rPr>
          <w:rFonts w:ascii="Arial" w:hAnsi="Arial" w:cs="Arial"/>
          <w:color w:val="000000"/>
          <w:sz w:val="36"/>
          <w:szCs w:val="24"/>
        </w:rPr>
        <w:t>lazman</w:t>
      </w:r>
      <w:proofErr w:type="spellEnd"/>
      <w:r>
        <w:rPr>
          <w:rFonts w:ascii="Arial" w:hAnsi="Arial" w:cs="Arial"/>
          <w:color w:val="000000"/>
          <w:sz w:val="36"/>
          <w:szCs w:val="24"/>
        </w:rPr>
        <w:t xml:space="preserve"> ha-</w:t>
      </w:r>
      <w:proofErr w:type="spellStart"/>
      <w:r>
        <w:rPr>
          <w:rFonts w:ascii="Arial" w:hAnsi="Arial" w:cs="Arial"/>
          <w:color w:val="000000"/>
          <w:sz w:val="36"/>
          <w:szCs w:val="24"/>
        </w:rPr>
        <w:t>zeh</w:t>
      </w:r>
      <w:proofErr w:type="spellEnd"/>
      <w:r>
        <w:rPr>
          <w:rFonts w:ascii="Arial" w:hAnsi="Arial" w:cs="Arial"/>
          <w:color w:val="000000"/>
          <w:sz w:val="36"/>
          <w:szCs w:val="24"/>
        </w:rPr>
        <w:t>.</w:t>
      </w:r>
    </w:p>
    <w:p w14:paraId="7531974C"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p>
    <w:p w14:paraId="0A8642B6" w14:textId="77777777"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i/>
          <w:color w:val="000000"/>
          <w:sz w:val="28"/>
          <w:szCs w:val="24"/>
        </w:rPr>
        <w:t>Praised are you, Adonai our God, Ruler of the Universe, for granting us life, for sustaining us, and for bringing us to this moment.</w:t>
      </w:r>
    </w:p>
    <w:p w14:paraId="5BB9FC95" w14:textId="77777777" w:rsidR="001D01C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1D01C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57568" behindDoc="1" locked="0" layoutInCell="1" allowOverlap="1" wp14:anchorId="26571CBA" wp14:editId="76F5D320">
                <wp:simplePos x="0" y="0"/>
                <wp:positionH relativeFrom="margin">
                  <wp:align>right</wp:align>
                </wp:positionH>
                <wp:positionV relativeFrom="paragraph">
                  <wp:posOffset>9458326</wp:posOffset>
                </wp:positionV>
                <wp:extent cx="7543800" cy="294640"/>
                <wp:effectExtent l="0" t="0" r="19050"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6AC4E34C" w14:textId="77777777" w:rsidR="00A10460" w:rsidRPr="00685A4C" w:rsidRDefault="00A10460" w:rsidP="00A72663">
                            <w:pPr>
                              <w:jc w:val="center"/>
                              <w:rPr>
                                <w:rFonts w:ascii="Bell MT" w:hAnsi="Bell MT"/>
                                <w:b/>
                                <w:sz w:val="32"/>
                                <w:szCs w:val="32"/>
                              </w:rPr>
                            </w:pPr>
                            <w:r>
                              <w:rPr>
                                <w:rFonts w:ascii="Bell MT" w:hAnsi="Bell MT"/>
                                <w:b/>
                                <w:sz w:val="32"/>
                                <w:szCs w:val="32"/>
                              </w:rPr>
                              <w:t>27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571CBA" id="_x0000_s1054" type="#_x0000_t202" style="position:absolute;left:0;text-align:left;margin-left:542.8pt;margin-top:744.75pt;width:594pt;height:23.2pt;z-index:-251558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" fillcolor="#deeaf6 [660]" strokecolor="#006598" strokeweight=".5pt">
                <v:textbox>
                  <w:txbxContent>
                    <w:p w14:paraId="6AC4E34C" w14:textId="77777777" w:rsidR="00A10460" w:rsidRPr="00685A4C" w:rsidRDefault="00A10460" w:rsidP="00A72663">
                      <w:pPr>
                        <w:jc w:val="center"/>
                        <w:rPr>
                          <w:rFonts w:ascii="Bell MT" w:hAnsi="Bell MT"/>
                          <w:b/>
                          <w:sz w:val="32"/>
                          <w:szCs w:val="32"/>
                        </w:rPr>
                      </w:pPr>
                      <w:r>
                        <w:rPr>
                          <w:rFonts w:ascii="Bell MT" w:hAnsi="Bell MT"/>
                          <w:b/>
                          <w:sz w:val="32"/>
                          <w:szCs w:val="32"/>
                        </w:rPr>
                        <w:t>27</w:t>
                      </w:r>
                    </w:p>
                  </w:txbxContent>
                </v:textbox>
                <w10:wrap type="square" anchorx="margin"/>
              </v:shape>
            </w:pict>
          </mc:Fallback>
        </mc:AlternateContent>
      </w:r>
    </w:p>
    <w:p w14:paraId="091BD060" w14:textId="77777777" w:rsidR="0098383A" w:rsidRPr="00E55E76" w:rsidRDefault="0098383A" w:rsidP="0018096A">
      <w:pPr>
        <w:framePr w:w="11906" w:wrap="auto" w:hAnchor="page" w:x="1" w:y="536"/>
        <w:widowControl w:val="0"/>
        <w:autoSpaceDE w:val="0"/>
        <w:autoSpaceDN w:val="0"/>
        <w:adjustRightInd w:val="0"/>
        <w:snapToGrid w:val="0"/>
        <w:spacing w:after="0" w:line="240" w:lineRule="auto"/>
        <w:jc w:val="center"/>
        <w:rPr>
          <w:rFonts w:ascii="Bell MT" w:hAnsi="Bell MT"/>
          <w:color w:val="006598"/>
          <w:sz w:val="40"/>
          <w:szCs w:val="40"/>
        </w:rPr>
      </w:pPr>
      <w:r w:rsidRPr="00E55E76">
        <w:rPr>
          <w:rFonts w:ascii="Bell MT" w:hAnsi="Bell MT" w:cs="All Things Pink"/>
          <w:color w:val="006598"/>
          <w:sz w:val="40"/>
          <w:szCs w:val="40"/>
        </w:rPr>
        <w:lastRenderedPageBreak/>
        <w:t>B’nai Mitzvah Policies</w:t>
      </w:r>
      <w:r w:rsidR="00E55E76" w:rsidRPr="00E55E76">
        <w:rPr>
          <w:rFonts w:ascii="Bell MT" w:hAnsi="Bell MT" w:cs="All Things Pink"/>
          <w:color w:val="006598"/>
          <w:sz w:val="40"/>
          <w:szCs w:val="40"/>
        </w:rPr>
        <w:t xml:space="preserve"> Review</w:t>
      </w:r>
    </w:p>
    <w:p w14:paraId="0B15AA1A" w14:textId="77777777" w:rsidR="00013941" w:rsidRPr="001B0704" w:rsidRDefault="00013941"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All Things Pink Skinny"/>
          <w:b/>
          <w:color w:val="000000"/>
          <w:sz w:val="23"/>
          <w:szCs w:val="23"/>
        </w:rPr>
        <w:t>Payment Policy</w:t>
      </w:r>
    </w:p>
    <w:p w14:paraId="592B55E6" w14:textId="77777777" w:rsidR="0007649E" w:rsidRPr="001B0704"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 xml:space="preserve">The $850 B’nai Mitzvah fee covers enrollment in the B’nai Mitzvah program which includes your child’s siddur, a portion of the B’nai Mitzvah class retreat, B’nai Mitzvah Basics classes, individual tutoring sessions with the Cantor or member of the clergy team, troupe trainer software access, and private </w:t>
      </w:r>
      <w:proofErr w:type="spellStart"/>
      <w:r>
        <w:rPr>
          <w:rFonts w:ascii="Bell MT" w:hAnsi="Bell MT" w:cs="Calibri"/>
          <w:color w:val="000000"/>
        </w:rPr>
        <w:t>D’var</w:t>
      </w:r>
      <w:proofErr w:type="spellEnd"/>
      <w:r>
        <w:rPr>
          <w:rFonts w:ascii="Bell MT" w:hAnsi="Bell MT" w:cs="Calibri"/>
          <w:color w:val="000000"/>
        </w:rPr>
        <w:t xml:space="preserve"> Torah lessons with a Rabbi. </w:t>
      </w:r>
    </w:p>
    <w:p w14:paraId="6E8B4A12" w14:textId="77777777" w:rsidR="0007649E" w:rsidRPr="006A4027"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 xml:space="preserve">A $250 security deposit is due to Temple Israel within 30 days of issuing the B’nai Mitzvah date, along with a signed agreement. If a family chooses to pay in full at the time of date issuance, a $50 discount is applied to the total fee. If a family has not paid the B’nai Mitzvah fee in full twelve months prior to the B’nai Mitzvah date, families will be required to set up a payment plan at that time. Families may choose to schedule monthly credit card payments spread over 4, 6 or 9 months to pay off the fee balance. All payment plans require a credit/debit card on file to enable the monthly fee arrangement. When two (2) consecutive payments are missed, the child cannot continue with classes and he/she will lose the B’nai Mitzvah date. The B’nai Mitzvah fee must be paid in full three months before the date of the B’nai Mitzvah (effective as of January 2018 for any dates moving forward). </w:t>
      </w:r>
    </w:p>
    <w:p w14:paraId="70A5757E" w14:textId="77777777" w:rsidR="0007649E" w:rsidRPr="00665892"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rPr>
      </w:pPr>
      <w:r>
        <w:rPr>
          <w:rFonts w:ascii="Bell MT" w:hAnsi="Bell MT" w:cs="Calibri"/>
          <w:color w:val="000000"/>
        </w:rPr>
        <w:t xml:space="preserve">An extended payment plan is an option (to begin more than 12 months before the B’nai Mitzvah date); please contact the B’nai Mitzvah Director to set this up. If the family’s financial situation requires more relief, the family must go through the Jewish Family Services financial assistance protocol. </w:t>
      </w:r>
    </w:p>
    <w:p w14:paraId="169964C7" w14:textId="77777777"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w:color w:val="000000"/>
          <w:sz w:val="20"/>
          <w:szCs w:val="20"/>
        </w:rPr>
      </w:pPr>
    </w:p>
    <w:p w14:paraId="15BBDF77" w14:textId="77777777" w:rsidR="0018096A"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Calibri Bold"/>
          <w:b/>
          <w:color w:val="000000"/>
          <w:sz w:val="23"/>
          <w:szCs w:val="23"/>
        </w:rPr>
        <w:t>Fee Waiving and Fee Subsidies</w:t>
      </w:r>
    </w:p>
    <w:p w14:paraId="6378A268" w14:textId="77777777" w:rsidR="0007649E" w:rsidRPr="006A4027"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 xml:space="preserve">In the case where families have not begun preparatory classes or training for B’nai Mitzvah and/or leave the Temple before any training, all fees will be refunded </w:t>
      </w:r>
      <w:proofErr w:type="gramStart"/>
      <w:r w:rsidRPr="006A4027">
        <w:rPr>
          <w:rFonts w:ascii="Bell MT" w:hAnsi="Bell MT" w:cs="Calibri"/>
          <w:color w:val="000000"/>
        </w:rPr>
        <w:t>with the exception of</w:t>
      </w:r>
      <w:proofErr w:type="gramEnd"/>
      <w:r w:rsidRPr="006A4027">
        <w:rPr>
          <w:rFonts w:ascii="Bell MT" w:hAnsi="Bell MT" w:cs="Calibri"/>
          <w:color w:val="000000"/>
        </w:rPr>
        <w:t xml:space="preserve"> a processing fee (contact Temple Israel for specific amount). If at any time during B’nai Mitzvah preparation the child is removed from training, $150 will be reimbursed unless the 3</w:t>
      </w:r>
      <w:r w:rsidRPr="006A4027">
        <w:rPr>
          <w:rFonts w:ascii="Bell MT" w:hAnsi="Bell MT" w:cs="Calibri"/>
          <w:color w:val="000000"/>
          <w:vertAlign w:val="superscript"/>
        </w:rPr>
        <w:t>rd</w:t>
      </w:r>
      <w:r w:rsidRPr="006A4027">
        <w:rPr>
          <w:rFonts w:ascii="Bell MT" w:hAnsi="Bell MT" w:cs="Calibri"/>
          <w:color w:val="000000"/>
        </w:rPr>
        <w:t xml:space="preserve"> year training (Bar/Bat Mitzvah Basics) has begun, at which point no refund will be given. Fee waivers are not available.</w:t>
      </w:r>
    </w:p>
    <w:p w14:paraId="25FB693E" w14:textId="77777777"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0"/>
          <w:szCs w:val="20"/>
        </w:rPr>
      </w:pPr>
    </w:p>
    <w:p w14:paraId="390133DC" w14:textId="77777777"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3"/>
          <w:szCs w:val="23"/>
        </w:rPr>
      </w:pPr>
      <w:r w:rsidRPr="001B0704">
        <w:rPr>
          <w:rFonts w:ascii="Bell MT" w:hAnsi="Bell MT" w:cs="Calibri Italic"/>
          <w:b/>
          <w:color w:val="000000"/>
          <w:sz w:val="23"/>
          <w:szCs w:val="23"/>
        </w:rPr>
        <w:t>Date Assignment Qualifications</w:t>
      </w:r>
    </w:p>
    <w:p w14:paraId="7E2F4B92" w14:textId="77777777"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B0704">
        <w:rPr>
          <w:rFonts w:ascii="Bell MT" w:hAnsi="Bell MT" w:cs="Calibri"/>
          <w:color w:val="000000"/>
          <w:sz w:val="23"/>
          <w:szCs w:val="23"/>
        </w:rPr>
        <w:t>The family is current on all financial</w:t>
      </w:r>
      <w:r w:rsidRPr="001B0704">
        <w:rPr>
          <w:rFonts w:ascii="Bell MT" w:hAnsi="Bell MT"/>
          <w:sz w:val="23"/>
          <w:szCs w:val="23"/>
        </w:rPr>
        <w:t xml:space="preserve"> </w:t>
      </w:r>
      <w:r w:rsidRPr="001B0704">
        <w:rPr>
          <w:rFonts w:ascii="Bell MT" w:hAnsi="Bell MT" w:cs="Calibri"/>
          <w:color w:val="000000"/>
          <w:sz w:val="23"/>
          <w:szCs w:val="23"/>
        </w:rPr>
        <w:t>obligations with Temple Israel</w:t>
      </w:r>
      <w:r w:rsidR="00E55E76">
        <w:rPr>
          <w:rFonts w:ascii="Bell MT" w:hAnsi="Bell MT" w:cs="Calibri"/>
          <w:color w:val="000000"/>
          <w:sz w:val="23"/>
          <w:szCs w:val="23"/>
        </w:rPr>
        <w:t xml:space="preserve">. </w:t>
      </w:r>
      <w:r w:rsidRPr="001B0704">
        <w:rPr>
          <w:rFonts w:ascii="Bell MT" w:hAnsi="Bell MT" w:cs="Calibri"/>
          <w:color w:val="000000"/>
          <w:sz w:val="23"/>
          <w:szCs w:val="23"/>
        </w:rPr>
        <w:t>The child is enrolled in Jewish Education (see Attendance and Education Policy)</w:t>
      </w:r>
      <w:r w:rsidR="00E55E76">
        <w:rPr>
          <w:rFonts w:ascii="Bell MT" w:hAnsi="Bell MT" w:cs="Calibri"/>
          <w:color w:val="000000"/>
          <w:sz w:val="23"/>
          <w:szCs w:val="23"/>
        </w:rPr>
        <w:t xml:space="preserve">. </w:t>
      </w:r>
      <w:r w:rsidRPr="001B0704">
        <w:rPr>
          <w:rFonts w:ascii="Bell MT" w:hAnsi="Bell MT" w:cs="Calibri"/>
          <w:color w:val="000000"/>
          <w:sz w:val="23"/>
          <w:szCs w:val="23"/>
        </w:rPr>
        <w:t>The family returns a signed agreement form and completed payment schedule form within 30 days of receiving the date</w:t>
      </w:r>
    </w:p>
    <w:p w14:paraId="77731945" w14:textId="77777777"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0"/>
          <w:szCs w:val="20"/>
        </w:rPr>
      </w:pPr>
    </w:p>
    <w:p w14:paraId="159D6860" w14:textId="77777777"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All Things Pink Skinny"/>
          <w:b/>
          <w:color w:val="000000"/>
          <w:sz w:val="23"/>
          <w:szCs w:val="23"/>
        </w:rPr>
        <w:t>Date Change Request</w:t>
      </w:r>
    </w:p>
    <w:p w14:paraId="52B9EB8A" w14:textId="77777777" w:rsidR="00E55E76" w:rsidRPr="006A4027" w:rsidRDefault="00DA35A3"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sidRPr="001B0704">
        <w:rPr>
          <w:rFonts w:ascii="Bell MT" w:hAnsi="Bell MT" w:cs="Calibri"/>
          <w:color w:val="000000"/>
          <w:sz w:val="23"/>
          <w:szCs w:val="23"/>
        </w:rPr>
        <w:t xml:space="preserve">  </w:t>
      </w:r>
      <w:r w:rsidR="00E55E76" w:rsidRPr="006A4027">
        <w:rPr>
          <w:rFonts w:ascii="Bell MT" w:hAnsi="Bell MT" w:cs="Calibri"/>
          <w:color w:val="000000"/>
        </w:rPr>
        <w:t>A written request must be submitted to the</w:t>
      </w:r>
      <w:r w:rsidR="00E55E76" w:rsidRPr="006A4027">
        <w:rPr>
          <w:rFonts w:ascii="Bell MT" w:hAnsi="Bell MT"/>
        </w:rPr>
        <w:t xml:space="preserve"> </w:t>
      </w:r>
      <w:r w:rsidR="00E55E76">
        <w:rPr>
          <w:rFonts w:ascii="Bell MT" w:hAnsi="Bell MT" w:cs="Calibri"/>
          <w:color w:val="000000"/>
        </w:rPr>
        <w:t>B’nai Mitzvah Director</w:t>
      </w:r>
      <w:r w:rsidR="00E55E76" w:rsidRPr="006A4027">
        <w:rPr>
          <w:rFonts w:ascii="Bell MT" w:hAnsi="Bell MT" w:cs="Calibri"/>
          <w:color w:val="000000"/>
        </w:rPr>
        <w:t>. Temple Israel will not</w:t>
      </w:r>
      <w:r w:rsidR="00E55E76" w:rsidRPr="006A4027">
        <w:rPr>
          <w:rFonts w:ascii="Bell MT" w:hAnsi="Bell MT"/>
        </w:rPr>
        <w:t xml:space="preserve"> </w:t>
      </w:r>
      <w:r w:rsidR="00E55E76" w:rsidRPr="006A4027">
        <w:rPr>
          <w:rFonts w:ascii="Bell MT" w:hAnsi="Bell MT" w:cs="Calibri"/>
          <w:color w:val="000000"/>
        </w:rPr>
        <w:t>accept date changes for the purpose of receiving a Bar/Bar Mitzvah without a partner on Shabbat. All B’nai Mitzvah dates are assigned as a</w:t>
      </w:r>
      <w:r w:rsidR="00E55E76" w:rsidRPr="006A4027">
        <w:rPr>
          <w:rFonts w:ascii="Bell MT" w:hAnsi="Bell MT"/>
        </w:rPr>
        <w:t xml:space="preserve"> </w:t>
      </w:r>
      <w:r w:rsidR="00E55E76" w:rsidRPr="006A4027">
        <w:rPr>
          <w:rFonts w:ascii="Bell MT" w:hAnsi="Bell MT" w:cs="Calibri"/>
          <w:color w:val="000000"/>
        </w:rPr>
        <w:t xml:space="preserve">shared morning </w:t>
      </w:r>
      <w:r w:rsidR="00E55E76">
        <w:rPr>
          <w:rFonts w:ascii="Bell MT" w:hAnsi="Bell MT" w:cs="Calibri"/>
          <w:color w:val="000000"/>
        </w:rPr>
        <w:t xml:space="preserve">or a shared simcha weekend (morning and evening service). </w:t>
      </w:r>
      <w:r w:rsidR="00E55E76" w:rsidRPr="006A4027">
        <w:rPr>
          <w:rFonts w:ascii="Bell MT" w:hAnsi="Bell MT" w:cs="Calibri"/>
          <w:color w:val="000000"/>
        </w:rPr>
        <w:t>Exceptions to this policy</w:t>
      </w:r>
      <w:r w:rsidR="00E55E76" w:rsidRPr="006A4027">
        <w:rPr>
          <w:rFonts w:ascii="Bell MT" w:hAnsi="Bell MT"/>
        </w:rPr>
        <w:t xml:space="preserve"> </w:t>
      </w:r>
      <w:r w:rsidR="00E55E76" w:rsidRPr="006A4027">
        <w:rPr>
          <w:rFonts w:ascii="Bell MT" w:hAnsi="Bell MT" w:cs="Calibri"/>
          <w:color w:val="000000"/>
        </w:rPr>
        <w:t>must be addressed with the</w:t>
      </w:r>
      <w:r w:rsidR="00E55E76" w:rsidRPr="006A4027">
        <w:rPr>
          <w:rFonts w:ascii="Bell MT" w:hAnsi="Bell MT"/>
        </w:rPr>
        <w:t xml:space="preserve"> </w:t>
      </w:r>
      <w:r w:rsidR="00E55E76" w:rsidRPr="006A4027">
        <w:rPr>
          <w:rFonts w:ascii="Bell MT" w:hAnsi="Bell MT" w:cs="Calibri"/>
          <w:color w:val="000000"/>
        </w:rPr>
        <w:t>Temple Israel Senior Rabbi.</w:t>
      </w:r>
    </w:p>
    <w:p w14:paraId="418DDD9B" w14:textId="77777777" w:rsidR="00E55E76" w:rsidRDefault="00E55E76"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Italic"/>
          <w:color w:val="000000"/>
        </w:rPr>
      </w:pPr>
      <w:r w:rsidRPr="006A4027">
        <w:rPr>
          <w:rFonts w:ascii="Bell MT" w:hAnsi="Bell MT" w:cs="Calibri"/>
          <w:color w:val="000000"/>
        </w:rPr>
        <w:t xml:space="preserve">  Date changes can be requested </w:t>
      </w:r>
      <w:r>
        <w:rPr>
          <w:rFonts w:ascii="Bell MT" w:hAnsi="Bell MT" w:cs="Calibri"/>
          <w:color w:val="000000"/>
        </w:rPr>
        <w:t xml:space="preserve">up to 12 months prior to the start of a child’s B’nai Mitzvah training, </w:t>
      </w:r>
      <w:proofErr w:type="gramStart"/>
      <w:r>
        <w:rPr>
          <w:rFonts w:ascii="Bell MT" w:hAnsi="Bell MT" w:cs="Calibri"/>
          <w:color w:val="000000"/>
        </w:rPr>
        <w:t>as long as</w:t>
      </w:r>
      <w:proofErr w:type="gramEnd"/>
      <w:r>
        <w:rPr>
          <w:rFonts w:ascii="Bell MT" w:hAnsi="Bell MT" w:cs="Calibri"/>
          <w:color w:val="000000"/>
        </w:rPr>
        <w:t xml:space="preserve"> the date is available on the Temple’s calendar. </w:t>
      </w:r>
      <w:r w:rsidRPr="006A4027">
        <w:rPr>
          <w:rFonts w:ascii="Bell MT" w:hAnsi="Bell MT" w:cs="Calibri"/>
          <w:color w:val="000000"/>
        </w:rPr>
        <w:t xml:space="preserve">A date change requested </w:t>
      </w:r>
      <w:r>
        <w:rPr>
          <w:rFonts w:ascii="Bell MT" w:hAnsi="Bell MT" w:cs="Calibri"/>
          <w:color w:val="000000"/>
        </w:rPr>
        <w:t xml:space="preserve">within 12 months of the agreed B’nai Mitzvah date, will be considered only for extenuating circumstances. </w:t>
      </w:r>
    </w:p>
    <w:p w14:paraId="7A7B604B" w14:textId="77777777"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sz w:val="20"/>
          <w:szCs w:val="20"/>
        </w:rPr>
      </w:pPr>
    </w:p>
    <w:p w14:paraId="6A2A070B" w14:textId="77777777"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w:b/>
          <w:color w:val="000000"/>
          <w:sz w:val="23"/>
          <w:szCs w:val="23"/>
        </w:rPr>
      </w:pPr>
      <w:r w:rsidRPr="001B0704">
        <w:rPr>
          <w:rFonts w:ascii="Bell MT" w:hAnsi="Bell MT" w:cs="Calibri"/>
          <w:b/>
          <w:color w:val="000000"/>
          <w:sz w:val="23"/>
          <w:szCs w:val="23"/>
        </w:rPr>
        <w:t xml:space="preserve">Date Deferral   </w:t>
      </w:r>
    </w:p>
    <w:p w14:paraId="695D1D1E" w14:textId="77777777" w:rsidR="00E55E76" w:rsidRPr="006A4027"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The Date Assignment payment policy</w:t>
      </w:r>
      <w:r w:rsidRPr="006A4027">
        <w:rPr>
          <w:rFonts w:ascii="Bell MT" w:hAnsi="Bell MT"/>
        </w:rPr>
        <w:t xml:space="preserve"> </w:t>
      </w:r>
      <w:r w:rsidRPr="006A4027">
        <w:rPr>
          <w:rFonts w:ascii="Bell MT" w:hAnsi="Bell MT" w:cs="Calibri"/>
          <w:color w:val="000000"/>
        </w:rPr>
        <w:t>applies at time of date issuance regardless of</w:t>
      </w:r>
      <w:r w:rsidRPr="006A4027">
        <w:rPr>
          <w:rFonts w:ascii="Bell MT" w:hAnsi="Bell MT"/>
        </w:rPr>
        <w:t xml:space="preserve"> </w:t>
      </w:r>
      <w:r w:rsidRPr="006A4027">
        <w:rPr>
          <w:rFonts w:ascii="Bell MT" w:hAnsi="Bell MT" w:cs="Calibri"/>
          <w:color w:val="000000"/>
        </w:rPr>
        <w:t>date deferral.</w:t>
      </w:r>
    </w:p>
    <w:p w14:paraId="3432E5DC" w14:textId="77777777" w:rsidR="00E55E76" w:rsidRPr="006A4027"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In cases where there is a fee increase, new</w:t>
      </w:r>
      <w:r w:rsidRPr="006A4027">
        <w:rPr>
          <w:rFonts w:ascii="Bell MT" w:hAnsi="Bell MT"/>
        </w:rPr>
        <w:t xml:space="preserve"> </w:t>
      </w:r>
      <w:r w:rsidRPr="006A4027">
        <w:rPr>
          <w:rFonts w:ascii="Bell MT" w:hAnsi="Bell MT" w:cs="Calibri"/>
          <w:color w:val="000000"/>
        </w:rPr>
        <w:t>fees apply. If parents opt-out of receiving a</w:t>
      </w:r>
      <w:r w:rsidRPr="006A4027">
        <w:rPr>
          <w:rFonts w:ascii="Bell MT" w:hAnsi="Bell MT"/>
        </w:rPr>
        <w:t xml:space="preserve"> </w:t>
      </w:r>
      <w:r w:rsidRPr="006A4027">
        <w:rPr>
          <w:rFonts w:ascii="Bell MT" w:hAnsi="Bell MT" w:cs="Calibri"/>
          <w:color w:val="000000"/>
        </w:rPr>
        <w:t>date during the child’s designated cycle,</w:t>
      </w:r>
      <w:r w:rsidRPr="006A4027">
        <w:rPr>
          <w:rFonts w:ascii="Bell MT" w:hAnsi="Bell MT"/>
        </w:rPr>
        <w:t xml:space="preserve"> </w:t>
      </w:r>
      <w:r w:rsidRPr="006A4027">
        <w:rPr>
          <w:rFonts w:ascii="Bell MT" w:hAnsi="Bell MT" w:cs="Calibri"/>
          <w:color w:val="000000"/>
        </w:rPr>
        <w:t>Temple Israel must receive the signed</w:t>
      </w:r>
      <w:r w:rsidRPr="006A4027">
        <w:rPr>
          <w:rFonts w:ascii="Bell MT" w:hAnsi="Bell MT"/>
        </w:rPr>
        <w:t xml:space="preserve"> a</w:t>
      </w:r>
      <w:r w:rsidRPr="006A4027">
        <w:rPr>
          <w:rFonts w:ascii="Bell MT" w:hAnsi="Bell MT" w:cs="Calibri"/>
          <w:color w:val="000000"/>
        </w:rPr>
        <w:t>cknowledgement form indicating the date is</w:t>
      </w:r>
      <w:r w:rsidRPr="006A4027">
        <w:rPr>
          <w:rFonts w:ascii="Bell MT" w:hAnsi="Bell MT"/>
        </w:rPr>
        <w:t xml:space="preserve"> </w:t>
      </w:r>
      <w:r w:rsidRPr="006A4027">
        <w:rPr>
          <w:rFonts w:ascii="Bell MT" w:hAnsi="Bell MT" w:cs="Calibri"/>
          <w:color w:val="000000"/>
        </w:rPr>
        <w:t>not being accepted. This acknowledgement</w:t>
      </w:r>
      <w:r w:rsidRPr="006A4027">
        <w:rPr>
          <w:rFonts w:ascii="Bell MT" w:hAnsi="Bell MT"/>
        </w:rPr>
        <w:t xml:space="preserve"> </w:t>
      </w:r>
      <w:r w:rsidRPr="006A4027">
        <w:rPr>
          <w:rFonts w:ascii="Bell MT" w:hAnsi="Bell MT" w:cs="Calibri"/>
          <w:color w:val="000000"/>
        </w:rPr>
        <w:t>form is provided by Temple Israel with the</w:t>
      </w:r>
      <w:r w:rsidRPr="006A4027">
        <w:rPr>
          <w:rFonts w:ascii="Bell MT" w:hAnsi="Bell MT"/>
        </w:rPr>
        <w:t xml:space="preserve"> </w:t>
      </w:r>
      <w:r w:rsidRPr="006A4027">
        <w:rPr>
          <w:rFonts w:ascii="Bell MT" w:hAnsi="Bell MT" w:cs="Calibri"/>
          <w:color w:val="000000"/>
        </w:rPr>
        <w:t>date issuance.</w:t>
      </w:r>
    </w:p>
    <w:p w14:paraId="1FA8FA39" w14:textId="77777777" w:rsidR="00E55E76" w:rsidRPr="006A4027"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Although a family may opt to defer</w:t>
      </w:r>
      <w:r w:rsidRPr="006A4027">
        <w:rPr>
          <w:rFonts w:ascii="Bell MT" w:hAnsi="Bell MT"/>
        </w:rPr>
        <w:t xml:space="preserve"> </w:t>
      </w:r>
      <w:r w:rsidRPr="006A4027">
        <w:rPr>
          <w:rFonts w:ascii="Bell MT" w:hAnsi="Bell MT" w:cs="Calibri"/>
          <w:color w:val="000000"/>
        </w:rPr>
        <w:t>accepting a B'nai Mitzvah date, the B'nai</w:t>
      </w:r>
      <w:r w:rsidRPr="006A4027">
        <w:rPr>
          <w:rFonts w:ascii="Bell MT" w:hAnsi="Bell MT"/>
        </w:rPr>
        <w:t xml:space="preserve"> </w:t>
      </w:r>
      <w:r w:rsidRPr="006A4027">
        <w:rPr>
          <w:rFonts w:ascii="Bell MT" w:hAnsi="Bell MT" w:cs="Calibri"/>
          <w:color w:val="000000"/>
        </w:rPr>
        <w:t>Mitzvah fee remains due and will be applied</w:t>
      </w:r>
      <w:r w:rsidRPr="006A4027">
        <w:rPr>
          <w:rFonts w:ascii="Bell MT" w:hAnsi="Bell MT"/>
        </w:rPr>
        <w:t xml:space="preserve"> </w:t>
      </w:r>
      <w:r w:rsidRPr="006A4027">
        <w:rPr>
          <w:rFonts w:ascii="Bell MT" w:hAnsi="Bell MT" w:cs="Calibri"/>
          <w:color w:val="000000"/>
        </w:rPr>
        <w:t>to the family’s TI account.</w:t>
      </w:r>
      <w:r w:rsidRPr="006A4027">
        <w:rPr>
          <w:rFonts w:ascii="Bell MT" w:hAnsi="Bell MT"/>
        </w:rPr>
        <w:t xml:space="preserve"> </w:t>
      </w:r>
      <w:r w:rsidRPr="006A4027">
        <w:rPr>
          <w:rFonts w:ascii="Bell MT" w:hAnsi="Bell MT" w:cs="Calibri"/>
          <w:color w:val="000000"/>
        </w:rPr>
        <w:t>B'nai Mitzvah fees are set per child. There</w:t>
      </w:r>
      <w:r w:rsidRPr="006A4027">
        <w:rPr>
          <w:rFonts w:ascii="Bell MT" w:hAnsi="Bell MT"/>
        </w:rPr>
        <w:t xml:space="preserve"> </w:t>
      </w:r>
      <w:r w:rsidRPr="006A4027">
        <w:rPr>
          <w:rFonts w:ascii="Bell MT" w:hAnsi="Bell MT" w:cs="Calibri"/>
          <w:color w:val="000000"/>
        </w:rPr>
        <w:t>are no exceptions for multiple children or</w:t>
      </w:r>
      <w:r w:rsidRPr="006A4027">
        <w:rPr>
          <w:rFonts w:ascii="Bell MT" w:hAnsi="Bell MT"/>
        </w:rPr>
        <w:t xml:space="preserve"> </w:t>
      </w:r>
      <w:r w:rsidRPr="006A4027">
        <w:rPr>
          <w:rFonts w:ascii="Bell MT" w:hAnsi="Bell MT" w:cs="Calibri"/>
          <w:color w:val="000000"/>
        </w:rPr>
        <w:t>twins.</w:t>
      </w:r>
    </w:p>
    <w:p w14:paraId="30941342" w14:textId="77777777" w:rsidR="00E55E76" w:rsidRPr="00E55E76" w:rsidRDefault="00E55E76"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Bold"/>
          <w:b/>
          <w:color w:val="000000"/>
          <w:sz w:val="20"/>
          <w:szCs w:val="20"/>
        </w:rPr>
      </w:pPr>
    </w:p>
    <w:p w14:paraId="3BB38772" w14:textId="77777777" w:rsidR="00E55E76" w:rsidRPr="001B0704" w:rsidRDefault="00E55E76"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Calibri Bold"/>
          <w:b/>
          <w:color w:val="000000"/>
          <w:sz w:val="23"/>
          <w:szCs w:val="23"/>
        </w:rPr>
        <w:t>Invitation Policy</w:t>
      </w:r>
    </w:p>
    <w:p w14:paraId="715FEA4A" w14:textId="77777777" w:rsidR="00E55E76" w:rsidRPr="00E55E76" w:rsidRDefault="00E55E76" w:rsidP="00E55E76">
      <w:pPr>
        <w:framePr w:w="10186" w:h="14372" w:hRule="exact" w:wrap="auto" w:vAnchor="page" w:hAnchor="page" w:x="871" w:y="1036"/>
        <w:spacing w:after="0" w:line="240" w:lineRule="auto"/>
        <w:ind w:firstLine="180"/>
        <w:jc w:val="both"/>
        <w:rPr>
          <w:rFonts w:ascii="Bell MT" w:hAnsi="Bell MT"/>
        </w:rPr>
      </w:pPr>
      <w:r w:rsidRPr="00E55E76">
        <w:rPr>
          <w:rFonts w:ascii="Bell MT" w:hAnsi="Bell MT"/>
        </w:rPr>
        <w:t>Every member of the B’nai Mitzvah class will invite each child in the class to his or her service and party (if applicable). The current list of your B’nai Mitzvah class will be provided to you 6 months prior to the simcha.</w:t>
      </w:r>
    </w:p>
    <w:p w14:paraId="07AC1CD6" w14:textId="77777777" w:rsidR="00E55E76" w:rsidRPr="001B0704" w:rsidRDefault="00E55E76" w:rsidP="00E55E76">
      <w:pPr>
        <w:framePr w:w="10186" w:h="14372" w:hRule="exact" w:wrap="auto" w:vAnchor="page" w:hAnchor="page" w:x="871" w:y="1036"/>
        <w:spacing w:after="0" w:line="240" w:lineRule="auto"/>
        <w:ind w:firstLine="180"/>
        <w:jc w:val="both"/>
        <w:rPr>
          <w:rFonts w:ascii="Bell MT" w:hAnsi="Bell MT"/>
          <w:sz w:val="23"/>
          <w:szCs w:val="23"/>
        </w:rPr>
      </w:pPr>
      <w:r w:rsidRPr="00E55E76">
        <w:rPr>
          <w:rFonts w:ascii="Bell MT" w:hAnsi="Bell MT"/>
        </w:rPr>
        <w:t>Your guest list (of children invited) must be provided to the Senior Rabbi and B’nai Mitzvah Director 6 weeks prior to the simcha to verify that you have invited every member of your B’nai Mitzvah class to your service and your party. If all aspects of the invitation policy are followed, parents will then be</w:t>
      </w:r>
      <w:r w:rsidRPr="001B0704">
        <w:rPr>
          <w:rFonts w:ascii="Bell MT" w:hAnsi="Bell MT"/>
          <w:sz w:val="23"/>
          <w:szCs w:val="23"/>
        </w:rPr>
        <w:t xml:space="preserve"> granted permission to speak to their child/children from the bimah at the conclusion of the service.</w:t>
      </w:r>
    </w:p>
    <w:p w14:paraId="70DAEC45" w14:textId="77777777" w:rsidR="00E55E76" w:rsidRPr="001B0704"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Bold Italic"/>
          <w:color w:val="000000"/>
          <w:sz w:val="23"/>
          <w:szCs w:val="23"/>
        </w:rPr>
      </w:pPr>
      <w:r w:rsidRPr="001B0704">
        <w:rPr>
          <w:rFonts w:ascii="Bell MT" w:hAnsi="Bell MT" w:cs="Calibri Bold Italic"/>
          <w:color w:val="000000"/>
          <w:sz w:val="23"/>
          <w:szCs w:val="23"/>
        </w:rPr>
        <w:t>The clergy office will be notified if this policy is violated.</w:t>
      </w:r>
    </w:p>
    <w:p w14:paraId="19A70B8E" w14:textId="77777777" w:rsidR="0018096A" w:rsidRPr="0018096A"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4"/>
          <w:szCs w:val="24"/>
        </w:rPr>
      </w:pPr>
    </w:p>
    <w:p w14:paraId="3872FD0F" w14:textId="77777777" w:rsidR="0098383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59616" behindDoc="1" locked="0" layoutInCell="1" allowOverlap="1" wp14:anchorId="4FB15E5F" wp14:editId="627E4424">
                <wp:simplePos x="0" y="0"/>
                <wp:positionH relativeFrom="margin">
                  <wp:align>right</wp:align>
                </wp:positionH>
                <wp:positionV relativeFrom="paragraph">
                  <wp:posOffset>9477376</wp:posOffset>
                </wp:positionV>
                <wp:extent cx="7543800" cy="275590"/>
                <wp:effectExtent l="0" t="0" r="19050" b="1016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55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1A2FE5A1" w14:textId="77777777" w:rsidR="00A10460" w:rsidRPr="00685A4C" w:rsidRDefault="00A10460" w:rsidP="00A72663">
                            <w:pPr>
                              <w:jc w:val="center"/>
                              <w:rPr>
                                <w:rFonts w:ascii="Bell MT" w:hAnsi="Bell MT"/>
                                <w:b/>
                                <w:sz w:val="32"/>
                                <w:szCs w:val="32"/>
                              </w:rPr>
                            </w:pPr>
                            <w:r>
                              <w:rPr>
                                <w:rFonts w:ascii="Bell MT" w:hAnsi="Bell MT"/>
                                <w:b/>
                                <w:sz w:val="32"/>
                                <w:szCs w:val="32"/>
                              </w:rPr>
                              <w:t>28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B15E5F" id="_x0000_s1055" type="#_x0000_t202" style="position:absolute;left:0;text-align:left;margin-left:542.8pt;margin-top:746.25pt;width:594pt;height:21.7pt;z-index:-251556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" fillcolor="#deeaf6 [660]" strokecolor="#006598" strokeweight=".5pt">
                <v:textbox>
                  <w:txbxContent>
                    <w:p w14:paraId="1A2FE5A1" w14:textId="77777777" w:rsidR="00A10460" w:rsidRPr="00685A4C" w:rsidRDefault="00A10460" w:rsidP="00A72663">
                      <w:pPr>
                        <w:jc w:val="center"/>
                        <w:rPr>
                          <w:rFonts w:ascii="Bell MT" w:hAnsi="Bell MT"/>
                          <w:b/>
                          <w:sz w:val="32"/>
                          <w:szCs w:val="32"/>
                        </w:rPr>
                      </w:pPr>
                      <w:r>
                        <w:rPr>
                          <w:rFonts w:ascii="Bell MT" w:hAnsi="Bell MT"/>
                          <w:b/>
                          <w:sz w:val="32"/>
                          <w:szCs w:val="32"/>
                        </w:rPr>
                        <w:t>28</w:t>
                      </w:r>
                    </w:p>
                  </w:txbxContent>
                </v:textbox>
                <w10:wrap type="square" anchorx="margin"/>
              </v:shape>
            </w:pict>
          </mc:Fallback>
        </mc:AlternateContent>
      </w:r>
    </w:p>
    <w:p w14:paraId="2E630450" w14:textId="77777777" w:rsidR="0098383A" w:rsidRPr="00E55E76" w:rsidRDefault="0098383A" w:rsidP="00013941">
      <w:pPr>
        <w:framePr w:w="11906" w:wrap="auto" w:hAnchor="page" w:x="1" w:y="569"/>
        <w:widowControl w:val="0"/>
        <w:autoSpaceDE w:val="0"/>
        <w:autoSpaceDN w:val="0"/>
        <w:adjustRightInd w:val="0"/>
        <w:snapToGrid w:val="0"/>
        <w:spacing w:after="0" w:line="240" w:lineRule="auto"/>
        <w:jc w:val="center"/>
        <w:rPr>
          <w:rFonts w:ascii="Bell MT" w:hAnsi="Bell MT"/>
          <w:color w:val="006598"/>
          <w:sz w:val="40"/>
          <w:szCs w:val="40"/>
        </w:rPr>
      </w:pPr>
      <w:r w:rsidRPr="00E55E76">
        <w:rPr>
          <w:rFonts w:ascii="Bell MT" w:hAnsi="Bell MT" w:cs="All Things Pink"/>
          <w:color w:val="006598"/>
          <w:sz w:val="40"/>
          <w:szCs w:val="40"/>
        </w:rPr>
        <w:lastRenderedPageBreak/>
        <w:t xml:space="preserve">B’nai Mitzvah Policies </w:t>
      </w:r>
      <w:r w:rsidR="00E55E76" w:rsidRPr="00E55E76">
        <w:rPr>
          <w:rFonts w:ascii="Bell MT" w:hAnsi="Bell MT" w:cs="All Things Pink"/>
          <w:color w:val="006598"/>
          <w:sz w:val="40"/>
          <w:szCs w:val="40"/>
        </w:rPr>
        <w:t xml:space="preserve">Review </w:t>
      </w:r>
      <w:r w:rsidRPr="00E55E76">
        <w:rPr>
          <w:rFonts w:ascii="Bell MT" w:hAnsi="Bell MT" w:cs="All Things Pink"/>
          <w:color w:val="006598"/>
          <w:sz w:val="40"/>
          <w:szCs w:val="40"/>
        </w:rPr>
        <w:t>Continued</w:t>
      </w:r>
    </w:p>
    <w:p w14:paraId="27A93F11" w14:textId="77777777" w:rsidR="00013941" w:rsidRPr="001B0704" w:rsidRDefault="00DA35A3"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Calibri Bold"/>
          <w:b/>
          <w:color w:val="000000"/>
          <w:sz w:val="23"/>
          <w:szCs w:val="23"/>
        </w:rPr>
        <w:t>Kiddush</w:t>
      </w:r>
    </w:p>
    <w:p w14:paraId="22E52607" w14:textId="77777777"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Pr>
          <w:rFonts w:ascii="Bell MT" w:hAnsi="Bell MT" w:cs="Calibri"/>
          <w:color w:val="000000"/>
          <w:sz w:val="23"/>
          <w:szCs w:val="23"/>
        </w:rPr>
        <w:t xml:space="preserve">If a child has a Saturday morning B’nai Mitzvah, the family is responsible for providing Kiddush for 180 congregants (130 adults and 50 kids), plus the B’nai Mitzvah celebration guests. The B’nai Mitzvah class and their families will be included in the congregation total. Families are responsible for working out the cost sharing arrangement with their paired family for the Kiddush. Each family is responsible for half of the 180, plus their invited guests. The financial arrangement must take into consideration the number of guests the family has invited. The families must choose from the list of </w:t>
      </w:r>
      <w:proofErr w:type="gramStart"/>
      <w:r>
        <w:rPr>
          <w:rFonts w:ascii="Bell MT" w:hAnsi="Bell MT" w:cs="Calibri"/>
          <w:color w:val="000000"/>
          <w:sz w:val="23"/>
          <w:szCs w:val="23"/>
        </w:rPr>
        <w:t>Temple</w:t>
      </w:r>
      <w:proofErr w:type="gramEnd"/>
      <w:r>
        <w:rPr>
          <w:rFonts w:ascii="Bell MT" w:hAnsi="Bell MT" w:cs="Calibri"/>
          <w:color w:val="000000"/>
          <w:sz w:val="23"/>
          <w:szCs w:val="23"/>
        </w:rPr>
        <w:t xml:space="preserve"> Israel approved caters (see list pg. 14) and provide caterer contract to the B’nai Mitzvah Director no later than 30 days prior to the simcha. All approved caterers include a 9% usage fee to Temple in the total cost presented to the family in their bill. B’nai Mitzvah families are responsible for providing a minimum of the Temple Israel standard Kiddush menu. </w:t>
      </w:r>
    </w:p>
    <w:p w14:paraId="4BF08C85" w14:textId="77777777" w:rsidR="00E55E76" w:rsidRPr="004946E2"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sz w:val="23"/>
          <w:szCs w:val="23"/>
        </w:rPr>
      </w:pPr>
      <w:r>
        <w:rPr>
          <w:rFonts w:ascii="Bell MT" w:hAnsi="Bell MT" w:cs="Calibri"/>
          <w:color w:val="000000"/>
          <w:sz w:val="23"/>
          <w:szCs w:val="23"/>
        </w:rPr>
        <w:t>If a child has an evening B’nai Mitzvah, the family is encouraged to attend Saturday morning services with the congregation. The PM B’nai Mitzvah family is responsible for contributing $180 towards the Saturday morning Kiddush. The payment is due to the Temple no later than 30 days prior to the simcha</w:t>
      </w:r>
      <w:r w:rsidR="00E22632">
        <w:rPr>
          <w:rFonts w:ascii="Bell MT" w:hAnsi="Bell MT" w:cs="Calibri"/>
          <w:color w:val="000000"/>
          <w:sz w:val="23"/>
          <w:szCs w:val="23"/>
        </w:rPr>
        <w:t xml:space="preserve"> </w:t>
      </w:r>
      <w:r>
        <w:rPr>
          <w:rFonts w:ascii="Bell MT" w:hAnsi="Bell MT" w:cs="Calibri"/>
          <w:color w:val="000000"/>
          <w:sz w:val="23"/>
          <w:szCs w:val="23"/>
        </w:rPr>
        <w:t xml:space="preserve">(effective January 2018 for the B’nai Mitzvah Class of 2020-2021 or any new dates given out). </w:t>
      </w:r>
    </w:p>
    <w:p w14:paraId="664BAA13" w14:textId="77777777" w:rsidR="00013941" w:rsidRPr="001B0704" w:rsidRDefault="00013941"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sz w:val="23"/>
          <w:szCs w:val="23"/>
        </w:rPr>
      </w:pPr>
    </w:p>
    <w:p w14:paraId="7FC879FC" w14:textId="77777777" w:rsidR="00DA35A3" w:rsidRPr="001B0704" w:rsidRDefault="00DA35A3"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cs="Calibri Bold"/>
          <w:b/>
          <w:color w:val="000000"/>
          <w:sz w:val="23"/>
          <w:szCs w:val="23"/>
        </w:rPr>
      </w:pPr>
      <w:r w:rsidRPr="001B0704">
        <w:rPr>
          <w:rFonts w:ascii="Bell MT" w:hAnsi="Bell MT" w:cs="Calibri Bold"/>
          <w:b/>
          <w:color w:val="000000"/>
          <w:sz w:val="23"/>
          <w:szCs w:val="23"/>
        </w:rPr>
        <w:t>Education</w:t>
      </w:r>
      <w:r w:rsidR="00E55E76">
        <w:rPr>
          <w:rFonts w:ascii="Bell MT" w:hAnsi="Bell MT" w:cs="Calibri Bold"/>
          <w:b/>
          <w:color w:val="000000"/>
          <w:sz w:val="23"/>
          <w:szCs w:val="23"/>
        </w:rPr>
        <w:t xml:space="preserve"> and Shabbat</w:t>
      </w:r>
      <w:r w:rsidRPr="001B0704">
        <w:rPr>
          <w:rFonts w:ascii="Bell MT" w:hAnsi="Bell MT" w:cs="Calibri Bold"/>
          <w:b/>
          <w:color w:val="000000"/>
          <w:sz w:val="23"/>
          <w:szCs w:val="23"/>
        </w:rPr>
        <w:t xml:space="preserve"> Requirements</w:t>
      </w:r>
    </w:p>
    <w:p w14:paraId="48FCA5A4" w14:textId="77777777" w:rsidR="00E55E76" w:rsidRPr="001150DF"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The B’nai Mitzvah child must have at least five (5) years of formal Jewish Education that includes 6</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and 7</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grade. Acceptable venues for the education are: Temple Israel Religious School; Charlotte Jewish Day School; another formal Jewish education setting with trained teachers and formal curriculum</w:t>
      </w:r>
      <w:r>
        <w:rPr>
          <w:rFonts w:ascii="Bell MT" w:hAnsi="Bell MT" w:cs="Calibri"/>
          <w:color w:val="000000"/>
          <w:sz w:val="23"/>
          <w:szCs w:val="23"/>
        </w:rPr>
        <w:t xml:space="preserve"> (approved by the Senior Rabbi)</w:t>
      </w:r>
      <w:r w:rsidRPr="001150DF">
        <w:rPr>
          <w:rFonts w:ascii="Bell MT" w:hAnsi="Bell MT" w:cs="Calibri"/>
          <w:color w:val="000000"/>
          <w:sz w:val="23"/>
          <w:szCs w:val="23"/>
        </w:rPr>
        <w:t>. Private tutorial does not qualify.</w:t>
      </w:r>
    </w:p>
    <w:p w14:paraId="1F6B7067" w14:textId="77777777"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 xml:space="preserve">The B’nai Mitzvah child must be enrolled in Temple Israel’s pre-B’nai Mitzvah programs including </w:t>
      </w:r>
      <w:r>
        <w:rPr>
          <w:rFonts w:ascii="Bell MT" w:hAnsi="Bell MT" w:cs="Calibri"/>
          <w:color w:val="000000"/>
          <w:sz w:val="23"/>
          <w:szCs w:val="23"/>
        </w:rPr>
        <w:t>6</w:t>
      </w:r>
      <w:r w:rsidRPr="00026202">
        <w:rPr>
          <w:rFonts w:ascii="Bell MT" w:hAnsi="Bell MT" w:cs="Calibri"/>
          <w:color w:val="000000"/>
          <w:sz w:val="23"/>
          <w:szCs w:val="23"/>
          <w:vertAlign w:val="superscript"/>
        </w:rPr>
        <w:t>th</w:t>
      </w:r>
      <w:r>
        <w:rPr>
          <w:rFonts w:ascii="Bell MT" w:hAnsi="Bell MT" w:cs="Calibri"/>
          <w:color w:val="000000"/>
          <w:sz w:val="23"/>
          <w:szCs w:val="23"/>
        </w:rPr>
        <w:t xml:space="preserve"> &amp; 7</w:t>
      </w:r>
      <w:r w:rsidRPr="00026202">
        <w:rPr>
          <w:rFonts w:ascii="Bell MT" w:hAnsi="Bell MT" w:cs="Calibri"/>
          <w:color w:val="000000"/>
          <w:sz w:val="23"/>
          <w:szCs w:val="23"/>
          <w:vertAlign w:val="superscript"/>
        </w:rPr>
        <w:t>th</w:t>
      </w:r>
      <w:r>
        <w:rPr>
          <w:rFonts w:ascii="Bell MT" w:hAnsi="Bell MT" w:cs="Calibri"/>
          <w:color w:val="000000"/>
          <w:sz w:val="23"/>
          <w:szCs w:val="23"/>
        </w:rPr>
        <w:t xml:space="preserve"> </w:t>
      </w:r>
      <w:r w:rsidRPr="001150DF">
        <w:rPr>
          <w:rFonts w:ascii="Bell MT" w:hAnsi="Bell MT" w:cs="Calibri"/>
          <w:color w:val="000000"/>
          <w:sz w:val="23"/>
          <w:szCs w:val="23"/>
        </w:rPr>
        <w:t xml:space="preserve"> grade family education, Bar Mitzvah Basics, and private tutorial with our Rabbis, Cantor, or other trained staff who will teach the ski</w:t>
      </w:r>
      <w:r>
        <w:rPr>
          <w:rFonts w:ascii="Bell MT" w:hAnsi="Bell MT" w:cs="Calibri"/>
          <w:color w:val="000000"/>
          <w:sz w:val="23"/>
          <w:szCs w:val="23"/>
        </w:rPr>
        <w:t xml:space="preserve">lls to read Torah and Haftarah. </w:t>
      </w:r>
      <w:r w:rsidRPr="001150DF">
        <w:rPr>
          <w:rFonts w:ascii="Bell MT" w:hAnsi="Bell MT" w:cs="Calibri"/>
          <w:color w:val="000000"/>
          <w:sz w:val="23"/>
          <w:szCs w:val="23"/>
        </w:rPr>
        <w:t xml:space="preserve">Parents commit to have their child meet a 75% attendance at </w:t>
      </w:r>
      <w:r>
        <w:rPr>
          <w:rFonts w:ascii="Bell MT" w:hAnsi="Bell MT" w:cs="Calibri"/>
          <w:color w:val="000000"/>
          <w:sz w:val="23"/>
          <w:szCs w:val="23"/>
        </w:rPr>
        <w:t xml:space="preserve">their formal Jewish Education. </w:t>
      </w:r>
      <w:r w:rsidRPr="001150DF">
        <w:rPr>
          <w:rFonts w:ascii="Bell MT" w:hAnsi="Bell MT" w:cs="Calibri"/>
          <w:color w:val="000000"/>
          <w:sz w:val="23"/>
          <w:szCs w:val="23"/>
        </w:rPr>
        <w:t>In addition</w:t>
      </w:r>
      <w:r>
        <w:rPr>
          <w:rFonts w:ascii="Bell MT" w:hAnsi="Bell MT" w:cs="Calibri"/>
          <w:color w:val="000000"/>
          <w:sz w:val="23"/>
          <w:szCs w:val="23"/>
        </w:rPr>
        <w:t>:</w:t>
      </w:r>
    </w:p>
    <w:p w14:paraId="77C3E180" w14:textId="77777777"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3</w:t>
      </w:r>
      <w:r w:rsidRPr="00026202">
        <w:rPr>
          <w:rFonts w:ascii="Bell MT" w:hAnsi="Bell MT" w:cs="Calibri"/>
          <w:b/>
          <w:color w:val="000000"/>
          <w:sz w:val="23"/>
          <w:szCs w:val="23"/>
          <w:vertAlign w:val="superscript"/>
        </w:rPr>
        <w:t>rd</w:t>
      </w:r>
      <w:r w:rsidRPr="00026202">
        <w:rPr>
          <w:rFonts w:ascii="Bell MT" w:hAnsi="Bell MT" w:cs="Calibri"/>
          <w:b/>
          <w:color w:val="000000"/>
          <w:sz w:val="23"/>
          <w:szCs w:val="23"/>
        </w:rPr>
        <w:t xml:space="preserve"> &amp; 4</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required to attend at least 8 Shabbat morning services during the school year of September-May. Students may attend either the main service with at least 1 parent or Junior Congregation. Students can also get credit for attending Friday night services in lieu of attending Shabbat morning (up to 4 Friday night services can be counted towards fulfilling this requirement). </w:t>
      </w:r>
    </w:p>
    <w:p w14:paraId="30AEF3A5" w14:textId="77777777"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5</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and 6</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w:t>
      </w:r>
      <w:r w:rsidRPr="00026202">
        <w:rPr>
          <w:rFonts w:ascii="Bell MT" w:hAnsi="Bell MT" w:cs="Calibri"/>
          <w:i/>
          <w:color w:val="000000"/>
          <w:sz w:val="23"/>
          <w:szCs w:val="23"/>
        </w:rPr>
        <w:t>required</w:t>
      </w:r>
      <w:r>
        <w:rPr>
          <w:rFonts w:ascii="Bell MT" w:hAnsi="Bell MT" w:cs="Calibri"/>
          <w:color w:val="000000"/>
          <w:sz w:val="23"/>
          <w:szCs w:val="23"/>
        </w:rPr>
        <w:t xml:space="preserve"> to attend at least 10 Shabbat morning services during the school year of September-May. Students may attend either the main service with at least 1 parent or Junior Congregation. Students can also get credit for attending Friday night services in lieu of attending Shabbat morning (up to 5 Friday night services can be counted towards fulfilling this requirement. </w:t>
      </w:r>
    </w:p>
    <w:p w14:paraId="42C5DC6E" w14:textId="77777777"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 year leading up to a child’s B’nai Mitzvah (12 months prior)</w:t>
      </w:r>
      <w:r>
        <w:rPr>
          <w:rFonts w:ascii="Bell MT" w:hAnsi="Bell MT" w:cs="Calibri"/>
          <w:color w:val="000000"/>
          <w:sz w:val="23"/>
          <w:szCs w:val="23"/>
        </w:rPr>
        <w:t xml:space="preserve">, the requirement is to attend at least 12 Shabbat morning services. In addition, during the final three months of preparation, parents and child should attend one Friday night and one Saturday morning service a month. This provides the students with repeated exposure to the service which helps them as they prepare to become a Bar/Bat Mitzvah. Students also get credit for attending Friday night services in lieu of attending Shabbat morning (up to 6 Friday night services will be counted towards fulfilling this requirement). </w:t>
      </w:r>
    </w:p>
    <w:p w14:paraId="3BA6397C" w14:textId="77777777" w:rsidR="001B0704" w:rsidRPr="001150DF" w:rsidRDefault="001B0704" w:rsidP="00E55E76">
      <w:pPr>
        <w:framePr w:w="9687" w:h="13636" w:hRule="exact" w:wrap="auto" w:vAnchor="page" w:hAnchor="page" w:x="1274" w:y="1123"/>
        <w:widowControl w:val="0"/>
        <w:autoSpaceDE w:val="0"/>
        <w:autoSpaceDN w:val="0"/>
        <w:adjustRightInd w:val="0"/>
        <w:snapToGrid w:val="0"/>
        <w:spacing w:line="240" w:lineRule="auto"/>
        <w:ind w:firstLine="180"/>
        <w:jc w:val="both"/>
        <w:rPr>
          <w:rFonts w:ascii="Bell MT" w:hAnsi="Bell MT" w:cs="All Things Pink Skinny"/>
          <w:color w:val="000000"/>
          <w:sz w:val="23"/>
          <w:szCs w:val="23"/>
        </w:rPr>
      </w:pPr>
      <w:r w:rsidRPr="001150DF">
        <w:rPr>
          <w:rFonts w:ascii="Bell MT" w:hAnsi="Bell MT" w:cs="Calibri Italic"/>
          <w:color w:val="000000"/>
          <w:sz w:val="23"/>
          <w:szCs w:val="23"/>
        </w:rPr>
        <w:t xml:space="preserve">The Educational Requirements, along with </w:t>
      </w:r>
      <w:proofErr w:type="gramStart"/>
      <w:r w:rsidRPr="001150DF">
        <w:rPr>
          <w:rFonts w:ascii="Bell MT" w:hAnsi="Bell MT" w:cs="Calibri Italic"/>
          <w:color w:val="000000"/>
          <w:sz w:val="23"/>
          <w:szCs w:val="23"/>
        </w:rPr>
        <w:t>all of</w:t>
      </w:r>
      <w:proofErr w:type="gramEnd"/>
      <w:r w:rsidRPr="001150DF">
        <w:rPr>
          <w:rFonts w:ascii="Bell MT" w:hAnsi="Bell MT" w:cs="Calibri Italic"/>
          <w:color w:val="000000"/>
          <w:sz w:val="23"/>
          <w:szCs w:val="23"/>
        </w:rPr>
        <w:t xml:space="preserve"> the Temple Israel B'nai Mitzvah policies must be acknowledged by the parent(s) and child(ren) by signing and returning the Handbook Acknowledgement form to the </w:t>
      </w:r>
      <w:r w:rsidR="00E55E76">
        <w:rPr>
          <w:rFonts w:ascii="Bell MT" w:hAnsi="Bell MT" w:cs="Calibri Italic"/>
          <w:color w:val="000000"/>
          <w:sz w:val="23"/>
          <w:szCs w:val="23"/>
        </w:rPr>
        <w:t>B’nai Mitzvah Director.</w:t>
      </w:r>
      <w:r w:rsidRPr="001150DF">
        <w:rPr>
          <w:rFonts w:ascii="Bell MT" w:hAnsi="Bell MT" w:cs="Calibri Italic"/>
          <w:color w:val="000000"/>
          <w:sz w:val="23"/>
          <w:szCs w:val="23"/>
        </w:rPr>
        <w:t xml:space="preserve"> </w:t>
      </w:r>
    </w:p>
    <w:p w14:paraId="72F8157F" w14:textId="77777777" w:rsidR="00013941" w:rsidRPr="00E730C1" w:rsidRDefault="00013941"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sz w:val="20"/>
          <w:szCs w:val="20"/>
        </w:rPr>
      </w:pPr>
    </w:p>
    <w:p w14:paraId="325DA5F8" w14:textId="77777777" w:rsidR="00013941" w:rsidRPr="00E730C1" w:rsidRDefault="00013941"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sz w:val="20"/>
          <w:szCs w:val="20"/>
        </w:rPr>
      </w:pPr>
    </w:p>
    <w:p w14:paraId="4DB4E63F" w14:textId="77777777" w:rsidR="0098383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61664" behindDoc="1" locked="0" layoutInCell="1" allowOverlap="1" wp14:anchorId="21090CEB" wp14:editId="7341662A">
                <wp:simplePos x="0" y="0"/>
                <wp:positionH relativeFrom="margin">
                  <wp:align>right</wp:align>
                </wp:positionH>
                <wp:positionV relativeFrom="paragraph">
                  <wp:posOffset>9429750</wp:posOffset>
                </wp:positionV>
                <wp:extent cx="7543800" cy="323215"/>
                <wp:effectExtent l="0" t="0" r="19050" b="1968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21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3736D664" w14:textId="77777777" w:rsidR="00A10460" w:rsidRPr="00685A4C" w:rsidRDefault="00A10460" w:rsidP="00A72663">
                            <w:pPr>
                              <w:jc w:val="center"/>
                              <w:rPr>
                                <w:rFonts w:ascii="Bell MT" w:hAnsi="Bell MT"/>
                                <w:b/>
                                <w:sz w:val="32"/>
                                <w:szCs w:val="32"/>
                              </w:rPr>
                            </w:pPr>
                            <w:r>
                              <w:rPr>
                                <w:rFonts w:ascii="Bell MT" w:hAnsi="Bell MT"/>
                                <w:b/>
                                <w:sz w:val="32"/>
                                <w:szCs w:val="32"/>
                              </w:rPr>
                              <w:t>29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090CEB" id="_x0000_s1056" type="#_x0000_t202" style="position:absolute;left:0;text-align:left;margin-left:542.8pt;margin-top:742.5pt;width:594pt;height:25.45pt;z-index:-251554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" fillcolor="#deeaf6 [660]" strokecolor="#006598" strokeweight=".5pt">
                <v:textbox>
                  <w:txbxContent>
                    <w:p w14:paraId="3736D664" w14:textId="77777777" w:rsidR="00A10460" w:rsidRPr="00685A4C" w:rsidRDefault="00A10460" w:rsidP="00A72663">
                      <w:pPr>
                        <w:jc w:val="center"/>
                        <w:rPr>
                          <w:rFonts w:ascii="Bell MT" w:hAnsi="Bell MT"/>
                          <w:b/>
                          <w:sz w:val="32"/>
                          <w:szCs w:val="32"/>
                        </w:rPr>
                      </w:pPr>
                      <w:r>
                        <w:rPr>
                          <w:rFonts w:ascii="Bell MT" w:hAnsi="Bell MT"/>
                          <w:b/>
                          <w:sz w:val="32"/>
                          <w:szCs w:val="32"/>
                        </w:rPr>
                        <w:t>29</w:t>
                      </w:r>
                    </w:p>
                  </w:txbxContent>
                </v:textbox>
                <w10:wrap type="square" anchorx="margin"/>
              </v:shape>
            </w:pict>
          </mc:Fallback>
        </mc:AlternateContent>
      </w:r>
    </w:p>
    <w:p w14:paraId="2FF1DFD8" w14:textId="77777777" w:rsidR="00A72663" w:rsidRDefault="00A72663">
      <w:r>
        <w:lastRenderedPageBreak/>
        <w:br w:type="page"/>
      </w:r>
    </w:p>
    <w:p w14:paraId="6D253CF4" w14:textId="77777777" w:rsidR="0098383A" w:rsidRPr="00E730C1" w:rsidRDefault="0098383A" w:rsidP="00FC0C40">
      <w:pPr>
        <w:framePr w:w="8267" w:wrap="auto" w:hAnchor="text" w:x="1902" w:y="8653"/>
        <w:widowControl w:val="0"/>
        <w:autoSpaceDE w:val="0"/>
        <w:autoSpaceDN w:val="0"/>
        <w:adjustRightInd w:val="0"/>
        <w:snapToGrid w:val="0"/>
        <w:spacing w:after="0" w:line="240" w:lineRule="auto"/>
        <w:jc w:val="both"/>
        <w:rPr>
          <w:rFonts w:ascii="Bell MT" w:hAnsi="Bell MT"/>
          <w:sz w:val="20"/>
          <w:szCs w:val="20"/>
        </w:rPr>
      </w:pPr>
    </w:p>
    <w:p w14:paraId="48A05487" w14:textId="77777777" w:rsidR="0098383A" w:rsidRPr="00E730C1" w:rsidRDefault="0098383A" w:rsidP="00FC0C40">
      <w:pPr>
        <w:widowControl w:val="0"/>
        <w:autoSpaceDE w:val="0"/>
        <w:autoSpaceDN w:val="0"/>
        <w:adjustRightInd w:val="0"/>
        <w:spacing w:after="0" w:line="240" w:lineRule="auto"/>
        <w:jc w:val="both"/>
        <w:rPr>
          <w:rFonts w:ascii="Bell MT" w:hAnsi="Bell MT"/>
          <w:sz w:val="20"/>
          <w:szCs w:val="20"/>
        </w:rPr>
      </w:pPr>
    </w:p>
    <w:p w14:paraId="49D78A7F" w14:textId="77777777"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ind w:right="45" w:firstLine="180"/>
        <w:jc w:val="both"/>
        <w:rPr>
          <w:rFonts w:ascii="Bell MT" w:hAnsi="Bell MT" w:cs="Calibri"/>
          <w:color w:val="000000"/>
          <w:sz w:val="24"/>
          <w:szCs w:val="24"/>
        </w:rPr>
      </w:pPr>
      <w:r w:rsidRPr="00964353">
        <w:rPr>
          <w:rFonts w:ascii="Bell MT" w:hAnsi="Bell MT" w:cs="Calibri"/>
          <w:color w:val="000000"/>
          <w:sz w:val="24"/>
          <w:szCs w:val="24"/>
        </w:rPr>
        <w:t>Your child will be invited to many B’nai Mitzvah services and celebrations during the coming years. It is essential for you and your child to understand that a certain standard of behavior is required. Without the appropriate decorum and the respect for others and property, celebrations can be disrupted and even ruined for others. Furthermore, if your child is found participating in inappropriate behavior, he or she may not be allowed to attend further Temple Israel affiliated B’nai Mitzvah celebrations</w:t>
      </w:r>
      <w:r w:rsidRPr="0018096A">
        <w:rPr>
          <w:rFonts w:ascii="Bell MT" w:hAnsi="Bell MT" w:cs="Calibri"/>
          <w:color w:val="000000"/>
          <w:sz w:val="24"/>
          <w:szCs w:val="24"/>
        </w:rPr>
        <w:t xml:space="preserve">. </w:t>
      </w:r>
    </w:p>
    <w:p w14:paraId="6CE9009A" w14:textId="77777777" w:rsidR="00FC34D3" w:rsidRPr="00964353"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p>
    <w:p w14:paraId="41C90550" w14:textId="77777777" w:rsidR="00964353" w:rsidRDefault="00964353" w:rsidP="0007649E">
      <w:pPr>
        <w:framePr w:w="10131" w:h="13861" w:hRule="exact" w:wrap="auto" w:vAnchor="page" w:hAnchor="page" w:x="871" w:y="646"/>
        <w:widowControl w:val="0"/>
        <w:autoSpaceDE w:val="0"/>
        <w:autoSpaceDN w:val="0"/>
        <w:adjustRightInd w:val="0"/>
        <w:snapToGrid w:val="0"/>
        <w:spacing w:after="0" w:line="240" w:lineRule="auto"/>
        <w:ind w:firstLine="180"/>
        <w:jc w:val="center"/>
        <w:rPr>
          <w:rFonts w:ascii="Bell MT" w:hAnsi="Bell MT" w:cs="Calibri"/>
          <w:color w:val="000000"/>
          <w:sz w:val="24"/>
          <w:szCs w:val="24"/>
        </w:rPr>
      </w:pPr>
      <w:r w:rsidRPr="00FC34D3">
        <w:rPr>
          <w:rFonts w:ascii="Bell MT" w:hAnsi="Bell MT" w:cs="All Things Pink Skinny"/>
          <w:color w:val="006598"/>
          <w:sz w:val="48"/>
          <w:szCs w:val="48"/>
        </w:rPr>
        <w:t>Code of Conduct for</w:t>
      </w:r>
      <w:r>
        <w:rPr>
          <w:rFonts w:ascii="Bell MT" w:hAnsi="Bell MT"/>
          <w:color w:val="006598"/>
          <w:sz w:val="48"/>
          <w:szCs w:val="48"/>
        </w:rPr>
        <w:t xml:space="preserve"> </w:t>
      </w:r>
      <w:r>
        <w:rPr>
          <w:rFonts w:ascii="Bell MT" w:hAnsi="Bell MT" w:cs="All Things Pink Skinny"/>
          <w:color w:val="006598"/>
          <w:sz w:val="48"/>
          <w:szCs w:val="48"/>
        </w:rPr>
        <w:t xml:space="preserve">Services and </w:t>
      </w:r>
      <w:r w:rsidRPr="00FC34D3">
        <w:rPr>
          <w:rFonts w:ascii="Bell MT" w:hAnsi="Bell MT" w:cs="All Things Pink Skinny"/>
          <w:color w:val="006598"/>
          <w:sz w:val="48"/>
          <w:szCs w:val="48"/>
        </w:rPr>
        <w:t>Celebrations</w:t>
      </w:r>
    </w:p>
    <w:p w14:paraId="57DDA128" w14:textId="77777777" w:rsidR="00FC34D3" w:rsidRPr="00964353" w:rsidRDefault="00FC34D3" w:rsidP="0007649E">
      <w:pPr>
        <w:framePr w:w="10131" w:h="13861" w:hRule="exact" w:wrap="auto" w:vAnchor="page" w:hAnchor="page" w:x="871" w:y="646"/>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964353">
        <w:rPr>
          <w:rFonts w:ascii="Bell MT" w:hAnsi="Bell MT" w:cs="Calibri"/>
          <w:color w:val="000000"/>
          <w:sz w:val="24"/>
          <w:szCs w:val="24"/>
        </w:rPr>
        <w:t xml:space="preserve">We are aware that there is a certain standard of behavior that is to be expected when attending a B’nai Mitzvah service or celebration. Therefore, we have discussed this with our child and </w:t>
      </w:r>
      <w:proofErr w:type="gramStart"/>
      <w:r w:rsidRPr="00964353">
        <w:rPr>
          <w:rFonts w:ascii="Bell MT" w:hAnsi="Bell MT" w:cs="Calibri"/>
          <w:color w:val="000000"/>
          <w:sz w:val="24"/>
          <w:szCs w:val="24"/>
        </w:rPr>
        <w:t>are in agreement</w:t>
      </w:r>
      <w:proofErr w:type="gramEnd"/>
      <w:r w:rsidRPr="00964353">
        <w:rPr>
          <w:rFonts w:ascii="Bell MT" w:hAnsi="Bell MT" w:cs="Calibri"/>
          <w:color w:val="000000"/>
          <w:sz w:val="24"/>
          <w:szCs w:val="24"/>
        </w:rPr>
        <w:t xml:space="preserve"> as to what his/her proper conduct should be while he/she is in attendance at any Temple Israel associated B’nai Mitzvah.</w:t>
      </w:r>
    </w:p>
    <w:p w14:paraId="6C7C663A" w14:textId="77777777" w:rsidR="0018096A" w:rsidRPr="00964353" w:rsidRDefault="0018096A" w:rsidP="0007649E">
      <w:pPr>
        <w:framePr w:w="10131" w:h="13861" w:hRule="exact" w:wrap="auto" w:vAnchor="page" w:hAnchor="page" w:x="871" w:y="646"/>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964353">
        <w:rPr>
          <w:rFonts w:ascii="Bell MT" w:hAnsi="Bell MT" w:cs="Calibri"/>
          <w:color w:val="000000"/>
          <w:sz w:val="24"/>
          <w:szCs w:val="24"/>
        </w:rPr>
        <w:t>We also agree that any violation of said rules would result in the immediate notification of the parent(s). Finally, we agree that if the inappropriate behavior persists, there could be consequences, including, but not limited to, suspension from the privilege of attending B’nai Mitzvah celebrations affiliated with Temple Israel and/or Temple Israel’s suspension of the requirement that others to invite our child to upcoming parties.</w:t>
      </w:r>
    </w:p>
    <w:p w14:paraId="7B6AB215" w14:textId="77777777" w:rsidR="00FC34D3"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8"/>
          <w:szCs w:val="28"/>
        </w:rPr>
      </w:pPr>
    </w:p>
    <w:p w14:paraId="473EC8F0" w14:textId="77777777"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u w:val="single"/>
        </w:rPr>
      </w:pP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p>
    <w:p w14:paraId="4EAF7C06" w14:textId="77777777" w:rsidR="00FC34D3"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r>
        <w:rPr>
          <w:rFonts w:ascii="Bell MT" w:hAnsi="Bell MT" w:cs="Calibri"/>
          <w:color w:val="000000"/>
          <w:sz w:val="24"/>
          <w:szCs w:val="24"/>
        </w:rPr>
        <w:t>Printed Parent(s) Name</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p>
    <w:p w14:paraId="3D35CE0B" w14:textId="77777777"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p>
    <w:p w14:paraId="542E49FF" w14:textId="77777777"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p>
    <w:p w14:paraId="0ED998DA" w14:textId="77777777" w:rsidR="00FC34D3"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Parent(s)</w:t>
      </w:r>
      <w:r w:rsidR="00FC34D3" w:rsidRPr="0018096A">
        <w:rPr>
          <w:rFonts w:ascii="Bell MT" w:hAnsi="Bell MT" w:cs="Calibri"/>
          <w:color w:val="000000"/>
          <w:sz w:val="24"/>
          <w:szCs w:val="24"/>
        </w:rPr>
        <w:t xml:space="preserve"> Signature</w:t>
      </w:r>
      <w:r>
        <w:rPr>
          <w:rFonts w:ascii="Bell MT" w:hAnsi="Bell MT" w:cs="Calibri"/>
          <w:color w:val="000000"/>
          <w:sz w:val="24"/>
          <w:szCs w:val="24"/>
        </w:rPr>
        <w:t>(s)</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t>Date</w:t>
      </w:r>
    </w:p>
    <w:p w14:paraId="4CC9952C" w14:textId="77777777"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p>
    <w:p w14:paraId="6C6C98BE"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p>
    <w:p w14:paraId="1D2C901C" w14:textId="77777777" w:rsidR="00FC34D3" w:rsidRPr="001D01CA" w:rsidRDefault="001D01C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p>
    <w:p w14:paraId="51A148FA" w14:textId="77777777" w:rsidR="00FC34D3"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r>
        <w:rPr>
          <w:rFonts w:ascii="Bell MT" w:hAnsi="Bell MT" w:cs="Calibri"/>
          <w:color w:val="000000"/>
          <w:sz w:val="24"/>
          <w:szCs w:val="24"/>
        </w:rPr>
        <w:t>Printed Child’s Name</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t>Date</w:t>
      </w:r>
    </w:p>
    <w:p w14:paraId="3379919D"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p>
    <w:p w14:paraId="59D3F200" w14:textId="77777777" w:rsidR="00FC34D3" w:rsidRPr="001D01CA" w:rsidRDefault="001D01C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p>
    <w:p w14:paraId="32F7CC28" w14:textId="77777777" w:rsidR="00FC34D3"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Child’s</w:t>
      </w:r>
      <w:r w:rsidR="00FC34D3" w:rsidRPr="0018096A">
        <w:rPr>
          <w:rFonts w:ascii="Bell MT" w:hAnsi="Bell MT" w:cs="Calibri"/>
          <w:color w:val="000000"/>
          <w:sz w:val="24"/>
          <w:szCs w:val="24"/>
        </w:rPr>
        <w:t xml:space="preserve"> Signature</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t>Date</w:t>
      </w:r>
    </w:p>
    <w:p w14:paraId="675FF26C" w14:textId="77777777" w:rsidR="00FC34D3"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14:paraId="66E3F58B" w14:textId="77777777"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14:paraId="524FCD4E"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center"/>
        <w:rPr>
          <w:rFonts w:ascii="Bell MT" w:hAnsi="Bell MT"/>
          <w:color w:val="006598"/>
          <w:sz w:val="48"/>
          <w:szCs w:val="48"/>
        </w:rPr>
      </w:pPr>
      <w:r w:rsidRPr="0018096A">
        <w:rPr>
          <w:rFonts w:ascii="Bell MT" w:hAnsi="Bell MT" w:cs="All Things Pink Skinny"/>
          <w:color w:val="006598"/>
          <w:sz w:val="48"/>
          <w:szCs w:val="48"/>
        </w:rPr>
        <w:t>Handbook &amp; Policy Acknowledgment</w:t>
      </w:r>
    </w:p>
    <w:p w14:paraId="5A84142F" w14:textId="77777777" w:rsidR="00CD5B27"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r w:rsidRPr="0018096A">
        <w:rPr>
          <w:rFonts w:ascii="Bell MT" w:hAnsi="Bell MT" w:cs="Calibri"/>
          <w:color w:val="000000"/>
          <w:sz w:val="24"/>
          <w:szCs w:val="24"/>
        </w:rPr>
        <w:t>We acknowledge receipt of the Temple Israel B’nai Mitzvah Handbook. We have read and understand</w:t>
      </w:r>
      <w:r>
        <w:rPr>
          <w:rFonts w:ascii="Bell MT" w:hAnsi="Bell MT" w:cs="Calibri"/>
          <w:color w:val="000000"/>
          <w:sz w:val="24"/>
          <w:szCs w:val="24"/>
        </w:rPr>
        <w:t xml:space="preserve"> </w:t>
      </w:r>
      <w:r w:rsidRPr="0018096A">
        <w:rPr>
          <w:rFonts w:ascii="Bell MT" w:hAnsi="Bell MT" w:cs="Calibri"/>
          <w:color w:val="000000"/>
          <w:sz w:val="24"/>
          <w:szCs w:val="24"/>
        </w:rPr>
        <w:t xml:space="preserve">these policies and have reviewed them with our child. We agree to abide by </w:t>
      </w:r>
      <w:proofErr w:type="gramStart"/>
      <w:r w:rsidRPr="0018096A">
        <w:rPr>
          <w:rFonts w:ascii="Bell MT" w:hAnsi="Bell MT" w:cs="Calibri"/>
          <w:color w:val="000000"/>
          <w:sz w:val="24"/>
          <w:szCs w:val="24"/>
        </w:rPr>
        <w:t>all of</w:t>
      </w:r>
      <w:proofErr w:type="gramEnd"/>
      <w:r w:rsidRPr="0018096A">
        <w:rPr>
          <w:rFonts w:ascii="Bell MT" w:hAnsi="Bell MT" w:cs="Calibri"/>
          <w:color w:val="000000"/>
          <w:sz w:val="24"/>
          <w:szCs w:val="24"/>
        </w:rPr>
        <w:t xml:space="preserve"> the policies</w:t>
      </w:r>
      <w:r>
        <w:rPr>
          <w:rFonts w:ascii="Bell MT" w:hAnsi="Bell MT" w:cs="Calibri"/>
          <w:color w:val="000000"/>
          <w:sz w:val="24"/>
          <w:szCs w:val="24"/>
        </w:rPr>
        <w:t xml:space="preserve"> </w:t>
      </w:r>
      <w:r w:rsidRPr="0018096A">
        <w:rPr>
          <w:rFonts w:ascii="Bell MT" w:hAnsi="Bell MT" w:cs="Calibri"/>
          <w:color w:val="000000"/>
          <w:sz w:val="24"/>
          <w:szCs w:val="24"/>
        </w:rPr>
        <w:t>(including school policies) contained in the B’nai Mitzvah Ha</w:t>
      </w:r>
      <w:r w:rsidR="00565D2C">
        <w:rPr>
          <w:rFonts w:ascii="Bell MT" w:hAnsi="Bell MT" w:cs="Calibri"/>
          <w:color w:val="000000"/>
          <w:sz w:val="24"/>
          <w:szCs w:val="24"/>
        </w:rPr>
        <w:t xml:space="preserve">ndbook. We acknowledge that the </w:t>
      </w:r>
      <w:r w:rsidRPr="0018096A">
        <w:rPr>
          <w:rFonts w:ascii="Bell MT" w:hAnsi="Bell MT" w:cs="Calibri"/>
          <w:color w:val="000000"/>
          <w:sz w:val="24"/>
          <w:szCs w:val="24"/>
        </w:rPr>
        <w:t>polic</w:t>
      </w:r>
      <w:r w:rsidR="00565D2C">
        <w:rPr>
          <w:rFonts w:ascii="Bell MT" w:hAnsi="Bell MT" w:cs="Calibri"/>
          <w:color w:val="000000"/>
          <w:sz w:val="24"/>
          <w:szCs w:val="24"/>
        </w:rPr>
        <w:t>i</w:t>
      </w:r>
      <w:r w:rsidRPr="0018096A">
        <w:rPr>
          <w:rFonts w:ascii="Bell MT" w:hAnsi="Bell MT" w:cs="Calibri"/>
          <w:color w:val="000000"/>
          <w:sz w:val="24"/>
          <w:szCs w:val="24"/>
        </w:rPr>
        <w:t>es</w:t>
      </w:r>
      <w:r>
        <w:rPr>
          <w:rFonts w:ascii="Bell MT" w:hAnsi="Bell MT" w:cs="Calibri"/>
          <w:color w:val="000000"/>
          <w:sz w:val="24"/>
          <w:szCs w:val="24"/>
        </w:rPr>
        <w:t xml:space="preserve"> </w:t>
      </w:r>
      <w:r w:rsidRPr="0018096A">
        <w:rPr>
          <w:rFonts w:ascii="Bell MT" w:hAnsi="Bell MT" w:cs="Calibri"/>
          <w:color w:val="000000"/>
          <w:sz w:val="24"/>
          <w:szCs w:val="24"/>
        </w:rPr>
        <w:t>in this hand</w:t>
      </w:r>
      <w:r w:rsidR="00565D2C">
        <w:rPr>
          <w:rFonts w:ascii="Bell MT" w:hAnsi="Bell MT" w:cs="Calibri"/>
          <w:color w:val="000000"/>
          <w:sz w:val="24"/>
          <w:szCs w:val="24"/>
        </w:rPr>
        <w:t xml:space="preserve">book are effective through July </w:t>
      </w:r>
    </w:p>
    <w:p w14:paraId="180729AA"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sidRPr="0018096A">
        <w:rPr>
          <w:rFonts w:ascii="Bell MT" w:hAnsi="Bell MT" w:cs="Calibri"/>
          <w:color w:val="000000"/>
          <w:sz w:val="24"/>
          <w:szCs w:val="24"/>
        </w:rPr>
        <w:t>2016.</w:t>
      </w:r>
    </w:p>
    <w:p w14:paraId="65D62962" w14:textId="77777777"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14:paraId="63FE9181"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p>
    <w:p w14:paraId="3820FA33"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Parent(s)</w:t>
      </w:r>
      <w:r w:rsidRPr="0018096A">
        <w:rPr>
          <w:rFonts w:ascii="Bell MT" w:hAnsi="Bell MT" w:cs="Calibri"/>
          <w:color w:val="000000"/>
          <w:sz w:val="24"/>
          <w:szCs w:val="24"/>
        </w:rPr>
        <w:t xml:space="preserve"> Signature</w:t>
      </w:r>
      <w:r>
        <w:rPr>
          <w:rFonts w:ascii="Bell MT" w:hAnsi="Bell MT" w:cs="Calibri"/>
          <w:color w:val="000000"/>
          <w:sz w:val="24"/>
          <w:szCs w:val="24"/>
        </w:rPr>
        <w:t>(s)</w:t>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t>Date</w:t>
      </w:r>
    </w:p>
    <w:p w14:paraId="642B456D" w14:textId="77777777"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14:paraId="6B134AB3"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sidRPr="0018096A">
        <w:rPr>
          <w:rFonts w:ascii="Bell MT" w:hAnsi="Bell MT" w:cs="Calibri"/>
          <w:color w:val="000000"/>
          <w:sz w:val="24"/>
          <w:szCs w:val="24"/>
        </w:rPr>
        <w:t>_______________________________________________________________________</w:t>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p>
    <w:p w14:paraId="5E25A8A4"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Child’s</w:t>
      </w:r>
      <w:r w:rsidRPr="0018096A">
        <w:rPr>
          <w:rFonts w:ascii="Bell MT" w:hAnsi="Bell MT" w:cs="Calibri"/>
          <w:color w:val="000000"/>
          <w:sz w:val="24"/>
          <w:szCs w:val="24"/>
        </w:rPr>
        <w:t xml:space="preserve"> Signature</w:t>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t>Date</w:t>
      </w:r>
    </w:p>
    <w:p w14:paraId="65C37FE8" w14:textId="77777777"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14:paraId="180EC971" w14:textId="77777777"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14:paraId="0A52A595"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center"/>
        <w:rPr>
          <w:rFonts w:ascii="Bell MT" w:hAnsi="Bell MT"/>
          <w:b/>
          <w:color w:val="006598"/>
          <w:sz w:val="28"/>
          <w:szCs w:val="28"/>
        </w:rPr>
      </w:pPr>
      <w:r w:rsidRPr="0018096A">
        <w:rPr>
          <w:rFonts w:ascii="Bell MT" w:hAnsi="Bell MT" w:cs="Calibri Bold Italic"/>
          <w:b/>
          <w:color w:val="006598"/>
          <w:sz w:val="28"/>
          <w:szCs w:val="28"/>
        </w:rPr>
        <w:t xml:space="preserve">Please return this page to </w:t>
      </w:r>
      <w:r w:rsidR="0007649E">
        <w:rPr>
          <w:rFonts w:ascii="Bell MT" w:hAnsi="Bell MT" w:cs="Calibri Bold Italic"/>
          <w:b/>
          <w:color w:val="006598"/>
          <w:sz w:val="28"/>
          <w:szCs w:val="28"/>
        </w:rPr>
        <w:t>Ariel DiDonato</w:t>
      </w:r>
      <w:r w:rsidRPr="0018096A">
        <w:rPr>
          <w:rFonts w:ascii="Bell MT" w:hAnsi="Bell MT" w:cs="Calibri Bold Italic"/>
          <w:b/>
          <w:color w:val="006598"/>
          <w:sz w:val="28"/>
          <w:szCs w:val="28"/>
        </w:rPr>
        <w:t>,</w:t>
      </w:r>
      <w:r w:rsidR="0007649E">
        <w:rPr>
          <w:rFonts w:ascii="Bell MT" w:hAnsi="Bell MT" w:cs="Calibri Bold Italic"/>
          <w:b/>
          <w:color w:val="006598"/>
          <w:sz w:val="28"/>
          <w:szCs w:val="28"/>
        </w:rPr>
        <w:t xml:space="preserve"> </w:t>
      </w:r>
      <w:r w:rsidR="00E22632">
        <w:rPr>
          <w:rFonts w:ascii="Bell MT" w:hAnsi="Bell MT" w:cs="Calibri Bold Italic"/>
          <w:b/>
          <w:color w:val="006598"/>
          <w:sz w:val="28"/>
          <w:szCs w:val="28"/>
        </w:rPr>
        <w:t>Director of Events and Programs</w:t>
      </w:r>
    </w:p>
    <w:p w14:paraId="1FA6FB14" w14:textId="77777777"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center"/>
        <w:rPr>
          <w:rFonts w:ascii="Bell MT" w:hAnsi="Bell MT"/>
          <w:b/>
          <w:color w:val="006598"/>
          <w:sz w:val="32"/>
          <w:szCs w:val="32"/>
        </w:rPr>
      </w:pPr>
    </w:p>
    <w:p w14:paraId="63FAFFB6" w14:textId="77777777" w:rsidR="00964353" w:rsidRPr="00FC34D3" w:rsidRDefault="00964353" w:rsidP="00964353">
      <w:pPr>
        <w:framePr w:w="11872" w:wrap="auto" w:hAnchor="page" w:x="31" w:y="606"/>
        <w:widowControl w:val="0"/>
        <w:autoSpaceDE w:val="0"/>
        <w:autoSpaceDN w:val="0"/>
        <w:adjustRightInd w:val="0"/>
        <w:snapToGrid w:val="0"/>
        <w:spacing w:after="0" w:line="240" w:lineRule="auto"/>
        <w:jc w:val="center"/>
        <w:rPr>
          <w:rFonts w:ascii="Bell MT" w:hAnsi="Bell MT"/>
          <w:color w:val="006598"/>
          <w:sz w:val="48"/>
          <w:szCs w:val="48"/>
        </w:rPr>
      </w:pPr>
    </w:p>
    <w:p w14:paraId="2F30D3F7" w14:textId="77777777" w:rsidR="00C402C5" w:rsidRPr="00E730C1" w:rsidRDefault="00A72663" w:rsidP="00FC0C40">
      <w:pPr>
        <w:widowControl w:val="0"/>
        <w:autoSpaceDE w:val="0"/>
        <w:autoSpaceDN w:val="0"/>
        <w:adjustRightInd w:val="0"/>
        <w:spacing w:after="0" w:line="240" w:lineRule="auto"/>
        <w:jc w:val="both"/>
        <w:rPr>
          <w:rFonts w:ascii="Bell MT" w:hAnsi="Bell MT"/>
          <w:sz w:val="20"/>
          <w:szCs w:val="20"/>
        </w:rPr>
      </w:pPr>
      <w:r w:rsidRPr="00685A4C">
        <w:rPr>
          <w:rFonts w:ascii="Bell MT" w:hAnsi="Bell MT"/>
          <w:noProof/>
          <w:sz w:val="20"/>
          <w:szCs w:val="20"/>
        </w:rPr>
        <mc:AlternateContent>
          <mc:Choice Requires="wps">
            <w:drawing>
              <wp:anchor distT="45720" distB="45720" distL="114300" distR="114300" simplePos="0" relativeHeight="251763712" behindDoc="1" locked="0" layoutInCell="1" allowOverlap="1" wp14:anchorId="2EF94E72" wp14:editId="2D43488D">
                <wp:simplePos x="0" y="0"/>
                <wp:positionH relativeFrom="margin">
                  <wp:align>right</wp:align>
                </wp:positionH>
                <wp:positionV relativeFrom="paragraph">
                  <wp:posOffset>9297670</wp:posOffset>
                </wp:positionV>
                <wp:extent cx="7543800" cy="313690"/>
                <wp:effectExtent l="0" t="0" r="19050" b="1016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136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14:paraId="17225A3C" w14:textId="77777777" w:rsidR="00A10460" w:rsidRPr="00685A4C" w:rsidRDefault="00A10460" w:rsidP="00A72663">
                            <w:pPr>
                              <w:jc w:val="center"/>
                              <w:rPr>
                                <w:rFonts w:ascii="Bell MT" w:hAnsi="Bell MT"/>
                                <w:b/>
                                <w:sz w:val="32"/>
                                <w:szCs w:val="32"/>
                              </w:rPr>
                            </w:pPr>
                            <w:r>
                              <w:rPr>
                                <w:rFonts w:ascii="Bell MT" w:hAnsi="Bell MT"/>
                                <w:b/>
                                <w:sz w:val="32"/>
                                <w:szCs w:val="32"/>
                              </w:rPr>
                              <w:t>30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F94E72" id="_x0000_s1057" type="#_x0000_t202" style="position:absolute;left:0;text-align:left;margin-left:542.8pt;margin-top:732.1pt;width:594pt;height:24.7pt;z-index:-251552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" fillcolor="#deeaf6 [660]" strokecolor="#006598" strokeweight=".5pt">
                <v:textbox>
                  <w:txbxContent>
                    <w:p w14:paraId="17225A3C" w14:textId="77777777" w:rsidR="00A10460" w:rsidRPr="00685A4C" w:rsidRDefault="00A10460" w:rsidP="00A72663">
                      <w:pPr>
                        <w:jc w:val="center"/>
                        <w:rPr>
                          <w:rFonts w:ascii="Bell MT" w:hAnsi="Bell MT"/>
                          <w:b/>
                          <w:sz w:val="32"/>
                          <w:szCs w:val="32"/>
                        </w:rPr>
                      </w:pPr>
                      <w:r>
                        <w:rPr>
                          <w:rFonts w:ascii="Bell MT" w:hAnsi="Bell MT"/>
                          <w:b/>
                          <w:sz w:val="32"/>
                          <w:szCs w:val="32"/>
                        </w:rPr>
                        <w:t>30</w:t>
                      </w:r>
                    </w:p>
                  </w:txbxContent>
                </v:textbox>
                <w10:wrap type="square" anchorx="margin"/>
              </v:shape>
            </w:pict>
          </mc:Fallback>
        </mc:AlternateContent>
      </w:r>
    </w:p>
    <w:sectPr w:rsidR="00C402C5" w:rsidRPr="00E730C1" w:rsidSect="00DF6CAA">
      <w:pgSz w:w="11906" w:h="15407"/>
      <w:pgMar w:top="0" w:right="0" w:bottom="0" w:left="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B7D6" w14:textId="77777777" w:rsidR="00A10460" w:rsidRDefault="00A10460" w:rsidP="002E5122">
      <w:pPr>
        <w:spacing w:after="0" w:line="240" w:lineRule="auto"/>
      </w:pPr>
      <w:r>
        <w:separator/>
      </w:r>
    </w:p>
  </w:endnote>
  <w:endnote w:type="continuationSeparator" w:id="0">
    <w:p w14:paraId="365BB10C" w14:textId="77777777" w:rsidR="00A10460" w:rsidRDefault="00A10460" w:rsidP="002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Honey Script">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All Things Pink Skinny">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lura">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ll Things Pin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B9B3" w14:textId="77777777" w:rsidR="00A10460" w:rsidRDefault="00A10460" w:rsidP="002E5122">
      <w:pPr>
        <w:spacing w:after="0" w:line="240" w:lineRule="auto"/>
      </w:pPr>
      <w:r>
        <w:separator/>
      </w:r>
    </w:p>
  </w:footnote>
  <w:footnote w:type="continuationSeparator" w:id="0">
    <w:p w14:paraId="525F52DC" w14:textId="77777777" w:rsidR="00A10460" w:rsidRDefault="00A10460" w:rsidP="002E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5ED"/>
    <w:multiLevelType w:val="hybridMultilevel"/>
    <w:tmpl w:val="915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337B"/>
    <w:multiLevelType w:val="hybridMultilevel"/>
    <w:tmpl w:val="547CA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510D"/>
    <w:multiLevelType w:val="hybridMultilevel"/>
    <w:tmpl w:val="474C8850"/>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6574"/>
    <w:multiLevelType w:val="hybridMultilevel"/>
    <w:tmpl w:val="7384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F05F1"/>
    <w:multiLevelType w:val="hybridMultilevel"/>
    <w:tmpl w:val="54A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2F6A"/>
    <w:multiLevelType w:val="hybridMultilevel"/>
    <w:tmpl w:val="F8C6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6A47"/>
    <w:multiLevelType w:val="hybridMultilevel"/>
    <w:tmpl w:val="F7AE512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46BC"/>
    <w:multiLevelType w:val="hybridMultilevel"/>
    <w:tmpl w:val="AA62EE10"/>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07A9F"/>
    <w:multiLevelType w:val="hybridMultilevel"/>
    <w:tmpl w:val="65D65BB2"/>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B42D0"/>
    <w:multiLevelType w:val="hybridMultilevel"/>
    <w:tmpl w:val="B6926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52402"/>
    <w:multiLevelType w:val="hybridMultilevel"/>
    <w:tmpl w:val="3ABCBB50"/>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B63D1"/>
    <w:multiLevelType w:val="hybridMultilevel"/>
    <w:tmpl w:val="479EF3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AC266F"/>
    <w:multiLevelType w:val="hybridMultilevel"/>
    <w:tmpl w:val="49D6EBE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C05"/>
    <w:multiLevelType w:val="hybridMultilevel"/>
    <w:tmpl w:val="81B6C850"/>
    <w:lvl w:ilvl="0" w:tplc="455E8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A3AD8"/>
    <w:multiLevelType w:val="hybridMultilevel"/>
    <w:tmpl w:val="5DAE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53606"/>
    <w:multiLevelType w:val="hybridMultilevel"/>
    <w:tmpl w:val="132606A6"/>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F7D5A"/>
    <w:multiLevelType w:val="hybridMultilevel"/>
    <w:tmpl w:val="CDA6D2AE"/>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45C0"/>
    <w:multiLevelType w:val="hybridMultilevel"/>
    <w:tmpl w:val="B0066958"/>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9600F"/>
    <w:multiLevelType w:val="hybridMultilevel"/>
    <w:tmpl w:val="F0A4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22AF6"/>
    <w:multiLevelType w:val="hybridMultilevel"/>
    <w:tmpl w:val="9554602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54AD7"/>
    <w:multiLevelType w:val="hybridMultilevel"/>
    <w:tmpl w:val="A184B33C"/>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0CB5"/>
    <w:multiLevelType w:val="hybridMultilevel"/>
    <w:tmpl w:val="64C43528"/>
    <w:lvl w:ilvl="0" w:tplc="455E8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D95D29"/>
    <w:multiLevelType w:val="hybridMultilevel"/>
    <w:tmpl w:val="8F06438E"/>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26AEA"/>
    <w:multiLevelType w:val="hybridMultilevel"/>
    <w:tmpl w:val="B728F1C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44AEE"/>
    <w:multiLevelType w:val="hybridMultilevel"/>
    <w:tmpl w:val="8474E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FCD7699"/>
    <w:multiLevelType w:val="hybridMultilevel"/>
    <w:tmpl w:val="2822EF74"/>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3050D"/>
    <w:multiLevelType w:val="hybridMultilevel"/>
    <w:tmpl w:val="FE6C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92EDF"/>
    <w:multiLevelType w:val="hybridMultilevel"/>
    <w:tmpl w:val="D44271E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102305F"/>
    <w:multiLevelType w:val="hybridMultilevel"/>
    <w:tmpl w:val="B716446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88D0A40"/>
    <w:multiLevelType w:val="hybridMultilevel"/>
    <w:tmpl w:val="C7020EEC"/>
    <w:lvl w:ilvl="0" w:tplc="455E8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472880"/>
    <w:multiLevelType w:val="hybridMultilevel"/>
    <w:tmpl w:val="FF5278AC"/>
    <w:lvl w:ilvl="0" w:tplc="E83A7B9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num>
  <w:num w:numId="2">
    <w:abstractNumId w:val="9"/>
  </w:num>
  <w:num w:numId="3">
    <w:abstractNumId w:val="11"/>
  </w:num>
  <w:num w:numId="4">
    <w:abstractNumId w:val="18"/>
  </w:num>
  <w:num w:numId="5">
    <w:abstractNumId w:val="3"/>
  </w:num>
  <w:num w:numId="6">
    <w:abstractNumId w:val="26"/>
  </w:num>
  <w:num w:numId="7">
    <w:abstractNumId w:val="14"/>
  </w:num>
  <w:num w:numId="8">
    <w:abstractNumId w:val="4"/>
  </w:num>
  <w:num w:numId="9">
    <w:abstractNumId w:val="21"/>
  </w:num>
  <w:num w:numId="10">
    <w:abstractNumId w:val="13"/>
  </w:num>
  <w:num w:numId="11">
    <w:abstractNumId w:val="29"/>
  </w:num>
  <w:num w:numId="12">
    <w:abstractNumId w:val="10"/>
  </w:num>
  <w:num w:numId="13">
    <w:abstractNumId w:val="6"/>
  </w:num>
  <w:num w:numId="14">
    <w:abstractNumId w:val="12"/>
  </w:num>
  <w:num w:numId="15">
    <w:abstractNumId w:val="7"/>
  </w:num>
  <w:num w:numId="16">
    <w:abstractNumId w:val="16"/>
  </w:num>
  <w:num w:numId="17">
    <w:abstractNumId w:val="17"/>
  </w:num>
  <w:num w:numId="18">
    <w:abstractNumId w:val="15"/>
  </w:num>
  <w:num w:numId="19">
    <w:abstractNumId w:val="20"/>
  </w:num>
  <w:num w:numId="20">
    <w:abstractNumId w:val="8"/>
  </w:num>
  <w:num w:numId="21">
    <w:abstractNumId w:val="23"/>
  </w:num>
  <w:num w:numId="22">
    <w:abstractNumId w:val="25"/>
  </w:num>
  <w:num w:numId="23">
    <w:abstractNumId w:val="2"/>
  </w:num>
  <w:num w:numId="24">
    <w:abstractNumId w:val="22"/>
  </w:num>
  <w:num w:numId="25">
    <w:abstractNumId w:val="30"/>
  </w:num>
  <w:num w:numId="26">
    <w:abstractNumId w:val="19"/>
  </w:num>
  <w:num w:numId="27">
    <w:abstractNumId w:val="5"/>
  </w:num>
  <w:num w:numId="28">
    <w:abstractNumId w:val="27"/>
  </w:num>
  <w:num w:numId="29">
    <w:abstractNumId w:val="28"/>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A"/>
    <w:rsid w:val="00007B48"/>
    <w:rsid w:val="00007D96"/>
    <w:rsid w:val="00013941"/>
    <w:rsid w:val="000243D8"/>
    <w:rsid w:val="00026202"/>
    <w:rsid w:val="00057706"/>
    <w:rsid w:val="00066E1C"/>
    <w:rsid w:val="00072549"/>
    <w:rsid w:val="0007649E"/>
    <w:rsid w:val="000B70A0"/>
    <w:rsid w:val="000C49B1"/>
    <w:rsid w:val="000D571F"/>
    <w:rsid w:val="000F05C9"/>
    <w:rsid w:val="000F2D65"/>
    <w:rsid w:val="001150DF"/>
    <w:rsid w:val="0013760E"/>
    <w:rsid w:val="0018096A"/>
    <w:rsid w:val="0019267A"/>
    <w:rsid w:val="001A2C98"/>
    <w:rsid w:val="001B0704"/>
    <w:rsid w:val="001B2BF5"/>
    <w:rsid w:val="001B4A45"/>
    <w:rsid w:val="001D01CA"/>
    <w:rsid w:val="001D1273"/>
    <w:rsid w:val="001D1687"/>
    <w:rsid w:val="001D2420"/>
    <w:rsid w:val="001D599F"/>
    <w:rsid w:val="001E4CB2"/>
    <w:rsid w:val="001E6345"/>
    <w:rsid w:val="00231F03"/>
    <w:rsid w:val="00245E51"/>
    <w:rsid w:val="00251B12"/>
    <w:rsid w:val="002A3A10"/>
    <w:rsid w:val="002C5B83"/>
    <w:rsid w:val="002C6903"/>
    <w:rsid w:val="002D4D71"/>
    <w:rsid w:val="002E080E"/>
    <w:rsid w:val="002E5122"/>
    <w:rsid w:val="002F6B50"/>
    <w:rsid w:val="00303782"/>
    <w:rsid w:val="00315674"/>
    <w:rsid w:val="003160F8"/>
    <w:rsid w:val="00324A55"/>
    <w:rsid w:val="003409D3"/>
    <w:rsid w:val="003632C7"/>
    <w:rsid w:val="0036407E"/>
    <w:rsid w:val="00382462"/>
    <w:rsid w:val="003973CF"/>
    <w:rsid w:val="003B7C4B"/>
    <w:rsid w:val="003C300E"/>
    <w:rsid w:val="003C6869"/>
    <w:rsid w:val="003D3E45"/>
    <w:rsid w:val="00421806"/>
    <w:rsid w:val="004365DB"/>
    <w:rsid w:val="00445D18"/>
    <w:rsid w:val="004514E3"/>
    <w:rsid w:val="00453FED"/>
    <w:rsid w:val="00490256"/>
    <w:rsid w:val="004946E2"/>
    <w:rsid w:val="004A5ECF"/>
    <w:rsid w:val="004B6CE4"/>
    <w:rsid w:val="004D16C5"/>
    <w:rsid w:val="004F13B9"/>
    <w:rsid w:val="00507F7E"/>
    <w:rsid w:val="005244B9"/>
    <w:rsid w:val="00565D2C"/>
    <w:rsid w:val="005708AF"/>
    <w:rsid w:val="005853BD"/>
    <w:rsid w:val="0058723D"/>
    <w:rsid w:val="005B0888"/>
    <w:rsid w:val="005F434F"/>
    <w:rsid w:val="00616E55"/>
    <w:rsid w:val="0064714E"/>
    <w:rsid w:val="00657354"/>
    <w:rsid w:val="006640E2"/>
    <w:rsid w:val="00665892"/>
    <w:rsid w:val="00683C82"/>
    <w:rsid w:val="00685A4C"/>
    <w:rsid w:val="006863F0"/>
    <w:rsid w:val="006A4027"/>
    <w:rsid w:val="006B28CA"/>
    <w:rsid w:val="00724D98"/>
    <w:rsid w:val="00727586"/>
    <w:rsid w:val="007305F3"/>
    <w:rsid w:val="007452EC"/>
    <w:rsid w:val="00784F5F"/>
    <w:rsid w:val="00794BD9"/>
    <w:rsid w:val="007C1604"/>
    <w:rsid w:val="007C22A9"/>
    <w:rsid w:val="007D02CC"/>
    <w:rsid w:val="007D1113"/>
    <w:rsid w:val="007D69D2"/>
    <w:rsid w:val="007D7CA8"/>
    <w:rsid w:val="007F3E18"/>
    <w:rsid w:val="00823604"/>
    <w:rsid w:val="008530B6"/>
    <w:rsid w:val="00862889"/>
    <w:rsid w:val="00863D89"/>
    <w:rsid w:val="008A07B4"/>
    <w:rsid w:val="008A540E"/>
    <w:rsid w:val="008A7F68"/>
    <w:rsid w:val="008B354A"/>
    <w:rsid w:val="008C7D24"/>
    <w:rsid w:val="008E71A8"/>
    <w:rsid w:val="009325DF"/>
    <w:rsid w:val="00942395"/>
    <w:rsid w:val="009453C5"/>
    <w:rsid w:val="00947E5C"/>
    <w:rsid w:val="00964353"/>
    <w:rsid w:val="0098383A"/>
    <w:rsid w:val="009E084C"/>
    <w:rsid w:val="009E71D9"/>
    <w:rsid w:val="009F7308"/>
    <w:rsid w:val="00A10460"/>
    <w:rsid w:val="00A11FEF"/>
    <w:rsid w:val="00A1372B"/>
    <w:rsid w:val="00A35360"/>
    <w:rsid w:val="00A61D6E"/>
    <w:rsid w:val="00A66592"/>
    <w:rsid w:val="00A6775F"/>
    <w:rsid w:val="00A72663"/>
    <w:rsid w:val="00A748CF"/>
    <w:rsid w:val="00A8512C"/>
    <w:rsid w:val="00AE630A"/>
    <w:rsid w:val="00AF3AD2"/>
    <w:rsid w:val="00AF4FD8"/>
    <w:rsid w:val="00B006E4"/>
    <w:rsid w:val="00B020EF"/>
    <w:rsid w:val="00B04FF5"/>
    <w:rsid w:val="00B16B17"/>
    <w:rsid w:val="00B34802"/>
    <w:rsid w:val="00B40ACD"/>
    <w:rsid w:val="00B4617B"/>
    <w:rsid w:val="00B46790"/>
    <w:rsid w:val="00B9002C"/>
    <w:rsid w:val="00BC75D8"/>
    <w:rsid w:val="00C402C5"/>
    <w:rsid w:val="00C42A8A"/>
    <w:rsid w:val="00C86976"/>
    <w:rsid w:val="00CA111E"/>
    <w:rsid w:val="00CB3C12"/>
    <w:rsid w:val="00CC1F94"/>
    <w:rsid w:val="00CC729E"/>
    <w:rsid w:val="00CC76C8"/>
    <w:rsid w:val="00CC796E"/>
    <w:rsid w:val="00CD437D"/>
    <w:rsid w:val="00CD51CF"/>
    <w:rsid w:val="00CD5B27"/>
    <w:rsid w:val="00D015A5"/>
    <w:rsid w:val="00D078C8"/>
    <w:rsid w:val="00D2669C"/>
    <w:rsid w:val="00D2736D"/>
    <w:rsid w:val="00D87AFD"/>
    <w:rsid w:val="00DA35A3"/>
    <w:rsid w:val="00DF4B76"/>
    <w:rsid w:val="00DF6CAA"/>
    <w:rsid w:val="00E22632"/>
    <w:rsid w:val="00E42E7D"/>
    <w:rsid w:val="00E47357"/>
    <w:rsid w:val="00E55E76"/>
    <w:rsid w:val="00E71A7A"/>
    <w:rsid w:val="00E730C1"/>
    <w:rsid w:val="00E92AA0"/>
    <w:rsid w:val="00EA671A"/>
    <w:rsid w:val="00ED25F3"/>
    <w:rsid w:val="00EE51C8"/>
    <w:rsid w:val="00F168FD"/>
    <w:rsid w:val="00F453AD"/>
    <w:rsid w:val="00F51870"/>
    <w:rsid w:val="00F54039"/>
    <w:rsid w:val="00FA741E"/>
    <w:rsid w:val="00FB332A"/>
    <w:rsid w:val="00FC0C40"/>
    <w:rsid w:val="00FC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4361A5E"/>
  <w14:defaultImageDpi w14:val="0"/>
  <w15:docId w15:val="{604BD01F-DCA3-430D-9691-B07DEA4E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D0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6E"/>
    <w:rPr>
      <w:rFonts w:ascii="Segoe UI" w:hAnsi="Segoe UI" w:cs="Segoe UI"/>
      <w:sz w:val="18"/>
      <w:szCs w:val="18"/>
    </w:rPr>
  </w:style>
  <w:style w:type="paragraph" w:styleId="ListParagraph">
    <w:name w:val="List Paragraph"/>
    <w:basedOn w:val="Normal"/>
    <w:uiPriority w:val="34"/>
    <w:qFormat/>
    <w:rsid w:val="004F13B9"/>
    <w:pPr>
      <w:ind w:left="720"/>
      <w:contextualSpacing/>
    </w:pPr>
  </w:style>
  <w:style w:type="paragraph" w:styleId="Header">
    <w:name w:val="header"/>
    <w:basedOn w:val="Normal"/>
    <w:link w:val="HeaderChar"/>
    <w:uiPriority w:val="99"/>
    <w:unhideWhenUsed/>
    <w:rsid w:val="002E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22"/>
    <w:rPr>
      <w:sz w:val="22"/>
      <w:szCs w:val="22"/>
    </w:rPr>
  </w:style>
  <w:style w:type="paragraph" w:styleId="Footer">
    <w:name w:val="footer"/>
    <w:basedOn w:val="Normal"/>
    <w:link w:val="FooterChar"/>
    <w:uiPriority w:val="99"/>
    <w:unhideWhenUsed/>
    <w:rsid w:val="002E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22"/>
    <w:rPr>
      <w:sz w:val="22"/>
      <w:szCs w:val="22"/>
    </w:rPr>
  </w:style>
  <w:style w:type="table" w:styleId="TableGrid">
    <w:name w:val="Table Grid"/>
    <w:basedOn w:val="TableNormal"/>
    <w:uiPriority w:val="39"/>
    <w:rsid w:val="007C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1A8"/>
    <w:rPr>
      <w:color w:val="0563C1" w:themeColor="hyperlink"/>
      <w:u w:val="single"/>
    </w:rPr>
  </w:style>
  <w:style w:type="character" w:customStyle="1" w:styleId="Heading1Char">
    <w:name w:val="Heading 1 Char"/>
    <w:basedOn w:val="DefaultParagraphFont"/>
    <w:link w:val="Heading1"/>
    <w:uiPriority w:val="9"/>
    <w:rsid w:val="001D01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01CA"/>
    <w:pPr>
      <w:outlineLvl w:val="9"/>
    </w:pPr>
  </w:style>
  <w:style w:type="paragraph" w:styleId="TOC2">
    <w:name w:val="toc 2"/>
    <w:basedOn w:val="Normal"/>
    <w:next w:val="Normal"/>
    <w:autoRedefine/>
    <w:uiPriority w:val="39"/>
    <w:unhideWhenUsed/>
    <w:rsid w:val="001D01CA"/>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1D01CA"/>
    <w:pPr>
      <w:spacing w:after="100"/>
    </w:pPr>
    <w:rPr>
      <w:rFonts w:asciiTheme="minorHAnsi" w:eastAsiaTheme="minorEastAsia" w:hAnsiTheme="minorHAnsi"/>
    </w:rPr>
  </w:style>
  <w:style w:type="paragraph" w:styleId="TOC3">
    <w:name w:val="toc 3"/>
    <w:basedOn w:val="Normal"/>
    <w:next w:val="Normal"/>
    <w:autoRedefine/>
    <w:uiPriority w:val="39"/>
    <w:unhideWhenUsed/>
    <w:rsid w:val="001D01CA"/>
    <w:pPr>
      <w:spacing w:after="100"/>
      <w:ind w:left="440"/>
    </w:pPr>
    <w:rPr>
      <w:rFonts w:asciiTheme="minorHAnsi" w:eastAsiaTheme="minorEastAsia" w:hAnsiTheme="minorHAnsi"/>
    </w:rPr>
  </w:style>
  <w:style w:type="table" w:customStyle="1" w:styleId="TableGrid1">
    <w:name w:val="Table Grid1"/>
    <w:basedOn w:val="TableNormal"/>
    <w:next w:val="TableGrid"/>
    <w:uiPriority w:val="39"/>
    <w:rsid w:val="00507F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4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DefaultParagraphFont"/>
    <w:rsid w:val="009325DF"/>
  </w:style>
  <w:style w:type="character" w:styleId="UnresolvedMention">
    <w:name w:val="Unresolved Mention"/>
    <w:basedOn w:val="DefaultParagraphFont"/>
    <w:uiPriority w:val="99"/>
    <w:semiHidden/>
    <w:unhideWhenUsed/>
    <w:rsid w:val="002C6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5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www.gleiberman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onaldri1111ner@yahoo.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fransfillingstation.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efcatering.com" TargetMode="External"/><Relationship Id="rId20" Type="http://schemas.openxmlformats.org/officeDocument/2006/relationships/hyperlink" Target="http://www.melanierowecater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customedesigncatering.com" TargetMode="External"/><Relationship Id="rId10" Type="http://schemas.openxmlformats.org/officeDocument/2006/relationships/endnotes" Target="endnotes.xml"/><Relationship Id="rId19" Type="http://schemas.openxmlformats.org/officeDocument/2006/relationships/hyperlink" Target="mailto:Melanie@melanierowecater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bbiwolk@templeisraelnc.org" TargetMode="External"/><Relationship Id="rId22" Type="http://schemas.openxmlformats.org/officeDocument/2006/relationships/hyperlink" Target="http://www.porcupineprovi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5ABDBB386164F8BD567F83863F6EC" ma:contentTypeVersion="9" ma:contentTypeDescription="Create a new document." ma:contentTypeScope="" ma:versionID="6fdc8b6ce1c5de79a17b7166866d1e6a">
  <xsd:schema xmlns:xsd="http://www.w3.org/2001/XMLSchema" xmlns:xs="http://www.w3.org/2001/XMLSchema" xmlns:p="http://schemas.microsoft.com/office/2006/metadata/properties" xmlns:ns3="9198fd5d-443e-4eb3-a3cf-b17305397c50" xmlns:ns4="02a9bd98-c5a8-48ba-8beb-96ebca6721ae" targetNamespace="http://schemas.microsoft.com/office/2006/metadata/properties" ma:root="true" ma:fieldsID="f4072c8d84d13449537d9bd200efb83a" ns3:_="" ns4:_="">
    <xsd:import namespace="9198fd5d-443e-4eb3-a3cf-b17305397c50"/>
    <xsd:import namespace="02a9bd98-c5a8-48ba-8beb-96ebca672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8fd5d-443e-4eb3-a3cf-b17305397c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d98-c5a8-48ba-8beb-96ebca672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F32A-843B-43C3-91F6-AE746D135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17DF2-4D10-4813-AA6D-D9091777DF9D}">
  <ds:schemaRefs>
    <ds:schemaRef ds:uri="http://schemas.microsoft.com/sharepoint/v3/contenttype/forms"/>
  </ds:schemaRefs>
</ds:datastoreItem>
</file>

<file path=customXml/itemProps3.xml><?xml version="1.0" encoding="utf-8"?>
<ds:datastoreItem xmlns:ds="http://schemas.openxmlformats.org/officeDocument/2006/customXml" ds:itemID="{E961B58C-5F3E-4616-8EA7-F412F571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8fd5d-443e-4eb3-a3cf-b17305397c50"/>
    <ds:schemaRef ds:uri="02a9bd98-c5a8-48ba-8beb-96ebca672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C1713-E084-48CD-8B51-DFB4E4BE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9409</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Ariel DiDonato</cp:lastModifiedBy>
  <cp:revision>2</cp:revision>
  <cp:lastPrinted>2019-09-12T13:27:00Z</cp:lastPrinted>
  <dcterms:created xsi:type="dcterms:W3CDTF">2020-11-21T16:49:00Z</dcterms:created>
  <dcterms:modified xsi:type="dcterms:W3CDTF">2020-11-21T16:49:00Z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0x010100FFD5ABDBB386164F8BD567F83863F6EC</vt:lpwstr>
  </property>
</Properties>
</file>