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A512" w14:textId="77777777" w:rsidR="00B92E93" w:rsidRPr="00B92E93" w:rsidRDefault="00B92E93">
      <w:pPr>
        <w:rPr>
          <w:b/>
        </w:rPr>
      </w:pPr>
      <w:r w:rsidRPr="00B92E93">
        <w:rPr>
          <w:b/>
        </w:rPr>
        <w:t xml:space="preserve">Getting There: </w:t>
      </w:r>
    </w:p>
    <w:p w14:paraId="58D7C086" w14:textId="77777777" w:rsidR="00B92E93" w:rsidRDefault="00B92E93">
      <w:r>
        <w:t xml:space="preserve">Maps to and from the </w:t>
      </w:r>
      <w:proofErr w:type="spellStart"/>
      <w:r>
        <w:t>Wildacres</w:t>
      </w:r>
      <w:proofErr w:type="spellEnd"/>
      <w:r>
        <w:t xml:space="preserve"> Retreat will be snail mailed or emailed to you along with a Welcome Letter approximately one week before the retreat.</w:t>
      </w:r>
    </w:p>
    <w:p w14:paraId="7EC39960" w14:textId="157B340A" w:rsidR="00B92E93" w:rsidRDefault="00B92E93">
      <w:r>
        <w:t xml:space="preserve">It usually takes 2-3 hours to get to </w:t>
      </w:r>
      <w:proofErr w:type="spellStart"/>
      <w:r>
        <w:t>Wildacres</w:t>
      </w:r>
      <w:proofErr w:type="spellEnd"/>
      <w:r>
        <w:t xml:space="preserve"> from Charlotte</w:t>
      </w:r>
      <w:r w:rsidR="000823BC">
        <w:t>.</w:t>
      </w:r>
    </w:p>
    <w:p w14:paraId="1A3474EA" w14:textId="77777777" w:rsidR="00B92E93" w:rsidRPr="00B92E93" w:rsidRDefault="00B92E93">
      <w:pPr>
        <w:rPr>
          <w:b/>
        </w:rPr>
      </w:pPr>
      <w:r w:rsidRPr="00B92E93">
        <w:rPr>
          <w:b/>
        </w:rPr>
        <w:t xml:space="preserve">Accommodations and What to Bring: </w:t>
      </w:r>
    </w:p>
    <w:p w14:paraId="6D3D0A0E" w14:textId="77777777" w:rsidR="00B92E93" w:rsidRDefault="00B92E93">
      <w:r>
        <w:t xml:space="preserve">Please be aware that rooms do not have </w:t>
      </w:r>
      <w:proofErr w:type="gramStart"/>
      <w:r>
        <w:t>locks</w:t>
      </w:r>
      <w:proofErr w:type="gramEnd"/>
      <w:r>
        <w:t xml:space="preserve"> so no keys are needed. However, there is a bolt on each door that can be used for security at night. </w:t>
      </w:r>
    </w:p>
    <w:p w14:paraId="78D534D6" w14:textId="328826C5" w:rsidR="00B92E93" w:rsidRDefault="00B92E93">
      <w:r>
        <w:t xml:space="preserve">Rooms contain twin and/or double beds. There are no king or queen-sized beds. </w:t>
      </w:r>
    </w:p>
    <w:p w14:paraId="2C4423D1" w14:textId="547489EE" w:rsidR="000823BC" w:rsidRDefault="000823BC">
      <w:r>
        <w:t>You will need to bring a pillow.</w:t>
      </w:r>
    </w:p>
    <w:p w14:paraId="3C564874" w14:textId="77777777" w:rsidR="00B92E93" w:rsidRDefault="00B92E93">
      <w:r>
        <w:t xml:space="preserve">Each participant is given two bath towels plus a hand towel and a washcloth. All bed linens are provided. Linens are not changed during the weekend, and there is no maid service during your stay. Rooms are cleaned prior to your stay and after your departure. If you plan to swim, we suggest bringing an extra pool towel. </w:t>
      </w:r>
    </w:p>
    <w:p w14:paraId="3D3B0154" w14:textId="77777777" w:rsidR="00B92E93" w:rsidRDefault="00B92E93">
      <w:r>
        <w:t xml:space="preserve">Each room has its own bathroom. Soap is provided in the </w:t>
      </w:r>
      <w:proofErr w:type="gramStart"/>
      <w:r>
        <w:t>rooms, but</w:t>
      </w:r>
      <w:proofErr w:type="gramEnd"/>
      <w:r>
        <w:t xml:space="preserve"> bring your own toiletries and hair dryers. </w:t>
      </w:r>
    </w:p>
    <w:p w14:paraId="1D593E9A" w14:textId="77777777" w:rsidR="00B92E93" w:rsidRDefault="00B92E93">
      <w:r>
        <w:t xml:space="preserve">There is no air conditioning. However, there are ceiling fans in the rooms. The evenings can get chilly! </w:t>
      </w:r>
    </w:p>
    <w:p w14:paraId="78E7FE19" w14:textId="77777777" w:rsidR="00B92E93" w:rsidRDefault="00B92E93">
      <w:r>
        <w:t xml:space="preserve">There are no TVs or landline telephones in the rooms. You should not expect reliable cell phone service - this is part of the charm and relaxation of the retreat. </w:t>
      </w:r>
    </w:p>
    <w:p w14:paraId="22957A4E" w14:textId="77777777" w:rsidR="00B92E93" w:rsidRDefault="00B92E93">
      <w:r>
        <w:t xml:space="preserve">Wi-Fi access is available, but the </w:t>
      </w:r>
      <w:proofErr w:type="spellStart"/>
      <w:r>
        <w:t>Wildacres</w:t>
      </w:r>
      <w:proofErr w:type="spellEnd"/>
      <w:r>
        <w:t xml:space="preserve"> Retreat has a limited amount. Please do not plan on downloading movies or large files while you are on the mountain. If you use an e-reader, please download books before you arrive. If you find that your phone battery is draining quickly, you may want to put it on 'airplane mode' when you are not using it. </w:t>
      </w:r>
    </w:p>
    <w:p w14:paraId="6BB24B39" w14:textId="770C0129" w:rsidR="00B92E93" w:rsidRDefault="00B92E93">
      <w:r>
        <w:t xml:space="preserve">Temperatures can vary on the mountain throughout the day, from warm days to cool nights. Please be sure to bring clothes you can layer as needed. Dress is casual, comfortable camp attire. Be sure to pack comfortable shoes for walking and hiking as well. </w:t>
      </w:r>
    </w:p>
    <w:p w14:paraId="4A5C1B7F" w14:textId="77777777" w:rsidR="00B92E93" w:rsidRPr="00B92E93" w:rsidRDefault="00B92E93">
      <w:pPr>
        <w:rPr>
          <w:b/>
        </w:rPr>
      </w:pPr>
      <w:r w:rsidRPr="00B92E93">
        <w:rPr>
          <w:b/>
        </w:rPr>
        <w:t>Food and Beverage:</w:t>
      </w:r>
    </w:p>
    <w:p w14:paraId="1F5302BF" w14:textId="77777777" w:rsidR="00B92E93" w:rsidRDefault="00B92E93">
      <w:r>
        <w:t xml:space="preserve">The Dining Hall can accommodate dietary restrictions with notice. Please be sure to note any restrictions on the registration form and introduce yourself to the Dining Staff at our first meals. </w:t>
      </w:r>
    </w:p>
    <w:p w14:paraId="7D5065EF" w14:textId="77777777" w:rsidR="00B92E93" w:rsidRDefault="00B92E93">
      <w:r>
        <w:t xml:space="preserve">Feel free to bring your favorite alcoholic beverage to share. Temple Beth El will provide wine for Friday night Shabbat dinner. </w:t>
      </w:r>
    </w:p>
    <w:p w14:paraId="51163F9B" w14:textId="15DC56B7" w:rsidR="00B92E93" w:rsidRDefault="00B92E93">
      <w:r>
        <w:t>There are no refrigerators in the rooms. There is a refrigerator in the canteen if you need to store something. The Canteen also has a drink machine and a snack bar that is open at select hours.</w:t>
      </w:r>
    </w:p>
    <w:p w14:paraId="40F7697F" w14:textId="6E96FDC2" w:rsidR="000823BC" w:rsidRDefault="000823BC"/>
    <w:p w14:paraId="3191E667" w14:textId="77777777" w:rsidR="000823BC" w:rsidRDefault="000823BC"/>
    <w:p w14:paraId="692069FC" w14:textId="77777777" w:rsidR="00B92E93" w:rsidRPr="00B92E93" w:rsidRDefault="00B92E93">
      <w:pPr>
        <w:rPr>
          <w:b/>
        </w:rPr>
      </w:pPr>
      <w:r w:rsidRPr="00B92E93">
        <w:rPr>
          <w:b/>
        </w:rPr>
        <w:lastRenderedPageBreak/>
        <w:t xml:space="preserve">Other: </w:t>
      </w:r>
    </w:p>
    <w:p w14:paraId="51EBDD4C" w14:textId="77777777" w:rsidR="00B92E93" w:rsidRDefault="00B92E93">
      <w:r>
        <w:t xml:space="preserve">CHILDREN ARE NOT PERMITTED TO USE BICYCLES, HOVERBOARDS, OR SCOOTERS IN THE PARKING LOT OR ON THE SIDE ROADS ON THE WILDACRES PROPERTY. </w:t>
      </w:r>
    </w:p>
    <w:p w14:paraId="62316882" w14:textId="77777777" w:rsidR="00B92E93" w:rsidRDefault="00B92E93">
      <w:r>
        <w:t xml:space="preserve">NO DOGS ARE ALLOWED! </w:t>
      </w:r>
    </w:p>
    <w:p w14:paraId="0719BC40" w14:textId="77777777" w:rsidR="00B92E93" w:rsidRDefault="00B92E93">
      <w:r>
        <w:t xml:space="preserve">Although there are plenty of activities on and around the </w:t>
      </w:r>
      <w:proofErr w:type="spellStart"/>
      <w:r>
        <w:t>Wildacres</w:t>
      </w:r>
      <w:proofErr w:type="spellEnd"/>
      <w:r>
        <w:t xml:space="preserve"> Retreat for free time, please bring books, coloring books, board games, toys, and other quiet time activities for children. </w:t>
      </w:r>
    </w:p>
    <w:p w14:paraId="1A913479" w14:textId="77777777" w:rsidR="00B92E93" w:rsidRDefault="00B92E93">
      <w:r>
        <w:t xml:space="preserve">Parents: Although </w:t>
      </w:r>
      <w:proofErr w:type="spellStart"/>
      <w:r>
        <w:t>Wildacres</w:t>
      </w:r>
      <w:proofErr w:type="spellEnd"/>
      <w:r>
        <w:t xml:space="preserve"> is a safe place, remember that children still need supervision for their own safety. </w:t>
      </w:r>
    </w:p>
    <w:p w14:paraId="68A762B4" w14:textId="77777777" w:rsidR="00B92E93" w:rsidRDefault="00B92E93">
      <w:r>
        <w:t xml:space="preserve">Pack flashlights and bug spray! </w:t>
      </w:r>
    </w:p>
    <w:p w14:paraId="6ED299E9" w14:textId="0B593751" w:rsidR="007D7CBF" w:rsidRDefault="00B92E93">
      <w:r>
        <w:t xml:space="preserve">If you have any questions about making reservations, please call Nathalie Friedlander at 704-364-1948 or email </w:t>
      </w:r>
      <w:hyperlink r:id="rId4" w:history="1">
        <w:r w:rsidRPr="00B92E93">
          <w:rPr>
            <w:rStyle w:val="Hyperlink"/>
          </w:rPr>
          <w:t>Nathalie Friedlander</w:t>
        </w:r>
      </w:hyperlink>
    </w:p>
    <w:sectPr w:rsidR="007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93"/>
    <w:rsid w:val="000823BC"/>
    <w:rsid w:val="007D7CBF"/>
    <w:rsid w:val="00B9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A508"/>
  <w15:chartTrackingRefBased/>
  <w15:docId w15:val="{7FD3B16E-1E2B-402A-8F9E-0CDA0172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E93"/>
    <w:rPr>
      <w:color w:val="0563C1" w:themeColor="hyperlink"/>
      <w:u w:val="single"/>
    </w:rPr>
  </w:style>
  <w:style w:type="character" w:styleId="UnresolvedMention">
    <w:name w:val="Unresolved Mention"/>
    <w:basedOn w:val="DefaultParagraphFont"/>
    <w:uiPriority w:val="99"/>
    <w:semiHidden/>
    <w:unhideWhenUsed/>
    <w:rsid w:val="00B9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friedlander@templebethel.org?subject=WildAcr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3DDAAC0F28046A5C5155B5EABA5C5" ma:contentTypeVersion="12" ma:contentTypeDescription="Create a new document." ma:contentTypeScope="" ma:versionID="a58fb3889330480a48b9de08df562752">
  <xsd:schema xmlns:xsd="http://www.w3.org/2001/XMLSchema" xmlns:xs="http://www.w3.org/2001/XMLSchema" xmlns:p="http://schemas.microsoft.com/office/2006/metadata/properties" xmlns:ns2="07013125-8b6f-4110-864c-80910f6cd0ea" xmlns:ns3="f1ad41c4-482a-4cb2-8066-d086da8b2c97" targetNamespace="http://schemas.microsoft.com/office/2006/metadata/properties" ma:root="true" ma:fieldsID="086fb54ebf5c7afcd068baa9465b1010" ns2:_="" ns3:_="">
    <xsd:import namespace="07013125-8b6f-4110-864c-80910f6cd0ea"/>
    <xsd:import namespace="f1ad41c4-482a-4cb2-8066-d086da8b2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3125-8b6f-4110-864c-80910f6cd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d41c4-482a-4cb2-8066-d086da8b2c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3DDC3-C825-4BDC-848B-79C5B23673CE}"/>
</file>

<file path=customXml/itemProps2.xml><?xml version="1.0" encoding="utf-8"?>
<ds:datastoreItem xmlns:ds="http://schemas.openxmlformats.org/officeDocument/2006/customXml" ds:itemID="{16B4E36D-4466-40A5-9B86-472E43BD044B}"/>
</file>

<file path=customXml/itemProps3.xml><?xml version="1.0" encoding="utf-8"?>
<ds:datastoreItem xmlns:ds="http://schemas.openxmlformats.org/officeDocument/2006/customXml" ds:itemID="{DBB98DF6-8CBE-4883-86E4-EF6DB424E099}"/>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Friedlander</dc:creator>
  <cp:keywords/>
  <dc:description/>
  <cp:lastModifiedBy>nathalie friedlander</cp:lastModifiedBy>
  <cp:revision>2</cp:revision>
  <dcterms:created xsi:type="dcterms:W3CDTF">2021-06-10T15:00:00Z</dcterms:created>
  <dcterms:modified xsi:type="dcterms:W3CDTF">2021-06-10T15:00:00Z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0x01010019E3DDAAC0F28046A5C5155B5EABA5C5</vt:lpwstr>
  </property>
</Properties>
</file>