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57748" w14:textId="77777777" w:rsidR="004F3916" w:rsidRDefault="004F3916" w:rsidP="004F3916">
      <w:pPr>
        <w:pStyle w:val="headingA"/>
        <w:tabs>
          <w:tab w:val="left" w:pos="975"/>
        </w:tabs>
      </w:pPr>
      <w:r>
        <w:tab/>
      </w:r>
    </w:p>
    <w:p w14:paraId="4E6DEFC7" w14:textId="77777777" w:rsidR="004F3916" w:rsidRDefault="004F3916" w:rsidP="004F3916">
      <w:pPr>
        <w:pStyle w:val="headingA"/>
      </w:pPr>
    </w:p>
    <w:p w14:paraId="69C3AE0B" w14:textId="77777777" w:rsidR="008D0845" w:rsidRDefault="008D0845" w:rsidP="008D0845"/>
    <w:p w14:paraId="53EF35CE" w14:textId="77777777" w:rsidR="008D0845" w:rsidRDefault="008D0845" w:rsidP="008D0845"/>
    <w:p w14:paraId="534FF8CC" w14:textId="6FC49E79" w:rsidR="008D0845" w:rsidRPr="008D0845" w:rsidRDefault="008D0845" w:rsidP="008D0845">
      <w:pPr>
        <w:rPr>
          <w:sz w:val="28"/>
          <w:szCs w:val="28"/>
        </w:rPr>
      </w:pPr>
      <w:r w:rsidRPr="004D6711">
        <w:rPr>
          <w:noProof/>
        </w:rPr>
        <mc:AlternateContent>
          <mc:Choice Requires="wps">
            <w:drawing>
              <wp:anchor distT="0" distB="0" distL="114300" distR="114300" simplePos="0" relativeHeight="251659264" behindDoc="1" locked="0" layoutInCell="1" allowOverlap="1" wp14:anchorId="30131820" wp14:editId="5A9BCE19">
                <wp:simplePos x="0" y="0"/>
                <wp:positionH relativeFrom="leftMargin">
                  <wp:align>right</wp:align>
                </wp:positionH>
                <wp:positionV relativeFrom="paragraph">
                  <wp:posOffset>258445</wp:posOffset>
                </wp:positionV>
                <wp:extent cx="1371600" cy="33051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371600" cy="330517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5B05AD" w14:textId="77777777" w:rsidR="004F3916" w:rsidRPr="007A5BCE" w:rsidRDefault="004F3916" w:rsidP="004F3916">
                            <w:pPr>
                              <w:spacing w:after="0" w:line="240" w:lineRule="auto"/>
                              <w:rPr>
                                <w:rFonts w:ascii="Times" w:hAnsi="Times"/>
                                <w:i/>
                                <w:sz w:val="18"/>
                                <w:szCs w:val="18"/>
                              </w:rPr>
                            </w:pPr>
                          </w:p>
                          <w:p w14:paraId="37A39F0D" w14:textId="77777777" w:rsidR="00E776E6" w:rsidRPr="007A5BCE" w:rsidRDefault="00E776E6" w:rsidP="00E776E6">
                            <w:pPr>
                              <w:spacing w:after="0" w:line="240" w:lineRule="auto"/>
                              <w:rPr>
                                <w:rFonts w:ascii="Times" w:hAnsi="Times"/>
                                <w:sz w:val="18"/>
                                <w:szCs w:val="18"/>
                              </w:rPr>
                            </w:pPr>
                            <w:r>
                              <w:rPr>
                                <w:rFonts w:ascii="Times" w:hAnsi="Times"/>
                                <w:sz w:val="18"/>
                                <w:szCs w:val="18"/>
                              </w:rPr>
                              <w:t>Debbi Till</w:t>
                            </w:r>
                          </w:p>
                          <w:p w14:paraId="1B1992B6" w14:textId="77777777" w:rsidR="00E776E6" w:rsidRDefault="00E776E6" w:rsidP="00E776E6">
                            <w:pPr>
                              <w:spacing w:after="0" w:line="240" w:lineRule="auto"/>
                              <w:rPr>
                                <w:rFonts w:ascii="Times" w:hAnsi="Times"/>
                                <w:i/>
                                <w:sz w:val="18"/>
                                <w:szCs w:val="18"/>
                              </w:rPr>
                            </w:pPr>
                            <w:r w:rsidRPr="007A5BCE">
                              <w:rPr>
                                <w:rFonts w:ascii="Times" w:hAnsi="Times"/>
                                <w:i/>
                                <w:sz w:val="18"/>
                                <w:szCs w:val="18"/>
                              </w:rPr>
                              <w:t>Rabbi</w:t>
                            </w:r>
                          </w:p>
                          <w:p w14:paraId="3F1E138E" w14:textId="77777777" w:rsidR="00E776E6" w:rsidRPr="007A5BCE" w:rsidRDefault="00E776E6" w:rsidP="00E776E6">
                            <w:pPr>
                              <w:spacing w:after="0" w:line="240" w:lineRule="auto"/>
                              <w:rPr>
                                <w:rFonts w:ascii="Times" w:hAnsi="Times"/>
                                <w:i/>
                                <w:sz w:val="18"/>
                                <w:szCs w:val="18"/>
                              </w:rPr>
                            </w:pPr>
                          </w:p>
                          <w:p w14:paraId="7FE0F457" w14:textId="77777777" w:rsidR="00E776E6" w:rsidRPr="007A5BCE" w:rsidRDefault="00E776E6" w:rsidP="00E776E6">
                            <w:pPr>
                              <w:spacing w:after="0" w:line="240" w:lineRule="auto"/>
                              <w:rPr>
                                <w:rFonts w:ascii="Times" w:hAnsi="Times"/>
                                <w:sz w:val="18"/>
                                <w:szCs w:val="18"/>
                              </w:rPr>
                            </w:pPr>
                            <w:r>
                              <w:rPr>
                                <w:rFonts w:ascii="Times" w:hAnsi="Times"/>
                                <w:sz w:val="18"/>
                                <w:szCs w:val="18"/>
                              </w:rPr>
                              <w:t>Renata Braun</w:t>
                            </w:r>
                          </w:p>
                          <w:p w14:paraId="740AB1ED" w14:textId="77777777" w:rsidR="00E776E6" w:rsidRDefault="00E776E6" w:rsidP="00E776E6">
                            <w:pPr>
                              <w:spacing w:after="0" w:line="240" w:lineRule="auto"/>
                              <w:rPr>
                                <w:rFonts w:ascii="Times" w:hAnsi="Times"/>
                                <w:i/>
                                <w:sz w:val="18"/>
                                <w:szCs w:val="18"/>
                              </w:rPr>
                            </w:pPr>
                            <w:r>
                              <w:rPr>
                                <w:rFonts w:ascii="Times" w:hAnsi="Times"/>
                                <w:i/>
                                <w:sz w:val="18"/>
                                <w:szCs w:val="18"/>
                              </w:rPr>
                              <w:t>Cantor</w:t>
                            </w:r>
                          </w:p>
                          <w:p w14:paraId="5958C8E8" w14:textId="77777777" w:rsidR="00E776E6" w:rsidRPr="007A5BCE" w:rsidRDefault="00E776E6" w:rsidP="00E776E6">
                            <w:pPr>
                              <w:spacing w:after="0" w:line="240" w:lineRule="auto"/>
                              <w:rPr>
                                <w:rFonts w:ascii="Times" w:hAnsi="Times"/>
                                <w:i/>
                                <w:sz w:val="18"/>
                                <w:szCs w:val="18"/>
                              </w:rPr>
                            </w:pPr>
                          </w:p>
                          <w:p w14:paraId="3E205734" w14:textId="77777777" w:rsidR="00E776E6" w:rsidRDefault="00E776E6" w:rsidP="00E776E6">
                            <w:pPr>
                              <w:spacing w:after="0" w:line="240" w:lineRule="auto"/>
                              <w:rPr>
                                <w:rFonts w:ascii="Times" w:hAnsi="Times"/>
                                <w:sz w:val="18"/>
                                <w:szCs w:val="18"/>
                              </w:rPr>
                            </w:pPr>
                            <w:proofErr w:type="spellStart"/>
                            <w:r w:rsidRPr="007A5BCE">
                              <w:rPr>
                                <w:rFonts w:ascii="Times" w:hAnsi="Times"/>
                                <w:sz w:val="18"/>
                                <w:szCs w:val="18"/>
                              </w:rPr>
                              <w:t>Ilan</w:t>
                            </w:r>
                            <w:proofErr w:type="spellEnd"/>
                            <w:r w:rsidRPr="007A5BCE">
                              <w:rPr>
                                <w:rFonts w:ascii="Times" w:hAnsi="Times"/>
                                <w:sz w:val="18"/>
                                <w:szCs w:val="18"/>
                              </w:rPr>
                              <w:t xml:space="preserve"> D. Adar, Ph.D.</w:t>
                            </w:r>
                          </w:p>
                          <w:p w14:paraId="79BE4772" w14:textId="77777777" w:rsidR="00E776E6" w:rsidRDefault="00E776E6" w:rsidP="00E776E6">
                            <w:pPr>
                              <w:spacing w:after="0" w:line="240" w:lineRule="auto"/>
                              <w:rPr>
                                <w:rFonts w:ascii="Times" w:hAnsi="Times"/>
                                <w:i/>
                                <w:sz w:val="18"/>
                                <w:szCs w:val="18"/>
                              </w:rPr>
                            </w:pPr>
                            <w:r w:rsidRPr="00DD563F">
                              <w:rPr>
                                <w:rFonts w:ascii="Times" w:hAnsi="Times"/>
                                <w:i/>
                                <w:sz w:val="18"/>
                                <w:szCs w:val="18"/>
                              </w:rPr>
                              <w:t>Education Director</w:t>
                            </w:r>
                          </w:p>
                          <w:p w14:paraId="13C7CD4A" w14:textId="77777777" w:rsidR="00E776E6" w:rsidRDefault="00E776E6" w:rsidP="00E776E6">
                            <w:pPr>
                              <w:spacing w:after="0" w:line="240" w:lineRule="auto"/>
                              <w:rPr>
                                <w:rFonts w:ascii="Times" w:hAnsi="Times"/>
                                <w:i/>
                                <w:sz w:val="18"/>
                                <w:szCs w:val="18"/>
                              </w:rPr>
                            </w:pPr>
                          </w:p>
                          <w:p w14:paraId="731B4082" w14:textId="77777777" w:rsidR="00E776E6" w:rsidRDefault="00E776E6" w:rsidP="00E776E6">
                            <w:pPr>
                              <w:spacing w:after="0" w:line="240" w:lineRule="auto"/>
                              <w:rPr>
                                <w:rFonts w:ascii="Times" w:hAnsi="Times"/>
                                <w:i/>
                                <w:sz w:val="18"/>
                                <w:szCs w:val="18"/>
                              </w:rPr>
                            </w:pPr>
                            <w:r>
                              <w:rPr>
                                <w:rFonts w:ascii="Times" w:hAnsi="Times"/>
                                <w:sz w:val="18"/>
                                <w:szCs w:val="18"/>
                              </w:rPr>
                              <w:t>Mary Mansfield</w:t>
                            </w:r>
                          </w:p>
                          <w:p w14:paraId="7786B701" w14:textId="77777777" w:rsidR="00E776E6" w:rsidRDefault="00E776E6" w:rsidP="00E776E6">
                            <w:pPr>
                              <w:spacing w:after="0" w:line="240" w:lineRule="auto"/>
                              <w:rPr>
                                <w:rFonts w:ascii="Times" w:hAnsi="Times"/>
                                <w:i/>
                                <w:sz w:val="18"/>
                                <w:szCs w:val="18"/>
                              </w:rPr>
                            </w:pPr>
                            <w:r>
                              <w:rPr>
                                <w:rFonts w:ascii="Times" w:hAnsi="Times"/>
                                <w:i/>
                                <w:sz w:val="18"/>
                                <w:szCs w:val="18"/>
                              </w:rPr>
                              <w:t>Executive Director</w:t>
                            </w:r>
                          </w:p>
                          <w:p w14:paraId="0627A444" w14:textId="77777777" w:rsidR="00E776E6" w:rsidRDefault="00E776E6" w:rsidP="00E776E6">
                            <w:pPr>
                              <w:spacing w:after="0" w:line="240" w:lineRule="auto"/>
                              <w:rPr>
                                <w:rFonts w:ascii="Times" w:hAnsi="Times"/>
                                <w:i/>
                                <w:sz w:val="18"/>
                                <w:szCs w:val="18"/>
                              </w:rPr>
                            </w:pPr>
                          </w:p>
                          <w:p w14:paraId="39D584C4" w14:textId="77777777" w:rsidR="00E776E6" w:rsidRDefault="00E776E6" w:rsidP="00E776E6">
                            <w:pPr>
                              <w:spacing w:after="0" w:line="240" w:lineRule="auto"/>
                              <w:rPr>
                                <w:rFonts w:ascii="Times" w:hAnsi="Times"/>
                                <w:sz w:val="18"/>
                                <w:szCs w:val="18"/>
                              </w:rPr>
                            </w:pPr>
                            <w:r>
                              <w:rPr>
                                <w:rFonts w:ascii="Times" w:hAnsi="Times"/>
                                <w:sz w:val="18"/>
                                <w:szCs w:val="18"/>
                              </w:rPr>
                              <w:t>Renee Brownstein</w:t>
                            </w:r>
                          </w:p>
                          <w:p w14:paraId="4F5338A8" w14:textId="77777777" w:rsidR="00E776E6" w:rsidRDefault="00E776E6" w:rsidP="00E776E6">
                            <w:pPr>
                              <w:spacing w:after="0" w:line="240" w:lineRule="auto"/>
                              <w:rPr>
                                <w:rFonts w:ascii="Times" w:hAnsi="Times"/>
                                <w:i/>
                                <w:sz w:val="18"/>
                                <w:szCs w:val="18"/>
                              </w:rPr>
                            </w:pPr>
                            <w:r>
                              <w:rPr>
                                <w:rFonts w:ascii="Times" w:hAnsi="Times"/>
                                <w:i/>
                                <w:sz w:val="18"/>
                                <w:szCs w:val="18"/>
                              </w:rPr>
                              <w:t>Co-President</w:t>
                            </w:r>
                          </w:p>
                          <w:p w14:paraId="46B15C9F" w14:textId="77777777" w:rsidR="00E776E6" w:rsidRDefault="00E776E6" w:rsidP="00E776E6">
                            <w:pPr>
                              <w:spacing w:after="0" w:line="240" w:lineRule="auto"/>
                              <w:rPr>
                                <w:rFonts w:ascii="Times" w:hAnsi="Times"/>
                                <w:i/>
                                <w:sz w:val="18"/>
                                <w:szCs w:val="18"/>
                              </w:rPr>
                            </w:pPr>
                          </w:p>
                          <w:p w14:paraId="1D3B2691" w14:textId="77777777" w:rsidR="00E776E6" w:rsidRDefault="00E776E6" w:rsidP="00E776E6">
                            <w:pPr>
                              <w:spacing w:after="0" w:line="240" w:lineRule="auto"/>
                              <w:rPr>
                                <w:rFonts w:ascii="Times" w:hAnsi="Times"/>
                                <w:sz w:val="18"/>
                                <w:szCs w:val="18"/>
                              </w:rPr>
                            </w:pPr>
                            <w:r>
                              <w:rPr>
                                <w:rFonts w:ascii="Times" w:hAnsi="Times"/>
                                <w:sz w:val="18"/>
                                <w:szCs w:val="18"/>
                              </w:rPr>
                              <w:t>Jamie Spiller</w:t>
                            </w:r>
                          </w:p>
                          <w:p w14:paraId="0143443F" w14:textId="77777777" w:rsidR="00E776E6" w:rsidRDefault="00E776E6" w:rsidP="00E776E6">
                            <w:pPr>
                              <w:spacing w:after="0" w:line="240" w:lineRule="auto"/>
                              <w:rPr>
                                <w:rFonts w:ascii="Times" w:hAnsi="Times"/>
                                <w:i/>
                                <w:sz w:val="18"/>
                                <w:szCs w:val="18"/>
                              </w:rPr>
                            </w:pPr>
                            <w:r>
                              <w:rPr>
                                <w:rFonts w:ascii="Times" w:hAnsi="Times"/>
                                <w:i/>
                                <w:sz w:val="18"/>
                                <w:szCs w:val="18"/>
                              </w:rPr>
                              <w:t>Co-President</w:t>
                            </w:r>
                          </w:p>
                          <w:p w14:paraId="0C9DE7E0" w14:textId="77777777" w:rsidR="00E776E6" w:rsidRDefault="00E776E6" w:rsidP="00E776E6">
                            <w:pPr>
                              <w:spacing w:after="0" w:line="240" w:lineRule="auto"/>
                              <w:rPr>
                                <w:rFonts w:ascii="Times" w:hAnsi="Times"/>
                                <w:i/>
                                <w:sz w:val="18"/>
                                <w:szCs w:val="18"/>
                              </w:rPr>
                            </w:pPr>
                          </w:p>
                          <w:p w14:paraId="20D53EB1" w14:textId="77777777" w:rsidR="00E776E6" w:rsidRPr="007A5BCE" w:rsidRDefault="00E776E6" w:rsidP="00E776E6">
                            <w:pPr>
                              <w:spacing w:after="0" w:line="240" w:lineRule="auto"/>
                              <w:rPr>
                                <w:rFonts w:ascii="Times" w:hAnsi="Times"/>
                                <w:sz w:val="18"/>
                                <w:szCs w:val="18"/>
                              </w:rPr>
                            </w:pPr>
                            <w:r w:rsidRPr="007A5BCE">
                              <w:rPr>
                                <w:rFonts w:ascii="Times" w:hAnsi="Times"/>
                                <w:sz w:val="18"/>
                                <w:szCs w:val="18"/>
                              </w:rPr>
                              <w:t xml:space="preserve">Alan </w:t>
                            </w:r>
                            <w:r>
                              <w:rPr>
                                <w:rFonts w:ascii="Times" w:hAnsi="Times"/>
                                <w:sz w:val="18"/>
                                <w:szCs w:val="18"/>
                              </w:rPr>
                              <w:t xml:space="preserve">J. </w:t>
                            </w:r>
                            <w:r w:rsidRPr="007A5BCE">
                              <w:rPr>
                                <w:rFonts w:ascii="Times" w:hAnsi="Times"/>
                                <w:sz w:val="18"/>
                                <w:szCs w:val="18"/>
                              </w:rPr>
                              <w:t>Katz</w:t>
                            </w:r>
                          </w:p>
                          <w:p w14:paraId="2FD2C1C3" w14:textId="77777777" w:rsidR="00E776E6" w:rsidRDefault="00E776E6" w:rsidP="00E776E6">
                            <w:pPr>
                              <w:spacing w:after="0" w:line="240" w:lineRule="auto"/>
                              <w:rPr>
                                <w:rFonts w:ascii="Times" w:hAnsi="Times"/>
                                <w:i/>
                                <w:sz w:val="18"/>
                                <w:szCs w:val="18"/>
                              </w:rPr>
                            </w:pPr>
                            <w:r w:rsidRPr="007A5BCE">
                              <w:rPr>
                                <w:rFonts w:ascii="Times" w:hAnsi="Times"/>
                                <w:i/>
                                <w:sz w:val="18"/>
                                <w:szCs w:val="18"/>
                              </w:rPr>
                              <w:t>Rabbi</w:t>
                            </w:r>
                            <w:r>
                              <w:rPr>
                                <w:rFonts w:ascii="Times" w:hAnsi="Times"/>
                                <w:i/>
                                <w:sz w:val="18"/>
                                <w:szCs w:val="18"/>
                              </w:rPr>
                              <w:t xml:space="preserve"> Emeritus</w:t>
                            </w:r>
                          </w:p>
                          <w:p w14:paraId="2A8E1EBD" w14:textId="77777777" w:rsidR="004F3916" w:rsidRPr="00DD563F" w:rsidRDefault="004F3916" w:rsidP="004F3916">
                            <w:pPr>
                              <w:rPr>
                                <w:rFonts w:ascii="Times" w:hAnsi="Times"/>
                                <w:i/>
                                <w:sz w:val="18"/>
                                <w:szCs w:val="18"/>
                              </w:rPr>
                            </w:pPr>
                          </w:p>
                          <w:p w14:paraId="293E0FE1" w14:textId="77777777" w:rsidR="004F3916" w:rsidRPr="007A5BCE" w:rsidRDefault="004F3916" w:rsidP="004F3916">
                            <w:pPr>
                              <w:rPr>
                                <w:rFonts w:ascii="Times" w:hAnsi="Times"/>
                                <w:sz w:val="18"/>
                                <w:szCs w:val="18"/>
                              </w:rPr>
                            </w:pPr>
                          </w:p>
                          <w:p w14:paraId="4CF3EEB3" w14:textId="77777777" w:rsidR="004F3916" w:rsidRDefault="004F3916" w:rsidP="004F3916">
                            <w:pPr>
                              <w:rPr>
                                <w:rFonts w:ascii="Times" w:hAnsi="Times"/>
                                <w:i/>
                                <w:sz w:val="18"/>
                                <w:szCs w:val="18"/>
                              </w:rPr>
                            </w:pPr>
                          </w:p>
                          <w:p w14:paraId="45191933" w14:textId="77777777" w:rsidR="004F3916" w:rsidRPr="005918E3" w:rsidRDefault="004F3916" w:rsidP="004F3916">
                            <w:pPr>
                              <w:rPr>
                                <w:rFonts w:ascii="Times" w:hAnsi="Times"/>
                                <w:i/>
                                <w:sz w:val="18"/>
                                <w:szCs w:val="18"/>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131820" id="_x0000_t202" coordsize="21600,21600" o:spt="202" path="m,l,21600r21600,l21600,xe">
                <v:stroke joinstyle="miter"/>
                <v:path gradientshapeok="t" o:connecttype="rect"/>
              </v:shapetype>
              <v:shape id="Text Box 5" o:spid="_x0000_s1026" type="#_x0000_t202" style="position:absolute;margin-left:56.8pt;margin-top:20.35pt;width:108pt;height:260.25pt;z-index:-251657216;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" filled="f" stroked="f">
                <v:textbox inset=",0,,0">
                  <w:txbxContent>
                    <w:p w14:paraId="045B05AD" w14:textId="77777777" w:rsidR="004F3916" w:rsidRPr="007A5BCE" w:rsidRDefault="004F3916" w:rsidP="004F3916">
                      <w:pPr>
                        <w:spacing w:after="0" w:line="240" w:lineRule="auto"/>
                        <w:rPr>
                          <w:rFonts w:ascii="Times" w:hAnsi="Times"/>
                          <w:i/>
                          <w:sz w:val="18"/>
                          <w:szCs w:val="18"/>
                        </w:rPr>
                      </w:pPr>
                    </w:p>
                    <w:p w14:paraId="37A39F0D" w14:textId="77777777" w:rsidR="00E776E6" w:rsidRPr="007A5BCE" w:rsidRDefault="00E776E6" w:rsidP="00E776E6">
                      <w:pPr>
                        <w:spacing w:after="0" w:line="240" w:lineRule="auto"/>
                        <w:rPr>
                          <w:rFonts w:ascii="Times" w:hAnsi="Times"/>
                          <w:sz w:val="18"/>
                          <w:szCs w:val="18"/>
                        </w:rPr>
                      </w:pPr>
                      <w:r>
                        <w:rPr>
                          <w:rFonts w:ascii="Times" w:hAnsi="Times"/>
                          <w:sz w:val="18"/>
                          <w:szCs w:val="18"/>
                        </w:rPr>
                        <w:t>Debbi Till</w:t>
                      </w:r>
                    </w:p>
                    <w:p w14:paraId="1B1992B6" w14:textId="77777777" w:rsidR="00E776E6" w:rsidRDefault="00E776E6" w:rsidP="00E776E6">
                      <w:pPr>
                        <w:spacing w:after="0" w:line="240" w:lineRule="auto"/>
                        <w:rPr>
                          <w:rFonts w:ascii="Times" w:hAnsi="Times"/>
                          <w:i/>
                          <w:sz w:val="18"/>
                          <w:szCs w:val="18"/>
                        </w:rPr>
                      </w:pPr>
                      <w:r w:rsidRPr="007A5BCE">
                        <w:rPr>
                          <w:rFonts w:ascii="Times" w:hAnsi="Times"/>
                          <w:i/>
                          <w:sz w:val="18"/>
                          <w:szCs w:val="18"/>
                        </w:rPr>
                        <w:t>Rabbi</w:t>
                      </w:r>
                    </w:p>
                    <w:p w14:paraId="3F1E138E" w14:textId="77777777" w:rsidR="00E776E6" w:rsidRPr="007A5BCE" w:rsidRDefault="00E776E6" w:rsidP="00E776E6">
                      <w:pPr>
                        <w:spacing w:after="0" w:line="240" w:lineRule="auto"/>
                        <w:rPr>
                          <w:rFonts w:ascii="Times" w:hAnsi="Times"/>
                          <w:i/>
                          <w:sz w:val="18"/>
                          <w:szCs w:val="18"/>
                        </w:rPr>
                      </w:pPr>
                    </w:p>
                    <w:p w14:paraId="7FE0F457" w14:textId="77777777" w:rsidR="00E776E6" w:rsidRPr="007A5BCE" w:rsidRDefault="00E776E6" w:rsidP="00E776E6">
                      <w:pPr>
                        <w:spacing w:after="0" w:line="240" w:lineRule="auto"/>
                        <w:rPr>
                          <w:rFonts w:ascii="Times" w:hAnsi="Times"/>
                          <w:sz w:val="18"/>
                          <w:szCs w:val="18"/>
                        </w:rPr>
                      </w:pPr>
                      <w:r>
                        <w:rPr>
                          <w:rFonts w:ascii="Times" w:hAnsi="Times"/>
                          <w:sz w:val="18"/>
                          <w:szCs w:val="18"/>
                        </w:rPr>
                        <w:t>Renata Braun</w:t>
                      </w:r>
                    </w:p>
                    <w:p w14:paraId="740AB1ED" w14:textId="77777777" w:rsidR="00E776E6" w:rsidRDefault="00E776E6" w:rsidP="00E776E6">
                      <w:pPr>
                        <w:spacing w:after="0" w:line="240" w:lineRule="auto"/>
                        <w:rPr>
                          <w:rFonts w:ascii="Times" w:hAnsi="Times"/>
                          <w:i/>
                          <w:sz w:val="18"/>
                          <w:szCs w:val="18"/>
                        </w:rPr>
                      </w:pPr>
                      <w:r>
                        <w:rPr>
                          <w:rFonts w:ascii="Times" w:hAnsi="Times"/>
                          <w:i/>
                          <w:sz w:val="18"/>
                          <w:szCs w:val="18"/>
                        </w:rPr>
                        <w:t>Cantor</w:t>
                      </w:r>
                    </w:p>
                    <w:p w14:paraId="5958C8E8" w14:textId="77777777" w:rsidR="00E776E6" w:rsidRPr="007A5BCE" w:rsidRDefault="00E776E6" w:rsidP="00E776E6">
                      <w:pPr>
                        <w:spacing w:after="0" w:line="240" w:lineRule="auto"/>
                        <w:rPr>
                          <w:rFonts w:ascii="Times" w:hAnsi="Times"/>
                          <w:i/>
                          <w:sz w:val="18"/>
                          <w:szCs w:val="18"/>
                        </w:rPr>
                      </w:pPr>
                    </w:p>
                    <w:p w14:paraId="3E205734" w14:textId="77777777" w:rsidR="00E776E6" w:rsidRDefault="00E776E6" w:rsidP="00E776E6">
                      <w:pPr>
                        <w:spacing w:after="0" w:line="240" w:lineRule="auto"/>
                        <w:rPr>
                          <w:rFonts w:ascii="Times" w:hAnsi="Times"/>
                          <w:sz w:val="18"/>
                          <w:szCs w:val="18"/>
                        </w:rPr>
                      </w:pPr>
                      <w:proofErr w:type="spellStart"/>
                      <w:r w:rsidRPr="007A5BCE">
                        <w:rPr>
                          <w:rFonts w:ascii="Times" w:hAnsi="Times"/>
                          <w:sz w:val="18"/>
                          <w:szCs w:val="18"/>
                        </w:rPr>
                        <w:t>Ilan</w:t>
                      </w:r>
                      <w:proofErr w:type="spellEnd"/>
                      <w:r w:rsidRPr="007A5BCE">
                        <w:rPr>
                          <w:rFonts w:ascii="Times" w:hAnsi="Times"/>
                          <w:sz w:val="18"/>
                          <w:szCs w:val="18"/>
                        </w:rPr>
                        <w:t xml:space="preserve"> D. Adar, Ph.D.</w:t>
                      </w:r>
                    </w:p>
                    <w:p w14:paraId="79BE4772" w14:textId="77777777" w:rsidR="00E776E6" w:rsidRDefault="00E776E6" w:rsidP="00E776E6">
                      <w:pPr>
                        <w:spacing w:after="0" w:line="240" w:lineRule="auto"/>
                        <w:rPr>
                          <w:rFonts w:ascii="Times" w:hAnsi="Times"/>
                          <w:i/>
                          <w:sz w:val="18"/>
                          <w:szCs w:val="18"/>
                        </w:rPr>
                      </w:pPr>
                      <w:r w:rsidRPr="00DD563F">
                        <w:rPr>
                          <w:rFonts w:ascii="Times" w:hAnsi="Times"/>
                          <w:i/>
                          <w:sz w:val="18"/>
                          <w:szCs w:val="18"/>
                        </w:rPr>
                        <w:t>Education Director</w:t>
                      </w:r>
                    </w:p>
                    <w:p w14:paraId="13C7CD4A" w14:textId="77777777" w:rsidR="00E776E6" w:rsidRDefault="00E776E6" w:rsidP="00E776E6">
                      <w:pPr>
                        <w:spacing w:after="0" w:line="240" w:lineRule="auto"/>
                        <w:rPr>
                          <w:rFonts w:ascii="Times" w:hAnsi="Times"/>
                          <w:i/>
                          <w:sz w:val="18"/>
                          <w:szCs w:val="18"/>
                        </w:rPr>
                      </w:pPr>
                    </w:p>
                    <w:p w14:paraId="731B4082" w14:textId="77777777" w:rsidR="00E776E6" w:rsidRDefault="00E776E6" w:rsidP="00E776E6">
                      <w:pPr>
                        <w:spacing w:after="0" w:line="240" w:lineRule="auto"/>
                        <w:rPr>
                          <w:rFonts w:ascii="Times" w:hAnsi="Times"/>
                          <w:i/>
                          <w:sz w:val="18"/>
                          <w:szCs w:val="18"/>
                        </w:rPr>
                      </w:pPr>
                      <w:r>
                        <w:rPr>
                          <w:rFonts w:ascii="Times" w:hAnsi="Times"/>
                          <w:sz w:val="18"/>
                          <w:szCs w:val="18"/>
                        </w:rPr>
                        <w:t>Mary Mansfield</w:t>
                      </w:r>
                    </w:p>
                    <w:p w14:paraId="7786B701" w14:textId="77777777" w:rsidR="00E776E6" w:rsidRDefault="00E776E6" w:rsidP="00E776E6">
                      <w:pPr>
                        <w:spacing w:after="0" w:line="240" w:lineRule="auto"/>
                        <w:rPr>
                          <w:rFonts w:ascii="Times" w:hAnsi="Times"/>
                          <w:i/>
                          <w:sz w:val="18"/>
                          <w:szCs w:val="18"/>
                        </w:rPr>
                      </w:pPr>
                      <w:r>
                        <w:rPr>
                          <w:rFonts w:ascii="Times" w:hAnsi="Times"/>
                          <w:i/>
                          <w:sz w:val="18"/>
                          <w:szCs w:val="18"/>
                        </w:rPr>
                        <w:t>Executive Director</w:t>
                      </w:r>
                    </w:p>
                    <w:p w14:paraId="0627A444" w14:textId="77777777" w:rsidR="00E776E6" w:rsidRDefault="00E776E6" w:rsidP="00E776E6">
                      <w:pPr>
                        <w:spacing w:after="0" w:line="240" w:lineRule="auto"/>
                        <w:rPr>
                          <w:rFonts w:ascii="Times" w:hAnsi="Times"/>
                          <w:i/>
                          <w:sz w:val="18"/>
                          <w:szCs w:val="18"/>
                        </w:rPr>
                      </w:pPr>
                    </w:p>
                    <w:p w14:paraId="39D584C4" w14:textId="77777777" w:rsidR="00E776E6" w:rsidRDefault="00E776E6" w:rsidP="00E776E6">
                      <w:pPr>
                        <w:spacing w:after="0" w:line="240" w:lineRule="auto"/>
                        <w:rPr>
                          <w:rFonts w:ascii="Times" w:hAnsi="Times"/>
                          <w:sz w:val="18"/>
                          <w:szCs w:val="18"/>
                        </w:rPr>
                      </w:pPr>
                      <w:r>
                        <w:rPr>
                          <w:rFonts w:ascii="Times" w:hAnsi="Times"/>
                          <w:sz w:val="18"/>
                          <w:szCs w:val="18"/>
                        </w:rPr>
                        <w:t>Renee Brownstein</w:t>
                      </w:r>
                    </w:p>
                    <w:p w14:paraId="4F5338A8" w14:textId="77777777" w:rsidR="00E776E6" w:rsidRDefault="00E776E6" w:rsidP="00E776E6">
                      <w:pPr>
                        <w:spacing w:after="0" w:line="240" w:lineRule="auto"/>
                        <w:rPr>
                          <w:rFonts w:ascii="Times" w:hAnsi="Times"/>
                          <w:i/>
                          <w:sz w:val="18"/>
                          <w:szCs w:val="18"/>
                        </w:rPr>
                      </w:pPr>
                      <w:r>
                        <w:rPr>
                          <w:rFonts w:ascii="Times" w:hAnsi="Times"/>
                          <w:i/>
                          <w:sz w:val="18"/>
                          <w:szCs w:val="18"/>
                        </w:rPr>
                        <w:t>Co-President</w:t>
                      </w:r>
                    </w:p>
                    <w:p w14:paraId="46B15C9F" w14:textId="77777777" w:rsidR="00E776E6" w:rsidRDefault="00E776E6" w:rsidP="00E776E6">
                      <w:pPr>
                        <w:spacing w:after="0" w:line="240" w:lineRule="auto"/>
                        <w:rPr>
                          <w:rFonts w:ascii="Times" w:hAnsi="Times"/>
                          <w:i/>
                          <w:sz w:val="18"/>
                          <w:szCs w:val="18"/>
                        </w:rPr>
                      </w:pPr>
                    </w:p>
                    <w:p w14:paraId="1D3B2691" w14:textId="77777777" w:rsidR="00E776E6" w:rsidRDefault="00E776E6" w:rsidP="00E776E6">
                      <w:pPr>
                        <w:spacing w:after="0" w:line="240" w:lineRule="auto"/>
                        <w:rPr>
                          <w:rFonts w:ascii="Times" w:hAnsi="Times"/>
                          <w:sz w:val="18"/>
                          <w:szCs w:val="18"/>
                        </w:rPr>
                      </w:pPr>
                      <w:r>
                        <w:rPr>
                          <w:rFonts w:ascii="Times" w:hAnsi="Times"/>
                          <w:sz w:val="18"/>
                          <w:szCs w:val="18"/>
                        </w:rPr>
                        <w:t>Jamie Spiller</w:t>
                      </w:r>
                    </w:p>
                    <w:p w14:paraId="0143443F" w14:textId="77777777" w:rsidR="00E776E6" w:rsidRDefault="00E776E6" w:rsidP="00E776E6">
                      <w:pPr>
                        <w:spacing w:after="0" w:line="240" w:lineRule="auto"/>
                        <w:rPr>
                          <w:rFonts w:ascii="Times" w:hAnsi="Times"/>
                          <w:i/>
                          <w:sz w:val="18"/>
                          <w:szCs w:val="18"/>
                        </w:rPr>
                      </w:pPr>
                      <w:r>
                        <w:rPr>
                          <w:rFonts w:ascii="Times" w:hAnsi="Times"/>
                          <w:i/>
                          <w:sz w:val="18"/>
                          <w:szCs w:val="18"/>
                        </w:rPr>
                        <w:t>Co-President</w:t>
                      </w:r>
                    </w:p>
                    <w:p w14:paraId="0C9DE7E0" w14:textId="77777777" w:rsidR="00E776E6" w:rsidRDefault="00E776E6" w:rsidP="00E776E6">
                      <w:pPr>
                        <w:spacing w:after="0" w:line="240" w:lineRule="auto"/>
                        <w:rPr>
                          <w:rFonts w:ascii="Times" w:hAnsi="Times"/>
                          <w:i/>
                          <w:sz w:val="18"/>
                          <w:szCs w:val="18"/>
                        </w:rPr>
                      </w:pPr>
                    </w:p>
                    <w:p w14:paraId="20D53EB1" w14:textId="77777777" w:rsidR="00E776E6" w:rsidRPr="007A5BCE" w:rsidRDefault="00E776E6" w:rsidP="00E776E6">
                      <w:pPr>
                        <w:spacing w:after="0" w:line="240" w:lineRule="auto"/>
                        <w:rPr>
                          <w:rFonts w:ascii="Times" w:hAnsi="Times"/>
                          <w:sz w:val="18"/>
                          <w:szCs w:val="18"/>
                        </w:rPr>
                      </w:pPr>
                      <w:r w:rsidRPr="007A5BCE">
                        <w:rPr>
                          <w:rFonts w:ascii="Times" w:hAnsi="Times"/>
                          <w:sz w:val="18"/>
                          <w:szCs w:val="18"/>
                        </w:rPr>
                        <w:t xml:space="preserve">Alan </w:t>
                      </w:r>
                      <w:r>
                        <w:rPr>
                          <w:rFonts w:ascii="Times" w:hAnsi="Times"/>
                          <w:sz w:val="18"/>
                          <w:szCs w:val="18"/>
                        </w:rPr>
                        <w:t xml:space="preserve">J. </w:t>
                      </w:r>
                      <w:r w:rsidRPr="007A5BCE">
                        <w:rPr>
                          <w:rFonts w:ascii="Times" w:hAnsi="Times"/>
                          <w:sz w:val="18"/>
                          <w:szCs w:val="18"/>
                        </w:rPr>
                        <w:t>Katz</w:t>
                      </w:r>
                    </w:p>
                    <w:p w14:paraId="2FD2C1C3" w14:textId="77777777" w:rsidR="00E776E6" w:rsidRDefault="00E776E6" w:rsidP="00E776E6">
                      <w:pPr>
                        <w:spacing w:after="0" w:line="240" w:lineRule="auto"/>
                        <w:rPr>
                          <w:rFonts w:ascii="Times" w:hAnsi="Times"/>
                          <w:i/>
                          <w:sz w:val="18"/>
                          <w:szCs w:val="18"/>
                        </w:rPr>
                      </w:pPr>
                      <w:r w:rsidRPr="007A5BCE">
                        <w:rPr>
                          <w:rFonts w:ascii="Times" w:hAnsi="Times"/>
                          <w:i/>
                          <w:sz w:val="18"/>
                          <w:szCs w:val="18"/>
                        </w:rPr>
                        <w:t>Rabbi</w:t>
                      </w:r>
                      <w:r>
                        <w:rPr>
                          <w:rFonts w:ascii="Times" w:hAnsi="Times"/>
                          <w:i/>
                          <w:sz w:val="18"/>
                          <w:szCs w:val="18"/>
                        </w:rPr>
                        <w:t xml:space="preserve"> Emeritus</w:t>
                      </w:r>
                    </w:p>
                    <w:p w14:paraId="2A8E1EBD" w14:textId="77777777" w:rsidR="004F3916" w:rsidRPr="00DD563F" w:rsidRDefault="004F3916" w:rsidP="004F3916">
                      <w:pPr>
                        <w:rPr>
                          <w:rFonts w:ascii="Times" w:hAnsi="Times"/>
                          <w:i/>
                          <w:sz w:val="18"/>
                          <w:szCs w:val="18"/>
                        </w:rPr>
                      </w:pPr>
                    </w:p>
                    <w:p w14:paraId="293E0FE1" w14:textId="77777777" w:rsidR="004F3916" w:rsidRPr="007A5BCE" w:rsidRDefault="004F3916" w:rsidP="004F3916">
                      <w:pPr>
                        <w:rPr>
                          <w:rFonts w:ascii="Times" w:hAnsi="Times"/>
                          <w:sz w:val="18"/>
                          <w:szCs w:val="18"/>
                        </w:rPr>
                      </w:pPr>
                    </w:p>
                    <w:p w14:paraId="4CF3EEB3" w14:textId="77777777" w:rsidR="004F3916" w:rsidRDefault="004F3916" w:rsidP="004F3916">
                      <w:pPr>
                        <w:rPr>
                          <w:rFonts w:ascii="Times" w:hAnsi="Times"/>
                          <w:i/>
                          <w:sz w:val="18"/>
                          <w:szCs w:val="18"/>
                        </w:rPr>
                      </w:pPr>
                    </w:p>
                    <w:p w14:paraId="45191933" w14:textId="77777777" w:rsidR="004F3916" w:rsidRPr="005918E3" w:rsidRDefault="004F3916" w:rsidP="004F3916">
                      <w:pPr>
                        <w:rPr>
                          <w:rFonts w:ascii="Times" w:hAnsi="Times"/>
                          <w:i/>
                          <w:sz w:val="18"/>
                          <w:szCs w:val="18"/>
                        </w:rPr>
                      </w:pPr>
                    </w:p>
                  </w:txbxContent>
                </v:textbox>
                <w10:wrap anchorx="margin"/>
              </v:shape>
            </w:pict>
          </mc:Fallback>
        </mc:AlternateContent>
      </w:r>
      <w:r>
        <w:t xml:space="preserve">                                      </w:t>
      </w:r>
    </w:p>
    <w:p w14:paraId="60001A1A" w14:textId="77777777" w:rsidR="00EE7D53" w:rsidRPr="00BB4771" w:rsidRDefault="00EE7D53" w:rsidP="00EE7D53">
      <w:pPr>
        <w:pStyle w:val="NoSpacing"/>
        <w:rPr>
          <w:rFonts w:ascii="Helvetica" w:hAnsi="Helvetica"/>
          <w:i/>
          <w:iCs/>
          <w:sz w:val="21"/>
          <w:szCs w:val="21"/>
        </w:rPr>
      </w:pPr>
      <w:r w:rsidRPr="00BB4771">
        <w:rPr>
          <w:rFonts w:ascii="Helvetica" w:hAnsi="Helvetica"/>
          <w:sz w:val="21"/>
          <w:szCs w:val="21"/>
        </w:rPr>
        <w:t>We are pleased to announce a project that offers an opportunity to honor a loved one, while at the same time raise funds for Temple Sinai’s General Endowment Fund. We are calling it</w:t>
      </w:r>
      <w:r w:rsidRPr="00BB4771">
        <w:rPr>
          <w:rFonts w:ascii="Helvetica" w:hAnsi="Helvetica"/>
          <w:i/>
          <w:iCs/>
          <w:sz w:val="21"/>
          <w:szCs w:val="21"/>
        </w:rPr>
        <w:t xml:space="preserve"> Step by Step, Honoring our Loved Ones.</w:t>
      </w:r>
    </w:p>
    <w:p w14:paraId="7EF63F11" w14:textId="77777777" w:rsidR="00EE7D53" w:rsidRPr="0006151B" w:rsidRDefault="00EE7D53" w:rsidP="00EE7D53">
      <w:pPr>
        <w:pStyle w:val="NoSpacing"/>
        <w:rPr>
          <w:rFonts w:ascii="Helvetica" w:hAnsi="Helvetica"/>
        </w:rPr>
      </w:pPr>
    </w:p>
    <w:p w14:paraId="47DE7765" w14:textId="77777777" w:rsidR="00EE7D53" w:rsidRPr="00BB4771" w:rsidRDefault="00EE7D53" w:rsidP="00EE7D53">
      <w:pPr>
        <w:pStyle w:val="NoSpacing"/>
        <w:rPr>
          <w:rFonts w:ascii="Helvetica" w:hAnsi="Helvetica"/>
          <w:sz w:val="21"/>
          <w:szCs w:val="21"/>
        </w:rPr>
      </w:pPr>
      <w:r w:rsidRPr="00BB4771">
        <w:rPr>
          <w:rFonts w:ascii="Helvetica" w:hAnsi="Helvetica"/>
          <w:sz w:val="21"/>
          <w:szCs w:val="21"/>
        </w:rPr>
        <w:t xml:space="preserve">You may have noticed that the brick walkway in front of the sanctuary entrance has been deteriorating. There are missing </w:t>
      </w:r>
      <w:proofErr w:type="gramStart"/>
      <w:r w:rsidRPr="00BB4771">
        <w:rPr>
          <w:rFonts w:ascii="Helvetica" w:hAnsi="Helvetica"/>
          <w:sz w:val="21"/>
          <w:szCs w:val="21"/>
        </w:rPr>
        <w:t>bricks</w:t>
      </w:r>
      <w:proofErr w:type="gramEnd"/>
      <w:r w:rsidRPr="00BB4771">
        <w:rPr>
          <w:rFonts w:ascii="Helvetica" w:hAnsi="Helvetica"/>
          <w:sz w:val="21"/>
          <w:szCs w:val="21"/>
        </w:rPr>
        <w:t xml:space="preserve"> and it has become rather uneven over the years, creating a safety risk</w:t>
      </w:r>
      <w:r w:rsidRPr="00BB4771">
        <w:rPr>
          <w:rFonts w:ascii="Helvetica" w:hAnsi="Helvetica"/>
          <w:color w:val="0070C0"/>
          <w:sz w:val="21"/>
          <w:szCs w:val="21"/>
        </w:rPr>
        <w:t xml:space="preserve">. </w:t>
      </w:r>
      <w:r w:rsidRPr="00BB4771">
        <w:rPr>
          <w:rFonts w:ascii="Helvetica" w:hAnsi="Helvetica"/>
          <w:sz w:val="21"/>
          <w:szCs w:val="21"/>
        </w:rPr>
        <w:t>A generous offer was made to replace the deteriorating walkway and in doing so, to create a commemorative walkway, where congregants would have an opportunity to “purchase” a brick and have it engraved either in memory of, or in honor of, a family member or friend. The Board was pleased to approve this capital improvement. The Schachter family has offered to underwrite the cost of replacing the walkway, as a tribute to the memory of Charlie, who many of you may recall passed away in the fall of 2020, a loss still felt deeply by so many.</w:t>
      </w:r>
    </w:p>
    <w:p w14:paraId="3C974039" w14:textId="77777777" w:rsidR="00EE7D53" w:rsidRPr="00BB4771" w:rsidRDefault="00EE7D53" w:rsidP="00EE7D53">
      <w:pPr>
        <w:pStyle w:val="NoSpacing"/>
        <w:rPr>
          <w:rFonts w:ascii="Helvetica" w:hAnsi="Helvetica"/>
          <w:sz w:val="21"/>
          <w:szCs w:val="21"/>
        </w:rPr>
      </w:pPr>
    </w:p>
    <w:p w14:paraId="11879F14" w14:textId="77777777" w:rsidR="00EE7D53" w:rsidRPr="00BB4771" w:rsidRDefault="00EE7D53" w:rsidP="00EE7D53">
      <w:pPr>
        <w:pStyle w:val="NoSpacing"/>
        <w:rPr>
          <w:rFonts w:ascii="Helvetica" w:hAnsi="Helvetica"/>
          <w:sz w:val="21"/>
          <w:szCs w:val="21"/>
        </w:rPr>
      </w:pPr>
      <w:r w:rsidRPr="00BB4771">
        <w:rPr>
          <w:rFonts w:ascii="Helvetica" w:hAnsi="Helvetica"/>
          <w:sz w:val="21"/>
          <w:szCs w:val="21"/>
        </w:rPr>
        <w:t>The walkway design will use pavers of 3 different sizes, each with a different contribution level. The proceeds of the donation, after the cost of engraving, will go to our General Endowment Fund. Just as our Endowment Fund helps to ensure the future of our synagogue, the engraved bricks will provide an opportunity to preserve the memories of loved ones we have lost or memories of joyous occasions such as a B’nai Mitzvah, wedding, or birth of a child or grandchild.</w:t>
      </w:r>
    </w:p>
    <w:p w14:paraId="1AEE89F9" w14:textId="77777777" w:rsidR="00EE7D53" w:rsidRPr="00BB4771" w:rsidRDefault="00EE7D53" w:rsidP="00EE7D53">
      <w:pPr>
        <w:pStyle w:val="NoSpacing"/>
        <w:rPr>
          <w:rFonts w:ascii="Helvetica" w:hAnsi="Helvetica"/>
          <w:sz w:val="21"/>
          <w:szCs w:val="21"/>
        </w:rPr>
      </w:pPr>
    </w:p>
    <w:p w14:paraId="4C2FE8C7" w14:textId="77777777" w:rsidR="00EE7D53" w:rsidRPr="00BB4771" w:rsidRDefault="00EE7D53" w:rsidP="00EE7D53">
      <w:pPr>
        <w:pStyle w:val="NoSpacing"/>
        <w:rPr>
          <w:rFonts w:ascii="Helvetica" w:hAnsi="Helvetica"/>
          <w:sz w:val="21"/>
          <w:szCs w:val="21"/>
        </w:rPr>
      </w:pPr>
      <w:r w:rsidRPr="00BB4771">
        <w:rPr>
          <w:rFonts w:ascii="Helvetica" w:hAnsi="Helvetica"/>
          <w:sz w:val="21"/>
          <w:szCs w:val="21"/>
        </w:rPr>
        <w:t xml:space="preserve">We are grateful to the Schachter family for their generous and loving gift. It is a wonderful tribute to Charlie, who was such a kind and loving father, husband, son, </w:t>
      </w:r>
      <w:proofErr w:type="gramStart"/>
      <w:r w:rsidRPr="00BB4771">
        <w:rPr>
          <w:rFonts w:ascii="Helvetica" w:hAnsi="Helvetica"/>
          <w:sz w:val="21"/>
          <w:szCs w:val="21"/>
        </w:rPr>
        <w:t>brother</w:t>
      </w:r>
      <w:proofErr w:type="gramEnd"/>
      <w:r w:rsidRPr="00BB4771">
        <w:rPr>
          <w:rFonts w:ascii="Helvetica" w:hAnsi="Helvetica"/>
          <w:sz w:val="21"/>
          <w:szCs w:val="21"/>
        </w:rPr>
        <w:t xml:space="preserve"> and friend to so many. Glancing down at the names on the walkway as we enter our sanctuary will offer us a reminder of our personal connection to Temple Sinai, perhaps pausing for </w:t>
      </w:r>
      <w:proofErr w:type="gramStart"/>
      <w:r w:rsidRPr="00BB4771">
        <w:rPr>
          <w:rFonts w:ascii="Helvetica" w:hAnsi="Helvetica"/>
          <w:sz w:val="21"/>
          <w:szCs w:val="21"/>
        </w:rPr>
        <w:t>a brief moment</w:t>
      </w:r>
      <w:proofErr w:type="gramEnd"/>
      <w:r w:rsidRPr="00BB4771">
        <w:rPr>
          <w:rFonts w:ascii="Helvetica" w:hAnsi="Helvetica"/>
          <w:sz w:val="21"/>
          <w:szCs w:val="21"/>
        </w:rPr>
        <w:t xml:space="preserve"> as we think of those we love.</w:t>
      </w:r>
    </w:p>
    <w:p w14:paraId="6501F388" w14:textId="77777777" w:rsidR="00EE7D53" w:rsidRPr="00BB4771" w:rsidRDefault="00EE7D53" w:rsidP="00EE7D53">
      <w:pPr>
        <w:pStyle w:val="NoSpacing"/>
        <w:rPr>
          <w:rFonts w:ascii="Helvetica" w:hAnsi="Helvetica"/>
          <w:sz w:val="21"/>
          <w:szCs w:val="21"/>
        </w:rPr>
      </w:pPr>
    </w:p>
    <w:p w14:paraId="16E88F10" w14:textId="77777777" w:rsidR="00EE7D53" w:rsidRPr="00BB4771" w:rsidRDefault="00EE7D53" w:rsidP="00EE7D53">
      <w:pPr>
        <w:shd w:val="clear" w:color="auto" w:fill="FFFFFF"/>
        <w:spacing w:after="0" w:line="240" w:lineRule="auto"/>
        <w:rPr>
          <w:rFonts w:ascii="Helvetica" w:eastAsia="Times New Roman" w:hAnsi="Helvetica" w:cstheme="minorHAnsi"/>
          <w:color w:val="222222"/>
          <w:sz w:val="21"/>
          <w:szCs w:val="21"/>
        </w:rPr>
      </w:pPr>
      <w:r w:rsidRPr="00BB4771">
        <w:rPr>
          <w:rFonts w:ascii="Helvetica" w:eastAsia="Times New Roman" w:hAnsi="Helvetica" w:cstheme="minorHAnsi"/>
          <w:color w:val="222222"/>
          <w:sz w:val="21"/>
          <w:szCs w:val="21"/>
        </w:rPr>
        <w:t xml:space="preserve">We plan to start offering the bricks now, and we anticipate the walkway will be installed sometime this summer. There are a limited number of each size paver, so to guarantee you get the size you want, order as soon as possible. After the walkway is complete, we will be able to install newly engraved bricks, if any remain available, on an annual basis. </w:t>
      </w:r>
    </w:p>
    <w:p w14:paraId="72C50671" w14:textId="77777777" w:rsidR="00EE7D53" w:rsidRPr="0006151B" w:rsidRDefault="00EE7D53" w:rsidP="00EE7D53">
      <w:pPr>
        <w:shd w:val="clear" w:color="auto" w:fill="FFFFFF"/>
        <w:spacing w:after="0" w:line="240" w:lineRule="auto"/>
        <w:rPr>
          <w:rFonts w:ascii="Helvetica" w:eastAsia="Times New Roman" w:hAnsi="Helvetica" w:cstheme="minorHAnsi"/>
          <w:color w:val="222222"/>
        </w:rPr>
      </w:pPr>
    </w:p>
    <w:p w14:paraId="0B950EA5" w14:textId="77777777" w:rsidR="00EE7D53" w:rsidRPr="00BB4771" w:rsidRDefault="00EE7D53" w:rsidP="00EE7D53">
      <w:pPr>
        <w:shd w:val="clear" w:color="auto" w:fill="FFFFFF"/>
        <w:spacing w:after="0" w:line="240" w:lineRule="auto"/>
        <w:rPr>
          <w:rFonts w:ascii="Helvetica" w:eastAsia="Times New Roman" w:hAnsi="Helvetica" w:cstheme="minorHAnsi"/>
          <w:sz w:val="21"/>
          <w:szCs w:val="21"/>
        </w:rPr>
      </w:pPr>
      <w:r w:rsidRPr="00BB4771">
        <w:rPr>
          <w:rFonts w:ascii="Helvetica" w:eastAsia="Times New Roman" w:hAnsi="Helvetica" w:cstheme="minorHAnsi"/>
          <w:color w:val="222222"/>
          <w:sz w:val="21"/>
          <w:szCs w:val="21"/>
        </w:rPr>
        <w:t xml:space="preserve">May we all walk together, step by step, </w:t>
      </w:r>
      <w:r w:rsidRPr="00BB4771">
        <w:rPr>
          <w:rFonts w:ascii="Helvetica" w:eastAsia="Times New Roman" w:hAnsi="Helvetica" w:cstheme="minorHAnsi"/>
          <w:sz w:val="21"/>
          <w:szCs w:val="21"/>
        </w:rPr>
        <w:t>with our treasured memories,</w:t>
      </w:r>
    </w:p>
    <w:p w14:paraId="705F9180" w14:textId="77777777" w:rsidR="00EE7D53" w:rsidRPr="00BB4771" w:rsidRDefault="00EE7D53" w:rsidP="00EE7D53">
      <w:pPr>
        <w:shd w:val="clear" w:color="auto" w:fill="FFFFFF"/>
        <w:spacing w:after="0" w:line="240" w:lineRule="auto"/>
        <w:rPr>
          <w:rFonts w:ascii="Helvetica" w:eastAsia="Times New Roman" w:hAnsi="Helvetica" w:cstheme="minorHAnsi"/>
          <w:sz w:val="21"/>
          <w:szCs w:val="21"/>
        </w:rPr>
      </w:pPr>
    </w:p>
    <w:p w14:paraId="1D5DD93B" w14:textId="69C2DC82" w:rsidR="00EE7D53" w:rsidRPr="00BB4771" w:rsidRDefault="00EE7D53" w:rsidP="00EE7D53">
      <w:pPr>
        <w:shd w:val="clear" w:color="auto" w:fill="FFFFFF"/>
        <w:spacing w:after="0" w:line="240" w:lineRule="auto"/>
        <w:rPr>
          <w:rFonts w:ascii="Helvetica" w:eastAsia="Times New Roman" w:hAnsi="Helvetica" w:cstheme="minorHAnsi"/>
          <w:i/>
          <w:iCs/>
          <w:color w:val="222222"/>
          <w:sz w:val="21"/>
          <w:szCs w:val="21"/>
        </w:rPr>
      </w:pPr>
      <w:r w:rsidRPr="00BB4771">
        <w:rPr>
          <w:rFonts w:ascii="Helvetica" w:eastAsia="Times New Roman" w:hAnsi="Helvetica" w:cstheme="minorHAnsi"/>
          <w:i/>
          <w:iCs/>
          <w:color w:val="222222"/>
          <w:sz w:val="21"/>
          <w:szCs w:val="21"/>
        </w:rPr>
        <w:t xml:space="preserve">Vicki </w:t>
      </w:r>
      <w:proofErr w:type="spellStart"/>
      <w:r w:rsidRPr="00BB4771">
        <w:rPr>
          <w:rFonts w:ascii="Helvetica" w:eastAsia="Times New Roman" w:hAnsi="Helvetica" w:cstheme="minorHAnsi"/>
          <w:i/>
          <w:iCs/>
          <w:color w:val="222222"/>
          <w:sz w:val="21"/>
          <w:szCs w:val="21"/>
        </w:rPr>
        <w:t>Finnefrock</w:t>
      </w:r>
      <w:proofErr w:type="spellEnd"/>
      <w:r w:rsidRPr="00BB4771">
        <w:rPr>
          <w:rFonts w:ascii="Helvetica" w:eastAsia="Times New Roman" w:hAnsi="Helvetica" w:cstheme="minorHAnsi"/>
          <w:i/>
          <w:iCs/>
          <w:color w:val="222222"/>
          <w:sz w:val="21"/>
          <w:szCs w:val="21"/>
        </w:rPr>
        <w:t>, Iris Giancola, Blanche Fenster &amp; Monika Katzel</w:t>
      </w:r>
    </w:p>
    <w:p w14:paraId="34637E7B" w14:textId="78992548" w:rsidR="00EE7D53" w:rsidRPr="00BB4771" w:rsidRDefault="00EE7D53" w:rsidP="00EE7D53">
      <w:pPr>
        <w:shd w:val="clear" w:color="auto" w:fill="FFFFFF"/>
        <w:spacing w:after="0" w:line="240" w:lineRule="auto"/>
        <w:rPr>
          <w:rFonts w:ascii="Helvetica" w:eastAsia="Times New Roman" w:hAnsi="Helvetica" w:cstheme="minorHAnsi"/>
          <w:i/>
          <w:iCs/>
          <w:color w:val="222222"/>
          <w:sz w:val="21"/>
          <w:szCs w:val="21"/>
        </w:rPr>
      </w:pPr>
      <w:r w:rsidRPr="00BB4771">
        <w:rPr>
          <w:rFonts w:ascii="Helvetica" w:eastAsia="Times New Roman" w:hAnsi="Helvetica" w:cstheme="minorHAnsi"/>
          <w:i/>
          <w:iCs/>
          <w:color w:val="222222"/>
          <w:sz w:val="21"/>
          <w:szCs w:val="21"/>
        </w:rPr>
        <w:t xml:space="preserve">The </w:t>
      </w:r>
      <w:proofErr w:type="gramStart"/>
      <w:r w:rsidRPr="00BB4771">
        <w:rPr>
          <w:rFonts w:ascii="Helvetica" w:eastAsia="Times New Roman" w:hAnsi="Helvetica" w:cstheme="minorHAnsi"/>
          <w:i/>
          <w:iCs/>
          <w:color w:val="222222"/>
          <w:sz w:val="21"/>
          <w:szCs w:val="21"/>
        </w:rPr>
        <w:t>Step by Step</w:t>
      </w:r>
      <w:proofErr w:type="gramEnd"/>
      <w:r w:rsidRPr="00BB4771">
        <w:rPr>
          <w:rFonts w:ascii="Helvetica" w:eastAsia="Times New Roman" w:hAnsi="Helvetica" w:cstheme="minorHAnsi"/>
          <w:i/>
          <w:iCs/>
          <w:color w:val="222222"/>
          <w:sz w:val="21"/>
          <w:szCs w:val="21"/>
        </w:rPr>
        <w:t xml:space="preserve"> Walkway Committee</w:t>
      </w:r>
    </w:p>
    <w:p w14:paraId="371B4660" w14:textId="58A55599" w:rsidR="008D0845" w:rsidRDefault="008D0845" w:rsidP="001B3319">
      <w:r>
        <w:t xml:space="preserve"> </w:t>
      </w:r>
    </w:p>
    <w:p w14:paraId="315C82AD" w14:textId="106B1EF1" w:rsidR="001B3319" w:rsidRDefault="00EE7D53" w:rsidP="008D0845">
      <w:r w:rsidRPr="00BB4771">
        <w:rPr>
          <w:noProof/>
          <w:sz w:val="21"/>
          <w:szCs w:val="21"/>
        </w:rPr>
        <w:drawing>
          <wp:anchor distT="0" distB="0" distL="114300" distR="114300" simplePos="0" relativeHeight="251666432" behindDoc="1" locked="0" layoutInCell="1" allowOverlap="1" wp14:anchorId="67F80A8D" wp14:editId="0F44E015">
            <wp:simplePos x="0" y="0"/>
            <wp:positionH relativeFrom="column">
              <wp:posOffset>-304165</wp:posOffset>
            </wp:positionH>
            <wp:positionV relativeFrom="paragraph">
              <wp:posOffset>318770</wp:posOffset>
            </wp:positionV>
            <wp:extent cx="933450" cy="903921"/>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903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CAAD4" w14:textId="788ECF26" w:rsidR="001B3319" w:rsidRDefault="00EE7D53" w:rsidP="008D0845">
      <w:r w:rsidRPr="00BB4771">
        <w:rPr>
          <w:noProof/>
          <w:sz w:val="21"/>
          <w:szCs w:val="21"/>
        </w:rPr>
        <w:drawing>
          <wp:anchor distT="0" distB="0" distL="114300" distR="114300" simplePos="0" relativeHeight="251665408" behindDoc="0" locked="0" layoutInCell="1" allowOverlap="1" wp14:anchorId="39B6F5E1" wp14:editId="5D63037D">
            <wp:simplePos x="0" y="0"/>
            <wp:positionH relativeFrom="column">
              <wp:posOffset>3829050</wp:posOffset>
            </wp:positionH>
            <wp:positionV relativeFrom="paragraph">
              <wp:posOffset>34925</wp:posOffset>
            </wp:positionV>
            <wp:extent cx="1046455" cy="781050"/>
            <wp:effectExtent l="0" t="0" r="1905"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6455" cy="781050"/>
                    </a:xfrm>
                    <a:prstGeom prst="rect">
                      <a:avLst/>
                    </a:prstGeom>
                    <a:noFill/>
                    <a:ln>
                      <a:noFill/>
                    </a:ln>
                  </pic:spPr>
                </pic:pic>
              </a:graphicData>
            </a:graphic>
          </wp:anchor>
        </w:drawing>
      </w:r>
    </w:p>
    <w:p w14:paraId="6DEBA77F" w14:textId="0485A16F" w:rsidR="001B3319" w:rsidRDefault="001B3319" w:rsidP="008D0845"/>
    <w:p w14:paraId="0153A24E" w14:textId="27C9B4C0" w:rsidR="004F3916" w:rsidRPr="008D0845" w:rsidRDefault="004F3916"/>
    <w:sectPr w:rsidR="004F3916" w:rsidRPr="008D0845" w:rsidSect="008D0845">
      <w:footerReference w:type="default" r:id="rId9"/>
      <w:headerReference w:type="first" r:id="rId10"/>
      <w:footerReference w:type="first" r:id="rId11"/>
      <w:pgSz w:w="12240" w:h="15840"/>
      <w:pgMar w:top="230" w:right="1008" w:bottom="230" w:left="25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AC188" w14:textId="77777777" w:rsidR="00D11EEB" w:rsidRDefault="0026309B">
      <w:pPr>
        <w:spacing w:after="0" w:line="240" w:lineRule="auto"/>
      </w:pPr>
      <w:r>
        <w:separator/>
      </w:r>
    </w:p>
  </w:endnote>
  <w:endnote w:type="continuationSeparator" w:id="0">
    <w:p w14:paraId="020BE0A2" w14:textId="77777777" w:rsidR="00D11EEB" w:rsidRDefault="00263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32D9" w14:textId="77777777" w:rsidR="00BB1390" w:rsidRDefault="004F3916" w:rsidP="005918E3">
    <w:pPr>
      <w:pStyle w:val="Footer"/>
      <w:tabs>
        <w:tab w:val="left" w:pos="9904"/>
      </w:tabs>
      <w:ind w:left="-2880" w:right="-806"/>
      <w:jc w:val="center"/>
      <w:rPr>
        <w:rFonts w:ascii="Times" w:hAnsi="Times"/>
      </w:rPr>
    </w:pPr>
    <w:r w:rsidRPr="000631A4">
      <w:rPr>
        <w:rFonts w:ascii="Times" w:hAnsi="Times"/>
      </w:rPr>
      <w:t>phone: 585-381-6890 • fax: 585-</w:t>
    </w:r>
    <w:r>
      <w:rPr>
        <w:rFonts w:ascii="Times" w:hAnsi="Times"/>
      </w:rPr>
      <w:t xml:space="preserve">397-1940 </w:t>
    </w:r>
    <w:r w:rsidRPr="000631A4">
      <w:rPr>
        <w:rFonts w:ascii="Times" w:hAnsi="Times"/>
      </w:rPr>
      <w:t xml:space="preserve">• e-mail: </w:t>
    </w:r>
    <w:hyperlink r:id="rId1" w:history="1">
      <w:r w:rsidRPr="00E03C69">
        <w:rPr>
          <w:rStyle w:val="Hyperlink"/>
          <w:rFonts w:ascii="Times" w:hAnsi="Times"/>
        </w:rPr>
        <w:t>office@tsinai.org</w:t>
      </w:r>
    </w:hyperlink>
  </w:p>
  <w:p w14:paraId="12FA6FF3" w14:textId="77777777" w:rsidR="00732B7F" w:rsidRPr="000631A4" w:rsidRDefault="004F3916" w:rsidP="005918E3">
    <w:pPr>
      <w:pStyle w:val="Footer"/>
      <w:tabs>
        <w:tab w:val="left" w:pos="9904"/>
      </w:tabs>
      <w:ind w:left="-2880" w:right="-806"/>
      <w:jc w:val="center"/>
      <w:rPr>
        <w:rFonts w:ascii="Times" w:hAnsi="Times"/>
      </w:rPr>
    </w:pPr>
    <w:r>
      <w:rPr>
        <w:rFonts w:ascii="Times" w:hAnsi="Times"/>
      </w:rPr>
      <w:t xml:space="preserve"> “Remember Temple Sinai in your will, trust, retirement plan or life insurance policy”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57759" w14:textId="77777777" w:rsidR="005E6CAE" w:rsidRDefault="004F3916" w:rsidP="005E6CAE">
    <w:pPr>
      <w:pStyle w:val="Footer"/>
      <w:tabs>
        <w:tab w:val="left" w:pos="9904"/>
      </w:tabs>
      <w:ind w:left="-2880" w:right="-806"/>
      <w:jc w:val="center"/>
      <w:rPr>
        <w:rFonts w:ascii="Times" w:hAnsi="Times"/>
      </w:rPr>
    </w:pPr>
    <w:r w:rsidRPr="000631A4">
      <w:rPr>
        <w:rFonts w:ascii="Times" w:hAnsi="Times"/>
      </w:rPr>
      <w:t xml:space="preserve">phone: 585-381-6890 • e-mail: </w:t>
    </w:r>
    <w:hyperlink r:id="rId1" w:history="1">
      <w:r w:rsidRPr="00E03C69">
        <w:rPr>
          <w:rStyle w:val="Hyperlink"/>
          <w:rFonts w:ascii="Times" w:hAnsi="Times"/>
        </w:rPr>
        <w:t>office@tsinai.org</w:t>
      </w:r>
    </w:hyperlink>
  </w:p>
  <w:p w14:paraId="28C08D1E" w14:textId="77777777" w:rsidR="005E6CAE" w:rsidRPr="005E6CAE" w:rsidRDefault="004F3916" w:rsidP="005E6CAE">
    <w:pPr>
      <w:pStyle w:val="Footer"/>
      <w:tabs>
        <w:tab w:val="left" w:pos="9904"/>
      </w:tabs>
      <w:ind w:left="-2880" w:right="-806"/>
      <w:jc w:val="center"/>
      <w:rPr>
        <w:rFonts w:ascii="Times" w:hAnsi="Times"/>
      </w:rPr>
    </w:pPr>
    <w:r>
      <w:rPr>
        <w:rFonts w:ascii="Times" w:hAnsi="Times"/>
      </w:rPr>
      <w:t xml:space="preserve"> “Remember Temple Sinai in your will, trust, retirement plan or life insurance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12DBE" w14:textId="77777777" w:rsidR="00D11EEB" w:rsidRDefault="0026309B">
      <w:pPr>
        <w:spacing w:after="0" w:line="240" w:lineRule="auto"/>
      </w:pPr>
      <w:r>
        <w:separator/>
      </w:r>
    </w:p>
  </w:footnote>
  <w:footnote w:type="continuationSeparator" w:id="0">
    <w:p w14:paraId="0E3F2761" w14:textId="77777777" w:rsidR="00D11EEB" w:rsidRDefault="00263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5800" w14:textId="77777777" w:rsidR="005E6CAE" w:rsidRDefault="004F3916">
    <w:pPr>
      <w:pStyle w:val="Header"/>
    </w:pPr>
    <w:r>
      <w:rPr>
        <w:noProof/>
      </w:rPr>
      <w:drawing>
        <wp:anchor distT="0" distB="0" distL="114300" distR="114300" simplePos="0" relativeHeight="251659264" behindDoc="1" locked="0" layoutInCell="1" allowOverlap="1" wp14:anchorId="58758EE4" wp14:editId="30F79F77">
          <wp:simplePos x="0" y="0"/>
          <wp:positionH relativeFrom="page">
            <wp:posOffset>295275</wp:posOffset>
          </wp:positionH>
          <wp:positionV relativeFrom="paragraph">
            <wp:posOffset>47625</wp:posOffset>
          </wp:positionV>
          <wp:extent cx="4197096" cy="1212494"/>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e Sinai Logo ltrhd2.jpg"/>
                  <pic:cNvPicPr/>
                </pic:nvPicPr>
                <pic:blipFill>
                  <a:blip r:embed="rId1">
                    <a:extLst>
                      <a:ext uri="{28A0092B-C50C-407E-A947-70E740481C1C}">
                        <a14:useLocalDpi xmlns:a14="http://schemas.microsoft.com/office/drawing/2010/main" val="0"/>
                      </a:ext>
                    </a:extLst>
                  </a:blip>
                  <a:stretch>
                    <a:fillRect/>
                  </a:stretch>
                </pic:blipFill>
                <pic:spPr>
                  <a:xfrm>
                    <a:off x="0" y="0"/>
                    <a:ext cx="4197096" cy="1212494"/>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916"/>
    <w:rsid w:val="001B3319"/>
    <w:rsid w:val="001F45A2"/>
    <w:rsid w:val="0026309B"/>
    <w:rsid w:val="0036435F"/>
    <w:rsid w:val="003A1ABE"/>
    <w:rsid w:val="004E2916"/>
    <w:rsid w:val="004F3916"/>
    <w:rsid w:val="007A1178"/>
    <w:rsid w:val="008D0845"/>
    <w:rsid w:val="00D11EEB"/>
    <w:rsid w:val="00E776E6"/>
    <w:rsid w:val="00EE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766B"/>
  <w15:chartTrackingRefBased/>
  <w15:docId w15:val="{2F36454E-0E5F-4A4F-9DE5-D936B0FE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91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916"/>
    <w:pPr>
      <w:tabs>
        <w:tab w:val="center" w:pos="4320"/>
        <w:tab w:val="right" w:pos="8640"/>
      </w:tabs>
    </w:pPr>
  </w:style>
  <w:style w:type="character" w:customStyle="1" w:styleId="HeaderChar">
    <w:name w:val="Header Char"/>
    <w:basedOn w:val="DefaultParagraphFont"/>
    <w:link w:val="Header"/>
    <w:uiPriority w:val="99"/>
    <w:rsid w:val="004F3916"/>
    <w:rPr>
      <w:rFonts w:eastAsiaTheme="minorEastAsia"/>
    </w:rPr>
  </w:style>
  <w:style w:type="paragraph" w:styleId="Footer">
    <w:name w:val="footer"/>
    <w:basedOn w:val="Normal"/>
    <w:link w:val="FooterChar"/>
    <w:uiPriority w:val="99"/>
    <w:unhideWhenUsed/>
    <w:rsid w:val="004F3916"/>
    <w:pPr>
      <w:tabs>
        <w:tab w:val="center" w:pos="4320"/>
        <w:tab w:val="right" w:pos="8640"/>
      </w:tabs>
    </w:pPr>
  </w:style>
  <w:style w:type="character" w:customStyle="1" w:styleId="FooterChar">
    <w:name w:val="Footer Char"/>
    <w:basedOn w:val="DefaultParagraphFont"/>
    <w:link w:val="Footer"/>
    <w:uiPriority w:val="99"/>
    <w:rsid w:val="004F3916"/>
    <w:rPr>
      <w:rFonts w:eastAsiaTheme="minorEastAsia"/>
    </w:rPr>
  </w:style>
  <w:style w:type="character" w:styleId="Hyperlink">
    <w:name w:val="Hyperlink"/>
    <w:basedOn w:val="DefaultParagraphFont"/>
    <w:uiPriority w:val="99"/>
    <w:unhideWhenUsed/>
    <w:rsid w:val="004F3916"/>
    <w:rPr>
      <w:color w:val="0563C1" w:themeColor="hyperlink"/>
      <w:u w:val="single"/>
    </w:rPr>
  </w:style>
  <w:style w:type="paragraph" w:customStyle="1" w:styleId="headingA">
    <w:name w:val="heading A"/>
    <w:basedOn w:val="Normal"/>
    <w:rsid w:val="004F3916"/>
    <w:rPr>
      <w:rFonts w:ascii="Arial" w:eastAsia="Times New Roman" w:hAnsi="Arial" w:cs="Times New Roman"/>
      <w:b/>
      <w:sz w:val="28"/>
      <w:szCs w:val="28"/>
      <w:lang w:val="en-AU" w:eastAsia="en-AU"/>
    </w:rPr>
  </w:style>
  <w:style w:type="paragraph" w:styleId="NoSpacing">
    <w:name w:val="No Spacing"/>
    <w:uiPriority w:val="1"/>
    <w:qFormat/>
    <w:rsid w:val="00EE7D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44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tsinai.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tsina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8FC62-300F-4189-B547-6A1E1232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Schachter</dc:creator>
  <cp:keywords/>
  <dc:description/>
  <cp:lastModifiedBy>Joyce Schachter</cp:lastModifiedBy>
  <cp:revision>2</cp:revision>
  <dcterms:created xsi:type="dcterms:W3CDTF">2022-04-18T13:35:00Z</dcterms:created>
  <dcterms:modified xsi:type="dcterms:W3CDTF">2022-04-18T13:35:00Z</dcterms:modified>
</cp:coreProperties>
</file>